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40F5" w:rsidRDefault="00C43AC7">
      <w:pPr>
        <w:pStyle w:val="BodyText"/>
        <w:spacing w:line="58" w:lineRule="exact"/>
        <w:ind w:left="84"/>
        <w:rPr>
          <w:sz w:val="5"/>
        </w:rPr>
      </w:pPr>
      <w:r>
        <w:rPr>
          <w:noProof/>
          <w:sz w:val="5"/>
          <w:lang w:val="id-ID" w:eastAsia="id-ID"/>
        </w:rPr>
        <mc:AlternateContent>
          <mc:Choice Requires="wpg">
            <w:drawing>
              <wp:inline distT="0" distB="0" distL="114300" distR="114300">
                <wp:extent cx="5490210" cy="36830"/>
                <wp:effectExtent l="0" t="0" r="15240" b="1270"/>
                <wp:docPr id="6" name="Group 2"/>
                <wp:cNvGraphicFramePr/>
                <a:graphic xmlns:a="http://schemas.openxmlformats.org/drawingml/2006/main">
                  <a:graphicData uri="http://schemas.microsoft.com/office/word/2010/wordprocessingGroup">
                    <wpg:wgp>
                      <wpg:cNvGrpSpPr/>
                      <wpg:grpSpPr>
                        <a:xfrm>
                          <a:off x="0" y="0"/>
                          <a:ext cx="5490210" cy="36830"/>
                          <a:chOff x="0" y="0"/>
                          <a:chExt cx="8646" cy="58"/>
                        </a:xfrm>
                      </wpg:grpSpPr>
                      <wps:wsp>
                        <wps:cNvPr id="5" name="Lines 3"/>
                        <wps:cNvCnPr/>
                        <wps:spPr>
                          <a:xfrm>
                            <a:off x="0" y="29"/>
                            <a:ext cx="8646" cy="0"/>
                          </a:xfrm>
                          <a:prstGeom prst="line">
                            <a:avLst/>
                          </a:prstGeom>
                          <a:ln w="36576" cap="flat" cmpd="sng">
                            <a:solidFill>
                              <a:srgbClr val="000000"/>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2" o:spid="_x0000_s1026" o:spt="203" style="height:2.9pt;width:432.3pt;" coordsize="8646,58" o:gfxdata="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xr2cx1QAAAAMBAAAPAAAAAAAAAAEAIAAAACIAAABkcnMvZG93bnJldi54&#10;bWxQSwECFAAUAAAACACHTuJASktdZjYCAAD/BAAADgAAAAAAAAABACAAAAAkAQAAZHJzL2Uyb0Rv&#10;Yy54bWxQSwUGAAAAAAYABgBZAQAAzAUAAAAA&#10;">
                <o:lock v:ext="edit" aspectratio="f"/>
                <v:line id="Lines 3" o:spid="_x0000_s1026" o:spt="20" style="position:absolute;left:0;top:29;height:0;width:8646;" filled="f" stroked="t" coordsize="21600,21600" o:gfxdata="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Fre8C/&#10;AAAA2gAAAA8AAAAAAAAAAQAgAAAAIgAAAGRycy9kb3ducmV2LnhtbFBLAQIUABQAAAAIAIdO4kAz&#10;LwWeOwAAADkAAAAQAAAAAAAAAAEAIAAAAA4BAABkcnMvc2hhcGV4bWwueG1sUEsFBgAAAAAGAAYA&#10;WwEAALgDAAAAAA==&#10;">
                  <v:fill on="f" focussize="0,0"/>
                  <v:stroke weight="2.88pt" color="#000000" joinstyle="round"/>
                  <v:imagedata o:title=""/>
                  <o:lock v:ext="edit" aspectratio="f"/>
                </v:line>
                <w10:wrap type="none"/>
                <w10:anchorlock/>
              </v:group>
            </w:pict>
          </mc:Fallback>
        </mc:AlternateContent>
      </w:r>
    </w:p>
    <w:p w:rsidR="000540F5" w:rsidRDefault="000540F5">
      <w:pPr>
        <w:pStyle w:val="BodyText"/>
        <w:spacing w:before="8"/>
        <w:rPr>
          <w:sz w:val="14"/>
        </w:rPr>
      </w:pPr>
    </w:p>
    <w:p w:rsidR="008B20BE" w:rsidRPr="00A52C45" w:rsidRDefault="008B20BE" w:rsidP="008B20BE">
      <w:pPr>
        <w:ind w:left="113" w:right="240"/>
        <w:jc w:val="center"/>
        <w:rPr>
          <w:rFonts w:asciiTheme="majorBidi" w:hAnsiTheme="majorBidi" w:cstheme="majorBidi"/>
          <w:b/>
          <w:sz w:val="32"/>
        </w:rPr>
      </w:pPr>
      <w:r w:rsidRPr="00A52C45">
        <w:rPr>
          <w:rFonts w:asciiTheme="majorBidi" w:hAnsiTheme="majorBidi" w:cstheme="majorBidi"/>
          <w:b/>
          <w:sz w:val="32"/>
        </w:rPr>
        <w:t xml:space="preserve">Penguatan Nilai-Nilai </w:t>
      </w:r>
      <w:proofErr w:type="spellStart"/>
      <w:r w:rsidRPr="00A52C45">
        <w:rPr>
          <w:rFonts w:asciiTheme="majorBidi" w:hAnsiTheme="majorBidi" w:cstheme="majorBidi"/>
          <w:b/>
          <w:sz w:val="32"/>
        </w:rPr>
        <w:t>Moderasi</w:t>
      </w:r>
      <w:proofErr w:type="spellEnd"/>
      <w:r w:rsidRPr="00A52C45">
        <w:rPr>
          <w:rFonts w:asciiTheme="majorBidi" w:hAnsiTheme="majorBidi" w:cstheme="majorBidi"/>
          <w:b/>
          <w:sz w:val="32"/>
        </w:rPr>
        <w:t xml:space="preserve"> Beragama </w:t>
      </w:r>
      <w:r w:rsidR="00A52C45">
        <w:rPr>
          <w:rFonts w:asciiTheme="majorBidi" w:hAnsiTheme="majorBidi" w:cstheme="majorBidi"/>
          <w:b/>
          <w:sz w:val="32"/>
        </w:rPr>
        <w:t>–</w:t>
      </w:r>
      <w:r w:rsidRPr="00A52C45">
        <w:rPr>
          <w:rFonts w:asciiTheme="majorBidi" w:hAnsiTheme="majorBidi" w:cstheme="majorBidi"/>
          <w:b/>
          <w:sz w:val="32"/>
        </w:rPr>
        <w:t xml:space="preserve"> </w:t>
      </w:r>
      <w:r w:rsidR="00A52C45">
        <w:rPr>
          <w:rFonts w:asciiTheme="majorBidi" w:hAnsiTheme="majorBidi" w:cstheme="majorBidi"/>
          <w:b/>
          <w:sz w:val="32"/>
        </w:rPr>
        <w:t>“</w:t>
      </w:r>
      <w:r w:rsidRPr="00A52C45">
        <w:rPr>
          <w:rFonts w:asciiTheme="majorBidi" w:hAnsiTheme="majorBidi" w:cstheme="majorBidi"/>
          <w:b/>
          <w:sz w:val="32"/>
        </w:rPr>
        <w:t xml:space="preserve">Cerdas Bermedia Sosial Dan Kaitannya dengan Kesehatan Mental” di Madrasah </w:t>
      </w:r>
      <w:proofErr w:type="spellStart"/>
      <w:r w:rsidRPr="00A52C45">
        <w:rPr>
          <w:rFonts w:asciiTheme="majorBidi" w:hAnsiTheme="majorBidi" w:cstheme="majorBidi"/>
          <w:b/>
          <w:sz w:val="32"/>
        </w:rPr>
        <w:t>Tsanawiyah</w:t>
      </w:r>
      <w:proofErr w:type="spellEnd"/>
      <w:r w:rsidRPr="00A52C45">
        <w:rPr>
          <w:rFonts w:asciiTheme="majorBidi" w:hAnsiTheme="majorBidi" w:cstheme="majorBidi"/>
          <w:b/>
          <w:sz w:val="32"/>
        </w:rPr>
        <w:t xml:space="preserve"> </w:t>
      </w:r>
      <w:proofErr w:type="spellStart"/>
      <w:r w:rsidRPr="00A52C45">
        <w:rPr>
          <w:rFonts w:asciiTheme="majorBidi" w:hAnsiTheme="majorBidi" w:cstheme="majorBidi"/>
          <w:b/>
          <w:sz w:val="32"/>
        </w:rPr>
        <w:t>Miftahul</w:t>
      </w:r>
      <w:proofErr w:type="spellEnd"/>
      <w:r w:rsidRPr="00A52C45">
        <w:rPr>
          <w:rFonts w:asciiTheme="majorBidi" w:hAnsiTheme="majorBidi" w:cstheme="majorBidi"/>
          <w:b/>
          <w:sz w:val="32"/>
        </w:rPr>
        <w:t xml:space="preserve"> </w:t>
      </w:r>
      <w:proofErr w:type="spellStart"/>
      <w:r w:rsidRPr="00A52C45">
        <w:rPr>
          <w:rFonts w:asciiTheme="majorBidi" w:hAnsiTheme="majorBidi" w:cstheme="majorBidi"/>
          <w:b/>
          <w:sz w:val="32"/>
        </w:rPr>
        <w:t>Huda</w:t>
      </w:r>
      <w:proofErr w:type="spellEnd"/>
      <w:r w:rsidRPr="00A52C45">
        <w:rPr>
          <w:rFonts w:asciiTheme="majorBidi" w:hAnsiTheme="majorBidi" w:cstheme="majorBidi"/>
          <w:b/>
          <w:sz w:val="32"/>
        </w:rPr>
        <w:t xml:space="preserve"> Desa </w:t>
      </w:r>
      <w:proofErr w:type="spellStart"/>
      <w:r w:rsidRPr="00A52C45">
        <w:rPr>
          <w:rFonts w:asciiTheme="majorBidi" w:hAnsiTheme="majorBidi" w:cstheme="majorBidi"/>
          <w:b/>
          <w:sz w:val="32"/>
        </w:rPr>
        <w:t>Sukaringin</w:t>
      </w:r>
      <w:proofErr w:type="spellEnd"/>
      <w:r w:rsidRPr="00A52C45">
        <w:rPr>
          <w:rFonts w:asciiTheme="majorBidi" w:hAnsiTheme="majorBidi" w:cstheme="majorBidi"/>
          <w:b/>
          <w:sz w:val="32"/>
        </w:rPr>
        <w:t xml:space="preserve"> Kecamatan </w:t>
      </w:r>
      <w:proofErr w:type="spellStart"/>
      <w:r w:rsidRPr="00A52C45">
        <w:rPr>
          <w:rFonts w:asciiTheme="majorBidi" w:hAnsiTheme="majorBidi" w:cstheme="majorBidi"/>
          <w:b/>
          <w:sz w:val="32"/>
        </w:rPr>
        <w:t>Sukawangi</w:t>
      </w:r>
      <w:proofErr w:type="spellEnd"/>
      <w:r w:rsidRPr="00A52C45">
        <w:rPr>
          <w:rFonts w:asciiTheme="majorBidi" w:hAnsiTheme="majorBidi" w:cstheme="majorBidi"/>
          <w:b/>
          <w:sz w:val="32"/>
        </w:rPr>
        <w:t xml:space="preserve"> Kabupaten Bekasi Jawa Barat</w:t>
      </w:r>
    </w:p>
    <w:p w:rsidR="008B20BE" w:rsidRDefault="00A52C45" w:rsidP="00A52C45">
      <w:pPr>
        <w:spacing w:before="293"/>
        <w:ind w:left="113" w:right="240"/>
        <w:rPr>
          <w:b/>
          <w:position w:val="7"/>
          <w:sz w:val="14"/>
        </w:rPr>
      </w:pPr>
      <w:proofErr w:type="spellStart"/>
      <w:r>
        <w:rPr>
          <w:b/>
        </w:rPr>
        <w:t>Galuhpritta</w:t>
      </w:r>
      <w:proofErr w:type="spellEnd"/>
      <w:r>
        <w:rPr>
          <w:b/>
        </w:rPr>
        <w:t xml:space="preserve"> </w:t>
      </w:r>
      <w:proofErr w:type="spellStart"/>
      <w:r>
        <w:rPr>
          <w:b/>
        </w:rPr>
        <w:t>Anisaningtyas</w:t>
      </w:r>
      <w:proofErr w:type="spellEnd"/>
      <w:r w:rsidR="00C43AC7">
        <w:rPr>
          <w:b/>
          <w:position w:val="7"/>
          <w:sz w:val="14"/>
        </w:rPr>
        <w:t>1)</w:t>
      </w:r>
      <w:r w:rsidR="00C43AC7">
        <w:rPr>
          <w:b/>
        </w:rPr>
        <w:t xml:space="preserve">, </w:t>
      </w:r>
      <w:r>
        <w:rPr>
          <w:b/>
        </w:rPr>
        <w:t xml:space="preserve">Gita </w:t>
      </w:r>
      <w:proofErr w:type="spellStart"/>
      <w:r>
        <w:rPr>
          <w:b/>
        </w:rPr>
        <w:t>Wardani</w:t>
      </w:r>
      <w:proofErr w:type="spellEnd"/>
      <w:r w:rsidR="00C43AC7">
        <w:rPr>
          <w:b/>
          <w:position w:val="7"/>
          <w:sz w:val="14"/>
        </w:rPr>
        <w:t>2)</w:t>
      </w:r>
      <w:r w:rsidR="00C43AC7">
        <w:rPr>
          <w:b/>
        </w:rPr>
        <w:t xml:space="preserve">, </w:t>
      </w:r>
      <w:proofErr w:type="spellStart"/>
      <w:r>
        <w:rPr>
          <w:b/>
          <w:iCs/>
        </w:rPr>
        <w:t>Ummi</w:t>
      </w:r>
      <w:proofErr w:type="spellEnd"/>
      <w:r>
        <w:rPr>
          <w:b/>
          <w:iCs/>
        </w:rPr>
        <w:t xml:space="preserve"> </w:t>
      </w:r>
      <w:proofErr w:type="spellStart"/>
      <w:r>
        <w:rPr>
          <w:b/>
          <w:iCs/>
        </w:rPr>
        <w:t>Aviyatin</w:t>
      </w:r>
      <w:proofErr w:type="spellEnd"/>
      <w:r w:rsidR="00C43AC7">
        <w:rPr>
          <w:b/>
          <w:position w:val="7"/>
          <w:sz w:val="14"/>
        </w:rPr>
        <w:t xml:space="preserve">3) </w:t>
      </w:r>
    </w:p>
    <w:p w:rsidR="00A52C45" w:rsidRDefault="00C43AC7" w:rsidP="00A52C45">
      <w:pPr>
        <w:ind w:left="113" w:right="240"/>
        <w:rPr>
          <w:i/>
          <w:sz w:val="18"/>
        </w:rPr>
      </w:pPr>
      <w:r>
        <w:rPr>
          <w:position w:val="6"/>
          <w:sz w:val="11"/>
        </w:rPr>
        <w:t>1</w:t>
      </w:r>
      <w:r w:rsidR="00A52C45">
        <w:rPr>
          <w:i/>
          <w:sz w:val="18"/>
        </w:rPr>
        <w:t xml:space="preserve">Sekolah Tinggi Agama Islam </w:t>
      </w:r>
      <w:proofErr w:type="spellStart"/>
      <w:r w:rsidR="00A52C45">
        <w:rPr>
          <w:i/>
          <w:sz w:val="18"/>
        </w:rPr>
        <w:t>At-Taqwa</w:t>
      </w:r>
      <w:proofErr w:type="spellEnd"/>
      <w:r w:rsidR="00A52C45">
        <w:rPr>
          <w:i/>
          <w:sz w:val="18"/>
        </w:rPr>
        <w:t xml:space="preserve"> Bekasi</w:t>
      </w:r>
    </w:p>
    <w:p w:rsidR="00A52C45" w:rsidRDefault="00C43AC7" w:rsidP="00A52C45">
      <w:pPr>
        <w:ind w:left="90" w:right="240"/>
        <w:rPr>
          <w:i/>
          <w:sz w:val="18"/>
        </w:rPr>
      </w:pPr>
      <w:r>
        <w:rPr>
          <w:i/>
          <w:sz w:val="18"/>
        </w:rPr>
        <w:t xml:space="preserve"> </w:t>
      </w:r>
      <w:r>
        <w:rPr>
          <w:position w:val="6"/>
          <w:sz w:val="11"/>
        </w:rPr>
        <w:t>2</w:t>
      </w:r>
      <w:r w:rsidR="00A52C45">
        <w:rPr>
          <w:i/>
          <w:sz w:val="18"/>
        </w:rPr>
        <w:t xml:space="preserve">Sekolah Tinggi Agama Islam </w:t>
      </w:r>
      <w:proofErr w:type="spellStart"/>
      <w:r w:rsidR="00A52C45">
        <w:rPr>
          <w:i/>
          <w:sz w:val="18"/>
        </w:rPr>
        <w:t>At-Taqwa</w:t>
      </w:r>
      <w:proofErr w:type="spellEnd"/>
      <w:r w:rsidR="00A52C45">
        <w:rPr>
          <w:i/>
          <w:sz w:val="18"/>
        </w:rPr>
        <w:t xml:space="preserve"> Bekasi</w:t>
      </w:r>
    </w:p>
    <w:p w:rsidR="000540F5" w:rsidRDefault="00A52C45">
      <w:pPr>
        <w:spacing w:line="206" w:lineRule="exact"/>
        <w:ind w:left="113"/>
        <w:rPr>
          <w:i/>
          <w:sz w:val="18"/>
        </w:rPr>
      </w:pPr>
      <w:r>
        <w:rPr>
          <w:position w:val="6"/>
          <w:sz w:val="11"/>
        </w:rPr>
        <w:t>3.</w:t>
      </w:r>
      <w:r>
        <w:rPr>
          <w:i/>
          <w:sz w:val="18"/>
        </w:rPr>
        <w:t xml:space="preserve">Sekolah Tinggi Agama Islam </w:t>
      </w:r>
      <w:proofErr w:type="spellStart"/>
      <w:r>
        <w:rPr>
          <w:i/>
          <w:sz w:val="18"/>
        </w:rPr>
        <w:t>At-Taqwa</w:t>
      </w:r>
      <w:proofErr w:type="spellEnd"/>
      <w:r>
        <w:rPr>
          <w:i/>
          <w:sz w:val="18"/>
        </w:rPr>
        <w:t xml:space="preserve"> Bekasi</w:t>
      </w:r>
    </w:p>
    <w:p w:rsidR="000540F5" w:rsidRDefault="000540F5">
      <w:pPr>
        <w:pStyle w:val="BodyText"/>
        <w:spacing w:before="1"/>
        <w:rPr>
          <w:i/>
          <w:sz w:val="18"/>
        </w:rPr>
      </w:pPr>
    </w:p>
    <w:p w:rsidR="000540F5" w:rsidRDefault="00C43AC7">
      <w:pPr>
        <w:spacing w:line="207" w:lineRule="exact"/>
        <w:ind w:left="113"/>
        <w:rPr>
          <w:sz w:val="18"/>
        </w:rPr>
      </w:pPr>
      <w:r>
        <w:rPr>
          <w:sz w:val="18"/>
        </w:rPr>
        <w:t>Email:</w:t>
      </w:r>
    </w:p>
    <w:p w:rsidR="000540F5" w:rsidRPr="003C790E" w:rsidRDefault="003C790E" w:rsidP="000E3385">
      <w:pPr>
        <w:spacing w:line="207" w:lineRule="exact"/>
        <w:ind w:left="113"/>
        <w:rPr>
          <w:color w:val="0562C1"/>
          <w:sz w:val="18"/>
          <w:u w:val="single" w:color="0562C1"/>
        </w:rPr>
      </w:pPr>
      <w:hyperlink r:id="rId10" w:history="1">
        <w:r w:rsidRPr="00662CE4">
          <w:rPr>
            <w:rStyle w:val="Hyperlink"/>
            <w:sz w:val="18"/>
            <w:u w:color="0562C1"/>
          </w:rPr>
          <w:t>galuhpritta08@gmail.com</w:t>
        </w:r>
      </w:hyperlink>
      <w:r w:rsidR="000E3385">
        <w:rPr>
          <w:color w:val="0562C1"/>
          <w:sz w:val="18"/>
          <w:u w:color="0562C1"/>
        </w:rPr>
        <w:t xml:space="preserve"> </w:t>
      </w:r>
      <w:hyperlink r:id="rId11" w:history="1">
        <w:r w:rsidR="000E3385" w:rsidRPr="00662CE4">
          <w:rPr>
            <w:rStyle w:val="Hyperlink"/>
            <w:sz w:val="18"/>
            <w:u w:color="0562C1"/>
          </w:rPr>
          <w:t>gitawarda22@gmail.com</w:t>
        </w:r>
      </w:hyperlink>
      <w:r>
        <w:rPr>
          <w:color w:val="0562C1"/>
          <w:sz w:val="18"/>
          <w:u w:color="0562C1"/>
        </w:rPr>
        <w:t xml:space="preserve"> </w:t>
      </w:r>
      <w:hyperlink r:id="rId12" w:history="1">
        <w:r w:rsidR="000E3385" w:rsidRPr="00662CE4">
          <w:rPr>
            <w:rStyle w:val="Hyperlink"/>
            <w:sz w:val="18"/>
            <w:u w:color="0562C1"/>
          </w:rPr>
          <w:t>ummiaviyatin777@gmail.com</w:t>
        </w:r>
      </w:hyperlink>
    </w:p>
    <w:p w:rsidR="000540F5" w:rsidRDefault="000540F5">
      <w:pPr>
        <w:pStyle w:val="BodyText"/>
        <w:spacing w:before="1"/>
        <w:rPr>
          <w:sz w:val="18"/>
        </w:rPr>
      </w:pPr>
    </w:p>
    <w:p w:rsidR="000540F5" w:rsidRDefault="00C43AC7">
      <w:pPr>
        <w:pStyle w:val="BodyText"/>
        <w:spacing w:line="44" w:lineRule="exact"/>
        <w:ind w:left="-17"/>
        <w:rPr>
          <w:sz w:val="4"/>
        </w:rPr>
      </w:pPr>
      <w:r>
        <w:rPr>
          <w:noProof/>
          <w:sz w:val="4"/>
          <w:lang w:val="id-ID" w:eastAsia="id-ID"/>
        </w:rPr>
        <mc:AlternateContent>
          <mc:Choice Requires="wpg">
            <w:drawing>
              <wp:inline distT="0" distB="0" distL="114300" distR="114300" wp14:anchorId="1846E4A2" wp14:editId="72BDE4A7">
                <wp:extent cx="5483860" cy="27940"/>
                <wp:effectExtent l="0" t="0" r="2540" b="635"/>
                <wp:docPr id="8" name="Group 4"/>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7" name="Lines 5"/>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4"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FsIcZtQAAAADAQAADwAAAAAAAAABACAAAAAiAAAAZHJzL2Rvd25yZXYu&#10;eG1sUEsBAhQAFAAAAAgAh07iQKP0RRk4AgAA/wQAAA4AAAAAAAAAAQAgAAAAIwEAAGRycy9lMm9E&#10;b2MueG1sUEsFBgAAAAAGAAYAWQEAAM0FAAAAAA==&#10;">
                <o:lock v:ext="edit" aspectratio="f"/>
                <v:line id="Lines 5" o:spid="_x0000_s1026" o:spt="20" style="position:absolute;left:0;top:22;height:0;width:8636;" filled="f" stroked="t" coordsize="21600,21600" o:gfxdata="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nLv1RugAAANoA&#10;AAAPAAAAAAAAAAEAIAAAACIAAABkcnMvZG93bnJldi54bWxQSwECFAAUAAAACACHTuJAMy8FnjsA&#10;AAA5AAAAEAAAAAAAAAABACAAAAAJAQAAZHJzL3NoYXBleG1sLnhtbFBLBQYAAAAABgAGAFsBAACz&#10;AwAAAAA=&#10;">
                  <v:fill on="f" focussize="0,0"/>
                  <v:stroke weight="2.16pt" color="#4471C4" joinstyle="round"/>
                  <v:imagedata o:title=""/>
                  <o:lock v:ext="edit" aspectratio="f"/>
                </v:line>
                <w10:wrap type="none"/>
                <w10:anchorlock/>
              </v:group>
            </w:pict>
          </mc:Fallback>
        </mc:AlternateContent>
      </w:r>
    </w:p>
    <w:p w:rsidR="000540F5" w:rsidRDefault="003C790E">
      <w:pPr>
        <w:pStyle w:val="BodyText"/>
        <w:spacing w:before="10"/>
        <w:rPr>
          <w:sz w:val="15"/>
        </w:rPr>
      </w:pPr>
      <w:r>
        <w:rPr>
          <w:noProof/>
          <w:lang w:val="id-ID" w:eastAsia="id-ID"/>
        </w:rPr>
        <mc:AlternateContent>
          <mc:Choice Requires="wps">
            <w:drawing>
              <wp:anchor distT="0" distB="0" distL="114300" distR="114300" simplePos="0" relativeHeight="251662336" behindDoc="0" locked="0" layoutInCell="1" allowOverlap="1" wp14:anchorId="79F9D7A5" wp14:editId="00D2D440">
                <wp:simplePos x="0" y="0"/>
                <wp:positionH relativeFrom="page">
                  <wp:posOffset>2085975</wp:posOffset>
                </wp:positionH>
                <wp:positionV relativeFrom="paragraph">
                  <wp:posOffset>3810</wp:posOffset>
                </wp:positionV>
                <wp:extent cx="3959860" cy="5219700"/>
                <wp:effectExtent l="0" t="0" r="2540" b="0"/>
                <wp:wrapNone/>
                <wp:docPr id="13" name="Text Box 6"/>
                <wp:cNvGraphicFramePr/>
                <a:graphic xmlns:a="http://schemas.openxmlformats.org/drawingml/2006/main">
                  <a:graphicData uri="http://schemas.microsoft.com/office/word/2010/wordprocessingShape">
                    <wps:wsp>
                      <wps:cNvSpPr txBox="1"/>
                      <wps:spPr>
                        <a:xfrm>
                          <a:off x="0" y="0"/>
                          <a:ext cx="3959860" cy="5219700"/>
                        </a:xfrm>
                        <a:prstGeom prst="rect">
                          <a:avLst/>
                        </a:prstGeom>
                        <a:solidFill>
                          <a:srgbClr val="DEEBF6"/>
                        </a:solidFill>
                        <a:ln>
                          <a:noFill/>
                        </a:ln>
                      </wps:spPr>
                      <wps:txbx>
                        <w:txbxContent>
                          <w:p w:rsidR="000540F5" w:rsidRDefault="000540F5" w:rsidP="003C790E">
                            <w:pPr>
                              <w:pStyle w:val="BodyText"/>
                              <w:rPr>
                                <w:sz w:val="20"/>
                              </w:rPr>
                            </w:pPr>
                          </w:p>
                          <w:p w:rsidR="000540F5" w:rsidRDefault="00C43AC7" w:rsidP="003C790E">
                            <w:pPr>
                              <w:ind w:left="110"/>
                              <w:rPr>
                                <w:b/>
                              </w:rPr>
                            </w:pPr>
                            <w:r>
                              <w:rPr>
                                <w:b/>
                                <w:color w:val="4471C4"/>
                              </w:rPr>
                              <w:t>ABSTRACT</w:t>
                            </w:r>
                          </w:p>
                          <w:p w:rsidR="003C790E" w:rsidRPr="001E5375" w:rsidRDefault="003C790E" w:rsidP="003C790E">
                            <w:pPr>
                              <w:ind w:left="180" w:right="120" w:firstLine="720"/>
                              <w:jc w:val="both"/>
                              <w:rPr>
                                <w:rFonts w:asciiTheme="majorBidi" w:hAnsiTheme="majorBidi" w:cstheme="majorBidi"/>
                                <w:sz w:val="24"/>
                                <w:szCs w:val="24"/>
                              </w:rPr>
                            </w:pPr>
                            <w:proofErr w:type="spellStart"/>
                            <w:proofErr w:type="gram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r w:rsidRPr="001E5375">
                              <w:rPr>
                                <w:rFonts w:asciiTheme="majorBidi" w:hAnsiTheme="majorBidi" w:cstheme="majorBidi"/>
                                <w:sz w:val="24"/>
                                <w:szCs w:val="24"/>
                              </w:rPr>
                              <w:t xml:space="preserve">ini </w:t>
                            </w:r>
                            <w:proofErr w:type="spellStart"/>
                            <w:r w:rsidRPr="001E5375">
                              <w:rPr>
                                <w:rFonts w:asciiTheme="majorBidi" w:hAnsiTheme="majorBidi" w:cstheme="majorBidi"/>
                                <w:sz w:val="24"/>
                                <w:szCs w:val="24"/>
                              </w:rPr>
                              <w:t>dilatar</w:t>
                            </w:r>
                            <w:proofErr w:type="spellEnd"/>
                            <w:r>
                              <w:rPr>
                                <w:rFonts w:asciiTheme="majorBidi" w:hAnsiTheme="majorBidi" w:cstheme="majorBidi"/>
                                <w:sz w:val="24"/>
                                <w:szCs w:val="24"/>
                              </w:rPr>
                              <w:t xml:space="preserve"> </w:t>
                            </w:r>
                            <w:r w:rsidRPr="001E5375">
                              <w:rPr>
                                <w:rFonts w:asciiTheme="majorBidi" w:hAnsiTheme="majorBidi" w:cstheme="majorBidi"/>
                                <w:sz w:val="24"/>
                                <w:szCs w:val="24"/>
                              </w:rPr>
                              <w:t>belakangi oleh tingginya intensitas remaja dalam mengakses media sosial.</w:t>
                            </w:r>
                            <w:proofErr w:type="gramEnd"/>
                            <w:r w:rsidRPr="001E5375">
                              <w:rPr>
                                <w:rFonts w:asciiTheme="majorBidi" w:hAnsiTheme="majorBidi" w:cstheme="majorBidi"/>
                                <w:sz w:val="24"/>
                                <w:szCs w:val="24"/>
                              </w:rPr>
                              <w:t xml:space="preserve"> Kemunculan media sosial seperti</w:t>
                            </w:r>
                            <w:r>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rPr>
                              <w:t>Whatsapp</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YouTube</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Facebook</w:t>
                            </w:r>
                            <w:proofErr w:type="spellEnd"/>
                            <w:r w:rsidRPr="001E5375">
                              <w:rPr>
                                <w:rFonts w:asciiTheme="majorBidi" w:hAnsiTheme="majorBidi" w:cstheme="majorBidi"/>
                                <w:sz w:val="24"/>
                                <w:szCs w:val="24"/>
                              </w:rPr>
                              <w:t xml:space="preserve">, </w:t>
                            </w:r>
                            <w:proofErr w:type="spellStart"/>
                            <w:r>
                              <w:rPr>
                                <w:rFonts w:asciiTheme="majorBidi" w:hAnsiTheme="majorBidi" w:cstheme="majorBidi"/>
                                <w:sz w:val="24"/>
                                <w:szCs w:val="24"/>
                              </w:rPr>
                              <w:t>Instagram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Twitter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Tiktok</w:t>
                            </w:r>
                            <w:proofErr w:type="spellEnd"/>
                            <w:r w:rsidRPr="001E5375">
                              <w:rPr>
                                <w:rFonts w:asciiTheme="majorBidi" w:hAnsiTheme="majorBidi" w:cstheme="majorBidi"/>
                                <w:sz w:val="24"/>
                                <w:szCs w:val="24"/>
                              </w:rPr>
                              <w:t xml:space="preserve">, Telegram,  dan lainnya memberikan berbagai fasilitas kemudahan kepada penggunanya, misalnya dalam berkomunikasi, menyebarkan dan mendapatkan akses informasi. </w:t>
                            </w:r>
                          </w:p>
                          <w:p w:rsidR="003C790E" w:rsidRPr="001E5375" w:rsidRDefault="003C790E" w:rsidP="003C790E">
                            <w:pPr>
                              <w:ind w:left="180" w:right="120" w:firstLine="720"/>
                              <w:jc w:val="both"/>
                              <w:rPr>
                                <w:rFonts w:asciiTheme="majorBidi" w:hAnsiTheme="majorBidi" w:cstheme="majorBidi"/>
                                <w:sz w:val="24"/>
                                <w:szCs w:val="24"/>
                              </w:rPr>
                            </w:pPr>
                            <w:r>
                              <w:rPr>
                                <w:rFonts w:asciiTheme="majorBidi" w:hAnsiTheme="majorBidi" w:cstheme="majorBidi"/>
                                <w:sz w:val="24"/>
                                <w:szCs w:val="24"/>
                              </w:rPr>
                              <w:t xml:space="preserve">Maka </w:t>
                            </w:r>
                            <w:r w:rsidRPr="001E5375">
                              <w:rPr>
                                <w:rFonts w:asciiTheme="majorBidi" w:hAnsiTheme="majorBidi" w:cstheme="majorBidi"/>
                                <w:sz w:val="24"/>
                                <w:szCs w:val="24"/>
                              </w:rPr>
                              <w:t>dalam p</w:t>
                            </w:r>
                            <w:proofErr w:type="spellStart"/>
                            <w:r w:rsidRPr="00F30D16">
                              <w:rPr>
                                <w:rFonts w:asciiTheme="majorBidi" w:hAnsiTheme="majorBidi" w:cstheme="majorBidi"/>
                                <w:sz w:val="24"/>
                                <w:szCs w:val="24"/>
                                <w:lang w:val="id-ID"/>
                              </w:rPr>
                              <w:t>enelitian</w:t>
                            </w:r>
                            <w:proofErr w:type="spellEnd"/>
                            <w:r w:rsidRPr="00F30D16">
                              <w:rPr>
                                <w:rFonts w:asciiTheme="majorBidi" w:hAnsiTheme="majorBidi" w:cstheme="majorBidi"/>
                                <w:sz w:val="24"/>
                                <w:szCs w:val="24"/>
                                <w:lang w:val="id-ID"/>
                              </w:rPr>
                              <w:t xml:space="preserve"> </w:t>
                            </w:r>
                            <w:r w:rsidRPr="001E5375">
                              <w:rPr>
                                <w:rFonts w:asciiTheme="majorBidi" w:hAnsiTheme="majorBidi" w:cstheme="majorBidi"/>
                                <w:sz w:val="24"/>
                                <w:szCs w:val="24"/>
                              </w:rPr>
                              <w:t xml:space="preserve">ini kami memberikan sosialisasi penguatan </w:t>
                            </w:r>
                            <w:proofErr w:type="spellStart"/>
                            <w:r w:rsidRPr="001E5375">
                              <w:rPr>
                                <w:rFonts w:asciiTheme="majorBidi" w:hAnsiTheme="majorBidi" w:cstheme="majorBidi"/>
                                <w:sz w:val="24"/>
                                <w:szCs w:val="24"/>
                              </w:rPr>
                              <w:t>moderasi</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beragama-cerdas</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bermedsos</w:t>
                            </w:r>
                            <w:proofErr w:type="spellEnd"/>
                            <w:r w:rsidRPr="001E5375">
                              <w:rPr>
                                <w:rFonts w:asciiTheme="majorBidi" w:hAnsiTheme="majorBidi" w:cstheme="majorBidi"/>
                                <w:sz w:val="24"/>
                                <w:szCs w:val="24"/>
                              </w:rPr>
                              <w:t xml:space="preserve"> di era </w:t>
                            </w:r>
                            <w:proofErr w:type="spellStart"/>
                            <w:r w:rsidRPr="001E5375">
                              <w:rPr>
                                <w:rFonts w:asciiTheme="majorBidi" w:hAnsiTheme="majorBidi" w:cstheme="majorBidi"/>
                                <w:sz w:val="24"/>
                                <w:szCs w:val="24"/>
                              </w:rPr>
                              <w:t>disrupsi</w:t>
                            </w:r>
                            <w:proofErr w:type="spellEnd"/>
                            <w:r w:rsidRPr="001E5375">
                              <w:rPr>
                                <w:rFonts w:asciiTheme="majorBidi" w:hAnsiTheme="majorBidi" w:cstheme="majorBidi"/>
                                <w:sz w:val="24"/>
                                <w:szCs w:val="24"/>
                              </w:rPr>
                              <w:t xml:space="preserve"> dengan tema “cerdas bermedia sosial dan kaitannya dengan kesehatan mental” </w:t>
                            </w:r>
                            <w:r>
                              <w:rPr>
                                <w:rFonts w:asciiTheme="majorBidi" w:hAnsiTheme="majorBidi" w:cstheme="majorBidi"/>
                                <w:sz w:val="24"/>
                                <w:szCs w:val="24"/>
                              </w:rPr>
                              <w:t xml:space="preserve">kepada </w:t>
                            </w:r>
                            <w:proofErr w:type="spellStart"/>
                            <w:r>
                              <w:rPr>
                                <w:rFonts w:asciiTheme="majorBidi" w:hAnsiTheme="majorBidi" w:cstheme="majorBidi"/>
                                <w:sz w:val="24"/>
                                <w:szCs w:val="24"/>
                              </w:rPr>
                              <w:t>siswa-siswi</w:t>
                            </w:r>
                            <w:proofErr w:type="spellEnd"/>
                            <w:r>
                              <w:rPr>
                                <w:rFonts w:asciiTheme="majorBidi" w:hAnsiTheme="majorBidi" w:cstheme="majorBidi"/>
                                <w:sz w:val="24"/>
                                <w:szCs w:val="24"/>
                              </w:rPr>
                              <w:t xml:space="preserve"> </w:t>
                            </w:r>
                            <w:r w:rsidRPr="001E5375">
                              <w:rPr>
                                <w:rFonts w:asciiTheme="majorBidi" w:hAnsiTheme="majorBidi" w:cstheme="majorBidi"/>
                                <w:sz w:val="24"/>
                                <w:szCs w:val="24"/>
                              </w:rPr>
                              <w:t xml:space="preserve">Madrasah </w:t>
                            </w:r>
                            <w:proofErr w:type="spellStart"/>
                            <w:r w:rsidRPr="001E5375">
                              <w:rPr>
                                <w:rFonts w:asciiTheme="majorBidi" w:hAnsiTheme="majorBidi" w:cstheme="majorBidi"/>
                                <w:sz w:val="24"/>
                                <w:szCs w:val="24"/>
                              </w:rPr>
                              <w:t>Tsanawiyah</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Miftahul</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Huda</w:t>
                            </w:r>
                            <w:proofErr w:type="spellEnd"/>
                            <w:r w:rsidRPr="001E5375">
                              <w:rPr>
                                <w:rFonts w:asciiTheme="majorBidi" w:hAnsiTheme="majorBidi" w:cstheme="majorBidi"/>
                                <w:sz w:val="24"/>
                                <w:szCs w:val="24"/>
                              </w:rPr>
                              <w:t xml:space="preserve"> Desa </w:t>
                            </w:r>
                            <w:proofErr w:type="spellStart"/>
                            <w:r w:rsidRPr="001E5375">
                              <w:rPr>
                                <w:rFonts w:asciiTheme="majorBidi" w:hAnsiTheme="majorBidi" w:cstheme="majorBidi"/>
                                <w:sz w:val="24"/>
                                <w:szCs w:val="24"/>
                              </w:rPr>
                              <w:t>Sukaringin</w:t>
                            </w:r>
                            <w:proofErr w:type="spellEnd"/>
                            <w:r w:rsidRPr="001E5375">
                              <w:rPr>
                                <w:rFonts w:asciiTheme="majorBidi" w:hAnsiTheme="majorBidi" w:cstheme="majorBidi"/>
                                <w:sz w:val="24"/>
                                <w:szCs w:val="24"/>
                              </w:rPr>
                              <w:t xml:space="preserve"> Kecamatan </w:t>
                            </w:r>
                            <w:proofErr w:type="spellStart"/>
                            <w:r w:rsidRPr="001E5375">
                              <w:rPr>
                                <w:rFonts w:asciiTheme="majorBidi" w:hAnsiTheme="majorBidi" w:cstheme="majorBidi"/>
                                <w:sz w:val="24"/>
                                <w:szCs w:val="24"/>
                              </w:rPr>
                              <w:t>Sukawangi</w:t>
                            </w:r>
                            <w:proofErr w:type="spellEnd"/>
                            <w:r w:rsidRPr="001E5375">
                              <w:rPr>
                                <w:rFonts w:asciiTheme="majorBidi" w:hAnsiTheme="majorBidi" w:cstheme="majorBidi"/>
                                <w:sz w:val="24"/>
                                <w:szCs w:val="24"/>
                              </w:rPr>
                              <w:t xml:space="preserve"> Kabupaten Bekasi Jawa Barat</w:t>
                            </w:r>
                            <w:r>
                              <w:rPr>
                                <w:rFonts w:asciiTheme="majorBidi" w:hAnsiTheme="majorBidi" w:cstheme="majorBidi"/>
                                <w:sz w:val="24"/>
                                <w:szCs w:val="24"/>
                              </w:rPr>
                              <w:t>.</w:t>
                            </w:r>
                          </w:p>
                          <w:p w:rsidR="003C790E" w:rsidRPr="001E5375" w:rsidRDefault="003C790E" w:rsidP="003C790E">
                            <w:pPr>
                              <w:ind w:left="180" w:right="120" w:firstLine="720"/>
                              <w:jc w:val="both"/>
                              <w:rPr>
                                <w:rFonts w:asciiTheme="majorBidi" w:hAnsiTheme="majorBidi" w:cstheme="majorBidi"/>
                                <w:sz w:val="24"/>
                                <w:szCs w:val="24"/>
                              </w:rPr>
                            </w:pPr>
                            <w:r w:rsidRPr="001E5375">
                              <w:rPr>
                                <w:rFonts w:asciiTheme="majorBidi" w:hAnsiTheme="majorBidi" w:cstheme="majorBidi"/>
                                <w:sz w:val="24"/>
                                <w:szCs w:val="24"/>
                              </w:rPr>
                              <w:t xml:space="preserve">Metode </w:t>
                            </w:r>
                            <w:r w:rsidRPr="001E5375">
                              <w:rPr>
                                <w:rFonts w:asciiTheme="majorBidi" w:hAnsiTheme="majorBidi" w:cstheme="majorBidi"/>
                                <w:sz w:val="24"/>
                                <w:szCs w:val="24"/>
                                <w:lang w:val="en-US"/>
                              </w:rPr>
                              <w:t xml:space="preserve">yang </w:t>
                            </w:r>
                            <w:proofErr w:type="spellStart"/>
                            <w:r w:rsidRPr="001E5375">
                              <w:rPr>
                                <w:rFonts w:asciiTheme="majorBidi" w:hAnsiTheme="majorBidi" w:cstheme="majorBidi"/>
                                <w:sz w:val="24"/>
                                <w:szCs w:val="24"/>
                                <w:lang w:val="en-US"/>
                              </w:rPr>
                              <w:t>digunakan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adalah</w:t>
                            </w:r>
                            <w:proofErr w:type="spellEnd"/>
                            <w:r w:rsidRPr="001E5375">
                              <w:rPr>
                                <w:rFonts w:asciiTheme="majorBidi" w:hAnsiTheme="majorBidi" w:cstheme="majorBidi"/>
                                <w:sz w:val="24"/>
                                <w:szCs w:val="24"/>
                                <w:lang w:val="en-US"/>
                              </w:rPr>
                              <w:t xml:space="preserve"> m</w:t>
                            </w:r>
                            <w:proofErr w:type="spellStart"/>
                            <w:r w:rsidRPr="001E5375">
                              <w:rPr>
                                <w:rFonts w:asciiTheme="majorBidi" w:hAnsiTheme="majorBidi" w:cstheme="majorBidi"/>
                                <w:sz w:val="24"/>
                                <w:szCs w:val="24"/>
                              </w:rPr>
                              <w:t>etode</w:t>
                            </w:r>
                            <w:proofErr w:type="spellEnd"/>
                            <w:r w:rsidRPr="001E5375">
                              <w:rPr>
                                <w:rFonts w:asciiTheme="majorBidi" w:hAnsiTheme="majorBidi" w:cstheme="majorBidi"/>
                                <w:sz w:val="24"/>
                                <w:szCs w:val="24"/>
                              </w:rPr>
                              <w:t xml:space="preserve"> </w:t>
                            </w:r>
                            <w:r w:rsidRPr="001E5375">
                              <w:rPr>
                                <w:rFonts w:asciiTheme="majorBidi" w:hAnsiTheme="majorBidi" w:cstheme="majorBidi"/>
                                <w:sz w:val="24"/>
                                <w:szCs w:val="24"/>
                                <w:lang w:val="en-US"/>
                              </w:rPr>
                              <w:t xml:space="preserve">yang </w:t>
                            </w:r>
                            <w:proofErr w:type="spellStart"/>
                            <w:r w:rsidRPr="001E5375">
                              <w:rPr>
                                <w:rFonts w:asciiTheme="majorBidi" w:hAnsiTheme="majorBidi" w:cstheme="majorBidi"/>
                                <w:sz w:val="24"/>
                                <w:szCs w:val="24"/>
                                <w:lang w:val="en-US"/>
                              </w:rPr>
                              <w:t>digunakan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adalah</w:t>
                            </w:r>
                            <w:proofErr w:type="spellEnd"/>
                            <w:r w:rsidRPr="001E5375">
                              <w:rPr>
                                <w:rFonts w:asciiTheme="majorBidi" w:hAnsiTheme="majorBidi" w:cstheme="majorBidi"/>
                                <w:sz w:val="24"/>
                                <w:szCs w:val="24"/>
                                <w:lang w:val="en-US"/>
                              </w:rPr>
                              <w:t xml:space="preserve"> PAR</w:t>
                            </w:r>
                            <w:r w:rsidRPr="001E5375">
                              <w:rPr>
                                <w:rFonts w:asciiTheme="majorBidi" w:hAnsiTheme="majorBidi" w:cstheme="majorBidi"/>
                                <w:i/>
                                <w:iCs/>
                                <w:sz w:val="24"/>
                                <w:szCs w:val="24"/>
                                <w:lang w:val="en-US"/>
                              </w:rPr>
                              <w:t xml:space="preserve"> (Participatory Action Research)</w:t>
                            </w:r>
                            <w:r w:rsidRPr="001E5375">
                              <w:rPr>
                                <w:rFonts w:asciiTheme="majorBidi" w:hAnsiTheme="majorBidi" w:cstheme="majorBidi"/>
                                <w:sz w:val="24"/>
                                <w:szCs w:val="24"/>
                                <w:lang w:val="en-US"/>
                              </w:rPr>
                              <w:t xml:space="preserve">. </w:t>
                            </w:r>
                            <w:proofErr w:type="spellStart"/>
                            <w:proofErr w:type="gramStart"/>
                            <w:r w:rsidRPr="001E5375">
                              <w:rPr>
                                <w:rFonts w:asciiTheme="majorBidi" w:hAnsiTheme="majorBidi" w:cstheme="majorBidi"/>
                                <w:sz w:val="24"/>
                                <w:szCs w:val="24"/>
                                <w:lang w:val="en-US"/>
                              </w:rPr>
                              <w:t>Metode</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ini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melibatkan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pelaksanaan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penelitian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dalam</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untuk</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mendefinisikan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sebuah</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masalah</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maupun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menerapkan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informasi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ke</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dalam</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aksi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sebagai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solusi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atas</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masalah</w:t>
                            </w:r>
                            <w:proofErr w:type="spellEnd"/>
                            <w:r w:rsidRPr="001E5375">
                              <w:rPr>
                                <w:rFonts w:asciiTheme="majorBidi" w:hAnsiTheme="majorBidi" w:cstheme="majorBidi"/>
                                <w:sz w:val="24"/>
                                <w:szCs w:val="24"/>
                                <w:lang w:val="en-US"/>
                              </w:rPr>
                              <w:t xml:space="preserve"> yang </w:t>
                            </w:r>
                            <w:proofErr w:type="spellStart"/>
                            <w:r w:rsidRPr="001E5375">
                              <w:rPr>
                                <w:rFonts w:asciiTheme="majorBidi" w:hAnsiTheme="majorBidi" w:cstheme="majorBidi"/>
                                <w:sz w:val="24"/>
                                <w:szCs w:val="24"/>
                                <w:lang w:val="en-US"/>
                              </w:rPr>
                              <w:t>telah</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teridentifikasi</w:t>
                            </w:r>
                            <w:proofErr w:type="spellEnd"/>
                            <w:r w:rsidRPr="001E5375">
                              <w:rPr>
                                <w:rFonts w:asciiTheme="majorBidi" w:hAnsiTheme="majorBidi" w:cstheme="majorBidi"/>
                                <w:sz w:val="24"/>
                                <w:szCs w:val="24"/>
                              </w:rPr>
                              <w:t>.</w:t>
                            </w:r>
                            <w:proofErr w:type="gramEnd"/>
                            <w:r w:rsidRPr="001E5375">
                              <w:rPr>
                                <w:rFonts w:asciiTheme="majorBidi" w:hAnsiTheme="majorBidi" w:cstheme="majorBidi"/>
                                <w:sz w:val="24"/>
                                <w:szCs w:val="24"/>
                              </w:rPr>
                              <w:t xml:space="preserve"> Pengumpulan data dengan metode observasi, wawancara, serta kuesioner. Hasil penelitian menunjukkan bahwa intensitas remaja dalam mengakses media sosial tergolong tinggi, dapat dilihat dari frekuensi, durasi, minat, dan motivasi remaja dalam mengakses media sosial.</w:t>
                            </w:r>
                          </w:p>
                          <w:p w:rsidR="000540F5" w:rsidRDefault="003C790E" w:rsidP="003C790E">
                            <w:pPr>
                              <w:ind w:left="180" w:right="120"/>
                              <w:jc w:val="both"/>
                              <w:rPr>
                                <w:sz w:val="20"/>
                              </w:rPr>
                            </w:pPr>
                            <w:proofErr w:type="spellStart"/>
                            <w:proofErr w:type="gramStart"/>
                            <w:r w:rsidRPr="001E5375">
                              <w:rPr>
                                <w:rFonts w:asciiTheme="majorBidi" w:hAnsiTheme="majorBidi" w:cstheme="majorBidi"/>
                                <w:sz w:val="24"/>
                                <w:szCs w:val="24"/>
                                <w:lang w:val="en-US"/>
                              </w:rPr>
                              <w:t>Hasil</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dari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sosialisasi</w:t>
                            </w:r>
                            <w:proofErr w:type="spellEnd"/>
                            <w:r w:rsidRPr="001E5375">
                              <w:rPr>
                                <w:rFonts w:asciiTheme="majorBidi" w:hAnsiTheme="majorBidi" w:cstheme="majorBidi"/>
                                <w:sz w:val="24"/>
                                <w:szCs w:val="24"/>
                                <w:lang w:val="en-US"/>
                              </w:rPr>
                              <w:t xml:space="preserve"> yang </w:t>
                            </w:r>
                            <w:proofErr w:type="spellStart"/>
                            <w:r w:rsidRPr="001E5375">
                              <w:rPr>
                                <w:rFonts w:asciiTheme="majorBidi" w:hAnsiTheme="majorBidi" w:cstheme="majorBidi"/>
                                <w:sz w:val="24"/>
                                <w:szCs w:val="24"/>
                                <w:lang w:val="en-US"/>
                              </w:rPr>
                              <w:t>dilakukan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adalah</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adanya</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penambahan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ilmu</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pengetahuan</w:t>
                            </w:r>
                            <w:proofErr w:type="spellEnd"/>
                            <w:r w:rsidRPr="001E5375">
                              <w:rPr>
                                <w:rFonts w:asciiTheme="majorBidi" w:hAnsiTheme="majorBidi" w:cstheme="majorBidi"/>
                                <w:sz w:val="24"/>
                                <w:szCs w:val="24"/>
                                <w:lang w:val="en-US"/>
                              </w:rPr>
                              <w:t xml:space="preserve"> (</w:t>
                            </w:r>
                            <w:r w:rsidRPr="001E5375">
                              <w:rPr>
                                <w:rFonts w:asciiTheme="majorBidi" w:hAnsiTheme="majorBidi" w:cstheme="majorBidi"/>
                                <w:i/>
                                <w:iCs/>
                                <w:sz w:val="24"/>
                                <w:szCs w:val="24"/>
                                <w:lang w:val="en-US"/>
                              </w:rPr>
                              <w:t>knowledge</w:t>
                            </w:r>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pada</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peserta</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didik</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terkait</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dari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materi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sosialisasi</w:t>
                            </w:r>
                            <w:proofErr w:type="spellEnd"/>
                            <w:r w:rsidRPr="001E5375">
                              <w:rPr>
                                <w:rFonts w:asciiTheme="majorBidi" w:hAnsiTheme="majorBidi" w:cstheme="majorBidi"/>
                                <w:sz w:val="24"/>
                                <w:szCs w:val="24"/>
                                <w:lang w:val="en-US"/>
                              </w:rPr>
                              <w:t xml:space="preserve"> yang </w:t>
                            </w:r>
                            <w:proofErr w:type="spellStart"/>
                            <w:r w:rsidRPr="001E5375">
                              <w:rPr>
                                <w:rFonts w:asciiTheme="majorBidi" w:hAnsiTheme="majorBidi" w:cstheme="majorBidi"/>
                                <w:sz w:val="24"/>
                                <w:szCs w:val="24"/>
                                <w:lang w:val="en-US"/>
                              </w:rPr>
                              <w:t>disampaikan</w:t>
                            </w:r>
                            <w:proofErr w:type="spellEnd"/>
                            <w:r w:rsidRPr="001E5375">
                              <w:rPr>
                                <w:rFonts w:asciiTheme="majorBidi" w:hAnsiTheme="majorBidi" w:cstheme="majorBidi"/>
                                <w:sz w:val="24"/>
                                <w:szCs w:val="24"/>
                                <w:lang w:val="en-US"/>
                              </w:rPr>
                              <w:t>.</w:t>
                            </w:r>
                            <w:proofErr w:type="gramEnd"/>
                          </w:p>
                        </w:txbxContent>
                      </wps:txbx>
                      <wps:bodyPr lIns="0" tIns="0" rIns="0" bIns="0" upright="1">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64.25pt;margin-top:.3pt;width:311.8pt;height:411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" fillcolor="#deebf6" stroked="f">
                <v:textbox inset="0,0,0,0">
                  <w:txbxContent>
                    <w:p w:rsidR="000540F5" w:rsidRDefault="000540F5" w:rsidP="003C790E">
                      <w:pPr>
                        <w:pStyle w:val="BodyText"/>
                        <w:rPr>
                          <w:sz w:val="20"/>
                        </w:rPr>
                      </w:pPr>
                    </w:p>
                    <w:p w:rsidR="000540F5" w:rsidRDefault="00C43AC7" w:rsidP="003C790E">
                      <w:pPr>
                        <w:ind w:left="110"/>
                        <w:rPr>
                          <w:b/>
                        </w:rPr>
                      </w:pPr>
                      <w:r>
                        <w:rPr>
                          <w:b/>
                          <w:color w:val="4471C4"/>
                        </w:rPr>
                        <w:t>ABSTRACT</w:t>
                      </w:r>
                    </w:p>
                    <w:p w:rsidR="003C790E" w:rsidRPr="001E5375" w:rsidRDefault="003C790E" w:rsidP="003C790E">
                      <w:pPr>
                        <w:ind w:left="180" w:right="120" w:firstLine="720"/>
                        <w:jc w:val="both"/>
                        <w:rPr>
                          <w:rFonts w:asciiTheme="majorBidi" w:hAnsiTheme="majorBidi" w:cstheme="majorBidi"/>
                          <w:sz w:val="24"/>
                          <w:szCs w:val="24"/>
                        </w:rPr>
                      </w:pPr>
                      <w:proofErr w:type="spellStart"/>
                      <w:proofErr w:type="gramStart"/>
                      <w:r>
                        <w:rPr>
                          <w:rFonts w:asciiTheme="majorBidi" w:hAnsiTheme="majorBidi" w:cstheme="majorBidi"/>
                          <w:sz w:val="24"/>
                          <w:szCs w:val="24"/>
                          <w:lang w:val="en-US"/>
                        </w:rPr>
                        <w:t>Penelitian</w:t>
                      </w:r>
                      <w:proofErr w:type="spellEnd"/>
                      <w:r>
                        <w:rPr>
                          <w:rFonts w:asciiTheme="majorBidi" w:hAnsiTheme="majorBidi" w:cstheme="majorBidi"/>
                          <w:sz w:val="24"/>
                          <w:szCs w:val="24"/>
                          <w:lang w:val="en-US"/>
                        </w:rPr>
                        <w:t xml:space="preserve"> </w:t>
                      </w:r>
                      <w:r w:rsidRPr="001E5375">
                        <w:rPr>
                          <w:rFonts w:asciiTheme="majorBidi" w:hAnsiTheme="majorBidi" w:cstheme="majorBidi"/>
                          <w:sz w:val="24"/>
                          <w:szCs w:val="24"/>
                        </w:rPr>
                        <w:t xml:space="preserve">ini </w:t>
                      </w:r>
                      <w:proofErr w:type="spellStart"/>
                      <w:r w:rsidRPr="001E5375">
                        <w:rPr>
                          <w:rFonts w:asciiTheme="majorBidi" w:hAnsiTheme="majorBidi" w:cstheme="majorBidi"/>
                          <w:sz w:val="24"/>
                          <w:szCs w:val="24"/>
                        </w:rPr>
                        <w:t>dilatar</w:t>
                      </w:r>
                      <w:proofErr w:type="spellEnd"/>
                      <w:r>
                        <w:rPr>
                          <w:rFonts w:asciiTheme="majorBidi" w:hAnsiTheme="majorBidi" w:cstheme="majorBidi"/>
                          <w:sz w:val="24"/>
                          <w:szCs w:val="24"/>
                        </w:rPr>
                        <w:t xml:space="preserve"> </w:t>
                      </w:r>
                      <w:r w:rsidRPr="001E5375">
                        <w:rPr>
                          <w:rFonts w:asciiTheme="majorBidi" w:hAnsiTheme="majorBidi" w:cstheme="majorBidi"/>
                          <w:sz w:val="24"/>
                          <w:szCs w:val="24"/>
                        </w:rPr>
                        <w:t>belakangi oleh tingginya intensitas remaja dalam mengakses media sosial.</w:t>
                      </w:r>
                      <w:proofErr w:type="gramEnd"/>
                      <w:r w:rsidRPr="001E5375">
                        <w:rPr>
                          <w:rFonts w:asciiTheme="majorBidi" w:hAnsiTheme="majorBidi" w:cstheme="majorBidi"/>
                          <w:sz w:val="24"/>
                          <w:szCs w:val="24"/>
                        </w:rPr>
                        <w:t xml:space="preserve"> Kemunculan media sosial seperti</w:t>
                      </w:r>
                      <w:r>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rPr>
                        <w:t>Whatsapp</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YouTube</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Facebook</w:t>
                      </w:r>
                      <w:proofErr w:type="spellEnd"/>
                      <w:r w:rsidRPr="001E5375">
                        <w:rPr>
                          <w:rFonts w:asciiTheme="majorBidi" w:hAnsiTheme="majorBidi" w:cstheme="majorBidi"/>
                          <w:sz w:val="24"/>
                          <w:szCs w:val="24"/>
                        </w:rPr>
                        <w:t xml:space="preserve">, </w:t>
                      </w:r>
                      <w:proofErr w:type="spellStart"/>
                      <w:r>
                        <w:rPr>
                          <w:rFonts w:asciiTheme="majorBidi" w:hAnsiTheme="majorBidi" w:cstheme="majorBidi"/>
                          <w:sz w:val="24"/>
                          <w:szCs w:val="24"/>
                        </w:rPr>
                        <w:t>Instagram</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Twitter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Tiktok</w:t>
                      </w:r>
                      <w:proofErr w:type="spellEnd"/>
                      <w:r w:rsidRPr="001E5375">
                        <w:rPr>
                          <w:rFonts w:asciiTheme="majorBidi" w:hAnsiTheme="majorBidi" w:cstheme="majorBidi"/>
                          <w:sz w:val="24"/>
                          <w:szCs w:val="24"/>
                        </w:rPr>
                        <w:t xml:space="preserve">, Telegram,  dan lainnya memberikan berbagai fasilitas kemudahan kepada penggunanya, misalnya dalam berkomunikasi, menyebarkan dan mendapatkan akses informasi. </w:t>
                      </w:r>
                    </w:p>
                    <w:p w:rsidR="003C790E" w:rsidRPr="001E5375" w:rsidRDefault="003C790E" w:rsidP="003C790E">
                      <w:pPr>
                        <w:ind w:left="180" w:right="120" w:firstLine="720"/>
                        <w:jc w:val="both"/>
                        <w:rPr>
                          <w:rFonts w:asciiTheme="majorBidi" w:hAnsiTheme="majorBidi" w:cstheme="majorBidi"/>
                          <w:sz w:val="24"/>
                          <w:szCs w:val="24"/>
                        </w:rPr>
                      </w:pPr>
                      <w:r>
                        <w:rPr>
                          <w:rFonts w:asciiTheme="majorBidi" w:hAnsiTheme="majorBidi" w:cstheme="majorBidi"/>
                          <w:sz w:val="24"/>
                          <w:szCs w:val="24"/>
                        </w:rPr>
                        <w:t xml:space="preserve">Maka </w:t>
                      </w:r>
                      <w:r w:rsidRPr="001E5375">
                        <w:rPr>
                          <w:rFonts w:asciiTheme="majorBidi" w:hAnsiTheme="majorBidi" w:cstheme="majorBidi"/>
                          <w:sz w:val="24"/>
                          <w:szCs w:val="24"/>
                        </w:rPr>
                        <w:t>dalam p</w:t>
                      </w:r>
                      <w:proofErr w:type="spellStart"/>
                      <w:r w:rsidRPr="00F30D16">
                        <w:rPr>
                          <w:rFonts w:asciiTheme="majorBidi" w:hAnsiTheme="majorBidi" w:cstheme="majorBidi"/>
                          <w:sz w:val="24"/>
                          <w:szCs w:val="24"/>
                          <w:lang w:val="id-ID"/>
                        </w:rPr>
                        <w:t>enelitian</w:t>
                      </w:r>
                      <w:proofErr w:type="spellEnd"/>
                      <w:r w:rsidRPr="00F30D16">
                        <w:rPr>
                          <w:rFonts w:asciiTheme="majorBidi" w:hAnsiTheme="majorBidi" w:cstheme="majorBidi"/>
                          <w:sz w:val="24"/>
                          <w:szCs w:val="24"/>
                          <w:lang w:val="id-ID"/>
                        </w:rPr>
                        <w:t xml:space="preserve"> </w:t>
                      </w:r>
                      <w:r w:rsidRPr="001E5375">
                        <w:rPr>
                          <w:rFonts w:asciiTheme="majorBidi" w:hAnsiTheme="majorBidi" w:cstheme="majorBidi"/>
                          <w:sz w:val="24"/>
                          <w:szCs w:val="24"/>
                        </w:rPr>
                        <w:t xml:space="preserve">ini kami memberikan sosialisasi penguatan </w:t>
                      </w:r>
                      <w:proofErr w:type="spellStart"/>
                      <w:r w:rsidRPr="001E5375">
                        <w:rPr>
                          <w:rFonts w:asciiTheme="majorBidi" w:hAnsiTheme="majorBidi" w:cstheme="majorBidi"/>
                          <w:sz w:val="24"/>
                          <w:szCs w:val="24"/>
                        </w:rPr>
                        <w:t>moderasi</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beragama-cerdas</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bermedsos</w:t>
                      </w:r>
                      <w:proofErr w:type="spellEnd"/>
                      <w:r w:rsidRPr="001E5375">
                        <w:rPr>
                          <w:rFonts w:asciiTheme="majorBidi" w:hAnsiTheme="majorBidi" w:cstheme="majorBidi"/>
                          <w:sz w:val="24"/>
                          <w:szCs w:val="24"/>
                        </w:rPr>
                        <w:t xml:space="preserve"> di era </w:t>
                      </w:r>
                      <w:proofErr w:type="spellStart"/>
                      <w:r w:rsidRPr="001E5375">
                        <w:rPr>
                          <w:rFonts w:asciiTheme="majorBidi" w:hAnsiTheme="majorBidi" w:cstheme="majorBidi"/>
                          <w:sz w:val="24"/>
                          <w:szCs w:val="24"/>
                        </w:rPr>
                        <w:t>disrupsi</w:t>
                      </w:r>
                      <w:proofErr w:type="spellEnd"/>
                      <w:r w:rsidRPr="001E5375">
                        <w:rPr>
                          <w:rFonts w:asciiTheme="majorBidi" w:hAnsiTheme="majorBidi" w:cstheme="majorBidi"/>
                          <w:sz w:val="24"/>
                          <w:szCs w:val="24"/>
                        </w:rPr>
                        <w:t xml:space="preserve"> dengan tema “cerdas bermedia sosial dan kaitannya dengan kesehatan mental” </w:t>
                      </w:r>
                      <w:r>
                        <w:rPr>
                          <w:rFonts w:asciiTheme="majorBidi" w:hAnsiTheme="majorBidi" w:cstheme="majorBidi"/>
                          <w:sz w:val="24"/>
                          <w:szCs w:val="24"/>
                        </w:rPr>
                        <w:t xml:space="preserve">kepada </w:t>
                      </w:r>
                      <w:proofErr w:type="spellStart"/>
                      <w:r>
                        <w:rPr>
                          <w:rFonts w:asciiTheme="majorBidi" w:hAnsiTheme="majorBidi" w:cstheme="majorBidi"/>
                          <w:sz w:val="24"/>
                          <w:szCs w:val="24"/>
                        </w:rPr>
                        <w:t>siswa-siswi</w:t>
                      </w:r>
                      <w:proofErr w:type="spellEnd"/>
                      <w:r>
                        <w:rPr>
                          <w:rFonts w:asciiTheme="majorBidi" w:hAnsiTheme="majorBidi" w:cstheme="majorBidi"/>
                          <w:sz w:val="24"/>
                          <w:szCs w:val="24"/>
                        </w:rPr>
                        <w:t xml:space="preserve"> </w:t>
                      </w:r>
                      <w:r w:rsidRPr="001E5375">
                        <w:rPr>
                          <w:rFonts w:asciiTheme="majorBidi" w:hAnsiTheme="majorBidi" w:cstheme="majorBidi"/>
                          <w:sz w:val="24"/>
                          <w:szCs w:val="24"/>
                        </w:rPr>
                        <w:t xml:space="preserve">Madrasah </w:t>
                      </w:r>
                      <w:proofErr w:type="spellStart"/>
                      <w:r w:rsidRPr="001E5375">
                        <w:rPr>
                          <w:rFonts w:asciiTheme="majorBidi" w:hAnsiTheme="majorBidi" w:cstheme="majorBidi"/>
                          <w:sz w:val="24"/>
                          <w:szCs w:val="24"/>
                        </w:rPr>
                        <w:t>Tsanawiyah</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Miftahul</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Huda</w:t>
                      </w:r>
                      <w:proofErr w:type="spellEnd"/>
                      <w:r w:rsidRPr="001E5375">
                        <w:rPr>
                          <w:rFonts w:asciiTheme="majorBidi" w:hAnsiTheme="majorBidi" w:cstheme="majorBidi"/>
                          <w:sz w:val="24"/>
                          <w:szCs w:val="24"/>
                        </w:rPr>
                        <w:t xml:space="preserve"> Desa </w:t>
                      </w:r>
                      <w:proofErr w:type="spellStart"/>
                      <w:r w:rsidRPr="001E5375">
                        <w:rPr>
                          <w:rFonts w:asciiTheme="majorBidi" w:hAnsiTheme="majorBidi" w:cstheme="majorBidi"/>
                          <w:sz w:val="24"/>
                          <w:szCs w:val="24"/>
                        </w:rPr>
                        <w:t>Sukaringin</w:t>
                      </w:r>
                      <w:proofErr w:type="spellEnd"/>
                      <w:r w:rsidRPr="001E5375">
                        <w:rPr>
                          <w:rFonts w:asciiTheme="majorBidi" w:hAnsiTheme="majorBidi" w:cstheme="majorBidi"/>
                          <w:sz w:val="24"/>
                          <w:szCs w:val="24"/>
                        </w:rPr>
                        <w:t xml:space="preserve"> Kecamatan </w:t>
                      </w:r>
                      <w:proofErr w:type="spellStart"/>
                      <w:r w:rsidRPr="001E5375">
                        <w:rPr>
                          <w:rFonts w:asciiTheme="majorBidi" w:hAnsiTheme="majorBidi" w:cstheme="majorBidi"/>
                          <w:sz w:val="24"/>
                          <w:szCs w:val="24"/>
                        </w:rPr>
                        <w:t>Sukawangi</w:t>
                      </w:r>
                      <w:proofErr w:type="spellEnd"/>
                      <w:r w:rsidRPr="001E5375">
                        <w:rPr>
                          <w:rFonts w:asciiTheme="majorBidi" w:hAnsiTheme="majorBidi" w:cstheme="majorBidi"/>
                          <w:sz w:val="24"/>
                          <w:szCs w:val="24"/>
                        </w:rPr>
                        <w:t xml:space="preserve"> Kabupaten Bekasi Jawa Barat</w:t>
                      </w:r>
                      <w:r>
                        <w:rPr>
                          <w:rFonts w:asciiTheme="majorBidi" w:hAnsiTheme="majorBidi" w:cstheme="majorBidi"/>
                          <w:sz w:val="24"/>
                          <w:szCs w:val="24"/>
                        </w:rPr>
                        <w:t>.</w:t>
                      </w:r>
                    </w:p>
                    <w:p w:rsidR="003C790E" w:rsidRPr="001E5375" w:rsidRDefault="003C790E" w:rsidP="003C790E">
                      <w:pPr>
                        <w:ind w:left="180" w:right="120" w:firstLine="720"/>
                        <w:jc w:val="both"/>
                        <w:rPr>
                          <w:rFonts w:asciiTheme="majorBidi" w:hAnsiTheme="majorBidi" w:cstheme="majorBidi"/>
                          <w:sz w:val="24"/>
                          <w:szCs w:val="24"/>
                        </w:rPr>
                      </w:pPr>
                      <w:r w:rsidRPr="001E5375">
                        <w:rPr>
                          <w:rFonts w:asciiTheme="majorBidi" w:hAnsiTheme="majorBidi" w:cstheme="majorBidi"/>
                          <w:sz w:val="24"/>
                          <w:szCs w:val="24"/>
                        </w:rPr>
                        <w:t xml:space="preserve">Metode </w:t>
                      </w:r>
                      <w:r w:rsidRPr="001E5375">
                        <w:rPr>
                          <w:rFonts w:asciiTheme="majorBidi" w:hAnsiTheme="majorBidi" w:cstheme="majorBidi"/>
                          <w:sz w:val="24"/>
                          <w:szCs w:val="24"/>
                          <w:lang w:val="en-US"/>
                        </w:rPr>
                        <w:t xml:space="preserve">yang </w:t>
                      </w:r>
                      <w:proofErr w:type="spellStart"/>
                      <w:r w:rsidRPr="001E5375">
                        <w:rPr>
                          <w:rFonts w:asciiTheme="majorBidi" w:hAnsiTheme="majorBidi" w:cstheme="majorBidi"/>
                          <w:sz w:val="24"/>
                          <w:szCs w:val="24"/>
                          <w:lang w:val="en-US"/>
                        </w:rPr>
                        <w:t>digunakan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adalah</w:t>
                      </w:r>
                      <w:proofErr w:type="spellEnd"/>
                      <w:r w:rsidRPr="001E5375">
                        <w:rPr>
                          <w:rFonts w:asciiTheme="majorBidi" w:hAnsiTheme="majorBidi" w:cstheme="majorBidi"/>
                          <w:sz w:val="24"/>
                          <w:szCs w:val="24"/>
                          <w:lang w:val="en-US"/>
                        </w:rPr>
                        <w:t xml:space="preserve"> m</w:t>
                      </w:r>
                      <w:proofErr w:type="spellStart"/>
                      <w:r w:rsidRPr="001E5375">
                        <w:rPr>
                          <w:rFonts w:asciiTheme="majorBidi" w:hAnsiTheme="majorBidi" w:cstheme="majorBidi"/>
                          <w:sz w:val="24"/>
                          <w:szCs w:val="24"/>
                        </w:rPr>
                        <w:t>etode</w:t>
                      </w:r>
                      <w:proofErr w:type="spellEnd"/>
                      <w:r w:rsidRPr="001E5375">
                        <w:rPr>
                          <w:rFonts w:asciiTheme="majorBidi" w:hAnsiTheme="majorBidi" w:cstheme="majorBidi"/>
                          <w:sz w:val="24"/>
                          <w:szCs w:val="24"/>
                        </w:rPr>
                        <w:t xml:space="preserve"> </w:t>
                      </w:r>
                      <w:r w:rsidRPr="001E5375">
                        <w:rPr>
                          <w:rFonts w:asciiTheme="majorBidi" w:hAnsiTheme="majorBidi" w:cstheme="majorBidi"/>
                          <w:sz w:val="24"/>
                          <w:szCs w:val="24"/>
                          <w:lang w:val="en-US"/>
                        </w:rPr>
                        <w:t xml:space="preserve">yang </w:t>
                      </w:r>
                      <w:proofErr w:type="spellStart"/>
                      <w:r w:rsidRPr="001E5375">
                        <w:rPr>
                          <w:rFonts w:asciiTheme="majorBidi" w:hAnsiTheme="majorBidi" w:cstheme="majorBidi"/>
                          <w:sz w:val="24"/>
                          <w:szCs w:val="24"/>
                          <w:lang w:val="en-US"/>
                        </w:rPr>
                        <w:t>digunakan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adalah</w:t>
                      </w:r>
                      <w:proofErr w:type="spellEnd"/>
                      <w:r w:rsidRPr="001E5375">
                        <w:rPr>
                          <w:rFonts w:asciiTheme="majorBidi" w:hAnsiTheme="majorBidi" w:cstheme="majorBidi"/>
                          <w:sz w:val="24"/>
                          <w:szCs w:val="24"/>
                          <w:lang w:val="en-US"/>
                        </w:rPr>
                        <w:t xml:space="preserve"> PAR</w:t>
                      </w:r>
                      <w:r w:rsidRPr="001E5375">
                        <w:rPr>
                          <w:rFonts w:asciiTheme="majorBidi" w:hAnsiTheme="majorBidi" w:cstheme="majorBidi"/>
                          <w:i/>
                          <w:iCs/>
                          <w:sz w:val="24"/>
                          <w:szCs w:val="24"/>
                          <w:lang w:val="en-US"/>
                        </w:rPr>
                        <w:t xml:space="preserve"> (Participatory Action Research)</w:t>
                      </w:r>
                      <w:r w:rsidRPr="001E5375">
                        <w:rPr>
                          <w:rFonts w:asciiTheme="majorBidi" w:hAnsiTheme="majorBidi" w:cstheme="majorBidi"/>
                          <w:sz w:val="24"/>
                          <w:szCs w:val="24"/>
                          <w:lang w:val="en-US"/>
                        </w:rPr>
                        <w:t xml:space="preserve">. </w:t>
                      </w:r>
                      <w:proofErr w:type="spellStart"/>
                      <w:proofErr w:type="gramStart"/>
                      <w:r w:rsidRPr="001E5375">
                        <w:rPr>
                          <w:rFonts w:asciiTheme="majorBidi" w:hAnsiTheme="majorBidi" w:cstheme="majorBidi"/>
                          <w:sz w:val="24"/>
                          <w:szCs w:val="24"/>
                          <w:lang w:val="en-US"/>
                        </w:rPr>
                        <w:t>Metode</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ini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melibatkan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pelaksanaan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penelitian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dalam</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untuk</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mendefinisikan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sebuah</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masalah</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maupun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menerapkan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informasi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ke</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dalam</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aksi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sebagai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solusi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atas</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masalah</w:t>
                      </w:r>
                      <w:proofErr w:type="spellEnd"/>
                      <w:r w:rsidRPr="001E5375">
                        <w:rPr>
                          <w:rFonts w:asciiTheme="majorBidi" w:hAnsiTheme="majorBidi" w:cstheme="majorBidi"/>
                          <w:sz w:val="24"/>
                          <w:szCs w:val="24"/>
                          <w:lang w:val="en-US"/>
                        </w:rPr>
                        <w:t xml:space="preserve"> yang </w:t>
                      </w:r>
                      <w:proofErr w:type="spellStart"/>
                      <w:r w:rsidRPr="001E5375">
                        <w:rPr>
                          <w:rFonts w:asciiTheme="majorBidi" w:hAnsiTheme="majorBidi" w:cstheme="majorBidi"/>
                          <w:sz w:val="24"/>
                          <w:szCs w:val="24"/>
                          <w:lang w:val="en-US"/>
                        </w:rPr>
                        <w:t>telah</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teridentifikasi</w:t>
                      </w:r>
                      <w:proofErr w:type="spellEnd"/>
                      <w:r w:rsidRPr="001E5375">
                        <w:rPr>
                          <w:rFonts w:asciiTheme="majorBidi" w:hAnsiTheme="majorBidi" w:cstheme="majorBidi"/>
                          <w:sz w:val="24"/>
                          <w:szCs w:val="24"/>
                        </w:rPr>
                        <w:t>.</w:t>
                      </w:r>
                      <w:proofErr w:type="gramEnd"/>
                      <w:r w:rsidRPr="001E5375">
                        <w:rPr>
                          <w:rFonts w:asciiTheme="majorBidi" w:hAnsiTheme="majorBidi" w:cstheme="majorBidi"/>
                          <w:sz w:val="24"/>
                          <w:szCs w:val="24"/>
                        </w:rPr>
                        <w:t xml:space="preserve"> Pengumpulan data dengan metode observasi, wawancara, serta kuesioner. Hasil penelitian menunjukkan bahwa intensitas remaja dalam mengakses media sosial tergolong tinggi, dapat dilihat dari frekuensi, durasi, minat, dan motivasi remaja dalam mengakses media sosial.</w:t>
                      </w:r>
                    </w:p>
                    <w:p w:rsidR="000540F5" w:rsidRDefault="003C790E" w:rsidP="003C790E">
                      <w:pPr>
                        <w:ind w:left="180" w:right="120"/>
                        <w:jc w:val="both"/>
                        <w:rPr>
                          <w:sz w:val="20"/>
                        </w:rPr>
                      </w:pPr>
                      <w:proofErr w:type="spellStart"/>
                      <w:proofErr w:type="gramStart"/>
                      <w:r w:rsidRPr="001E5375">
                        <w:rPr>
                          <w:rFonts w:asciiTheme="majorBidi" w:hAnsiTheme="majorBidi" w:cstheme="majorBidi"/>
                          <w:sz w:val="24"/>
                          <w:szCs w:val="24"/>
                          <w:lang w:val="en-US"/>
                        </w:rPr>
                        <w:t>Hasil</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dari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sosialisasi</w:t>
                      </w:r>
                      <w:proofErr w:type="spellEnd"/>
                      <w:r w:rsidRPr="001E5375">
                        <w:rPr>
                          <w:rFonts w:asciiTheme="majorBidi" w:hAnsiTheme="majorBidi" w:cstheme="majorBidi"/>
                          <w:sz w:val="24"/>
                          <w:szCs w:val="24"/>
                          <w:lang w:val="en-US"/>
                        </w:rPr>
                        <w:t xml:space="preserve"> yang </w:t>
                      </w:r>
                      <w:proofErr w:type="spellStart"/>
                      <w:r w:rsidRPr="001E5375">
                        <w:rPr>
                          <w:rFonts w:asciiTheme="majorBidi" w:hAnsiTheme="majorBidi" w:cstheme="majorBidi"/>
                          <w:sz w:val="24"/>
                          <w:szCs w:val="24"/>
                          <w:lang w:val="en-US"/>
                        </w:rPr>
                        <w:t>dilakukan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adalah</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adanya</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penambahan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ilmu</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pengetahuan</w:t>
                      </w:r>
                      <w:proofErr w:type="spellEnd"/>
                      <w:r w:rsidRPr="001E5375">
                        <w:rPr>
                          <w:rFonts w:asciiTheme="majorBidi" w:hAnsiTheme="majorBidi" w:cstheme="majorBidi"/>
                          <w:sz w:val="24"/>
                          <w:szCs w:val="24"/>
                          <w:lang w:val="en-US"/>
                        </w:rPr>
                        <w:t xml:space="preserve"> (</w:t>
                      </w:r>
                      <w:r w:rsidRPr="001E5375">
                        <w:rPr>
                          <w:rFonts w:asciiTheme="majorBidi" w:hAnsiTheme="majorBidi" w:cstheme="majorBidi"/>
                          <w:i/>
                          <w:iCs/>
                          <w:sz w:val="24"/>
                          <w:szCs w:val="24"/>
                          <w:lang w:val="en-US"/>
                        </w:rPr>
                        <w:t>knowledge</w:t>
                      </w:r>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pada</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peserta</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didik</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terkait</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dari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materi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sosialisasi</w:t>
                      </w:r>
                      <w:proofErr w:type="spellEnd"/>
                      <w:r w:rsidRPr="001E5375">
                        <w:rPr>
                          <w:rFonts w:asciiTheme="majorBidi" w:hAnsiTheme="majorBidi" w:cstheme="majorBidi"/>
                          <w:sz w:val="24"/>
                          <w:szCs w:val="24"/>
                          <w:lang w:val="en-US"/>
                        </w:rPr>
                        <w:t xml:space="preserve"> yang </w:t>
                      </w:r>
                      <w:proofErr w:type="spellStart"/>
                      <w:r w:rsidRPr="001E5375">
                        <w:rPr>
                          <w:rFonts w:asciiTheme="majorBidi" w:hAnsiTheme="majorBidi" w:cstheme="majorBidi"/>
                          <w:sz w:val="24"/>
                          <w:szCs w:val="24"/>
                          <w:lang w:val="en-US"/>
                        </w:rPr>
                        <w:t>disampaikan</w:t>
                      </w:r>
                      <w:proofErr w:type="spellEnd"/>
                      <w:r w:rsidRPr="001E5375">
                        <w:rPr>
                          <w:rFonts w:asciiTheme="majorBidi" w:hAnsiTheme="majorBidi" w:cstheme="majorBidi"/>
                          <w:sz w:val="24"/>
                          <w:szCs w:val="24"/>
                          <w:lang w:val="en-US"/>
                        </w:rPr>
                        <w:t>.</w:t>
                      </w:r>
                      <w:proofErr w:type="gramEnd"/>
                    </w:p>
                  </w:txbxContent>
                </v:textbox>
                <w10:wrap anchorx="page"/>
              </v:shape>
            </w:pict>
          </mc:Fallback>
        </mc:AlternateContent>
      </w:r>
    </w:p>
    <w:p w:rsidR="000540F5" w:rsidRDefault="00C43AC7">
      <w:pPr>
        <w:spacing w:before="92"/>
        <w:ind w:left="113"/>
        <w:rPr>
          <w:b/>
        </w:rPr>
      </w:pPr>
      <w:proofErr w:type="spellStart"/>
      <w:r>
        <w:rPr>
          <w:b/>
          <w:color w:val="4471C4"/>
        </w:rPr>
        <w:t>Keywords</w:t>
      </w:r>
      <w:proofErr w:type="spellEnd"/>
    </w:p>
    <w:p w:rsidR="000540F5" w:rsidRDefault="00E02C3D">
      <w:pPr>
        <w:spacing w:before="1"/>
        <w:ind w:left="113" w:right="6736"/>
        <w:rPr>
          <w:i/>
          <w:sz w:val="20"/>
        </w:rPr>
      </w:pPr>
      <w:r>
        <w:rPr>
          <w:i/>
          <w:sz w:val="20"/>
        </w:rPr>
        <w:t>Media Sosial, Remaja, Kesehatan Mental.</w:t>
      </w:r>
      <w:bookmarkStart w:id="0" w:name="_GoBack"/>
      <w:bookmarkEnd w:id="0"/>
    </w:p>
    <w:p w:rsidR="000540F5" w:rsidRDefault="000540F5">
      <w:pPr>
        <w:pStyle w:val="BodyText"/>
        <w:rPr>
          <w:i/>
          <w:sz w:val="20"/>
        </w:rPr>
      </w:pPr>
    </w:p>
    <w:p w:rsidR="000540F5" w:rsidRDefault="000540F5">
      <w:pPr>
        <w:pStyle w:val="BodyText"/>
        <w:rPr>
          <w:i/>
          <w:sz w:val="20"/>
        </w:rPr>
      </w:pPr>
    </w:p>
    <w:p w:rsidR="000540F5" w:rsidRDefault="000540F5">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3C790E" w:rsidRDefault="003C790E">
      <w:pPr>
        <w:pStyle w:val="BodyText"/>
        <w:rPr>
          <w:i/>
          <w:sz w:val="20"/>
        </w:rPr>
      </w:pPr>
    </w:p>
    <w:p w:rsidR="000540F5" w:rsidRDefault="000540F5">
      <w:pPr>
        <w:pStyle w:val="BodyText"/>
        <w:spacing w:before="5"/>
        <w:rPr>
          <w:i/>
          <w:sz w:val="11"/>
        </w:rPr>
      </w:pPr>
    </w:p>
    <w:p w:rsidR="000540F5" w:rsidRDefault="00C43AC7">
      <w:pPr>
        <w:pStyle w:val="BodyText"/>
        <w:spacing w:line="44" w:lineRule="exact"/>
        <w:ind w:left="-17"/>
        <w:rPr>
          <w:sz w:val="4"/>
        </w:rPr>
      </w:pPr>
      <w:r>
        <w:rPr>
          <w:noProof/>
          <w:sz w:val="4"/>
          <w:lang w:val="id-ID" w:eastAsia="id-ID"/>
        </w:rPr>
        <mc:AlternateContent>
          <mc:Choice Requires="wpg">
            <w:drawing>
              <wp:inline distT="0" distB="0" distL="114300" distR="114300" wp14:anchorId="33253FBE" wp14:editId="370B211C">
                <wp:extent cx="5483860" cy="27940"/>
                <wp:effectExtent l="0" t="0" r="2540" b="635"/>
                <wp:docPr id="10" name="Group 7"/>
                <wp:cNvGraphicFramePr/>
                <a:graphic xmlns:a="http://schemas.openxmlformats.org/drawingml/2006/main">
                  <a:graphicData uri="http://schemas.microsoft.com/office/word/2010/wordprocessingGroup">
                    <wpg:wgp>
                      <wpg:cNvGrpSpPr/>
                      <wpg:grpSpPr>
                        <a:xfrm>
                          <a:off x="0" y="0"/>
                          <a:ext cx="5483860" cy="27940"/>
                          <a:chOff x="0" y="0"/>
                          <a:chExt cx="8636" cy="44"/>
                        </a:xfrm>
                      </wpg:grpSpPr>
                      <wps:wsp>
                        <wps:cNvPr id="9" name="Lines 8"/>
                        <wps:cNvCnPr/>
                        <wps:spPr>
                          <a:xfrm>
                            <a:off x="0" y="22"/>
                            <a:ext cx="8636" cy="0"/>
                          </a:xfrm>
                          <a:prstGeom prst="line">
                            <a:avLst/>
                          </a:prstGeom>
                          <a:ln w="27432" cap="flat" cmpd="sng">
                            <a:solidFill>
                              <a:srgbClr val="4471C4"/>
                            </a:solidFill>
                            <a:prstDash val="solid"/>
                            <a:headEnd type="none" w="med" len="med"/>
                            <a:tailEnd type="none" w="med" len="med"/>
                          </a:ln>
                        </wps:spPr>
                        <wps:bodyPr/>
                      </wps:wsp>
                    </wpg:wgp>
                  </a:graphicData>
                </a:graphic>
              </wp:inline>
            </w:drawing>
          </mc:Choice>
          <mc:Fallback xmlns:wpsCustomData="http://www.wps.cn/officeDocument/2013/wpsCustomData" xmlns:w15="http://schemas.microsoft.com/office/word/2012/wordml">
            <w:pict>
              <v:group id="Group 7" o:spid="_x0000_s1026" o:spt="203" style="height:2.2pt;width:431.8pt;" coordsize="8636,44" o:gfxdata="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BbCHGbUAAAAAwEAAA8AAAAAAAAAAQAgAAAAIgAAAGRycy9kb3ducmV2&#10;LnhtbFBLAQIUABQAAAAIAIdO4kDhhPOFOQIAAAAFAAAOAAAAAAAAAAEAIAAAACMBAABkcnMvZTJv&#10;RG9jLnhtbFBLBQYAAAAABgAGAFkBAADOBQAAAAA=&#10;">
                <o:lock v:ext="edit" aspectratio="f"/>
                <v:line id="Lines 8" o:spid="_x0000_s1026" o:spt="20" style="position:absolute;left:0;top:22;height:0;width:8636;" filled="f" stroked="t" coordsize="21600,21600" o:gfxdata="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3MuLsAAADa&#10;AAAADwAAAAAAAAABACAAAAAiAAAAZHJzL2Rvd25yZXYueG1sUEsBAhQAFAAAAAgAh07iQDMvBZ47&#10;AAAAOQAAABAAAAAAAAAAAQAgAAAACgEAAGRycy9zaGFwZXhtbC54bWxQSwUGAAAAAAYABgBbAQAA&#10;tAMAAAAA&#10;">
                  <v:fill on="f" focussize="0,0"/>
                  <v:stroke weight="2.16pt" color="#4471C4" joinstyle="round"/>
                  <v:imagedata o:title=""/>
                  <o:lock v:ext="edit" aspectratio="f"/>
                </v:line>
                <w10:wrap type="none"/>
                <w10:anchorlock/>
              </v:group>
            </w:pict>
          </mc:Fallback>
        </mc:AlternateContent>
      </w:r>
    </w:p>
    <w:p w:rsidR="000540F5" w:rsidRDefault="000540F5">
      <w:pPr>
        <w:pStyle w:val="BodyText"/>
        <w:spacing w:before="2"/>
        <w:rPr>
          <w:i/>
          <w:sz w:val="16"/>
        </w:rPr>
      </w:pPr>
    </w:p>
    <w:p w:rsidR="003C790E" w:rsidRDefault="003C790E">
      <w:pPr>
        <w:widowControl/>
        <w:autoSpaceDE/>
        <w:autoSpaceDN/>
        <w:rPr>
          <w:b/>
          <w:bCs/>
          <w:color w:val="4471C4"/>
          <w:sz w:val="28"/>
          <w:szCs w:val="28"/>
        </w:rPr>
      </w:pPr>
      <w:r>
        <w:rPr>
          <w:color w:val="4471C4"/>
        </w:rPr>
        <w:br w:type="page"/>
      </w:r>
    </w:p>
    <w:p w:rsidR="000540F5" w:rsidRDefault="00C43AC7" w:rsidP="003C790E">
      <w:pPr>
        <w:pStyle w:val="Heading1"/>
        <w:spacing w:before="89" w:line="240" w:lineRule="auto"/>
      </w:pPr>
      <w:r>
        <w:rPr>
          <w:color w:val="4471C4"/>
        </w:rPr>
        <w:lastRenderedPageBreak/>
        <w:t xml:space="preserve">Pendahuluan </w:t>
      </w:r>
    </w:p>
    <w:p w:rsidR="003C790E" w:rsidRPr="00006AF0" w:rsidRDefault="003C790E" w:rsidP="003735F4">
      <w:pPr>
        <w:spacing w:line="360" w:lineRule="auto"/>
        <w:ind w:firstLine="720"/>
        <w:jc w:val="both"/>
        <w:rPr>
          <w:rFonts w:asciiTheme="majorBidi" w:hAnsiTheme="majorBidi" w:cstheme="majorBidi"/>
          <w:sz w:val="24"/>
          <w:szCs w:val="24"/>
        </w:rPr>
      </w:pPr>
      <w:r w:rsidRPr="00006AF0">
        <w:rPr>
          <w:rFonts w:asciiTheme="majorBidi" w:hAnsiTheme="majorBidi" w:cstheme="majorBidi"/>
          <w:sz w:val="24"/>
          <w:szCs w:val="24"/>
          <w:lang w:eastAsia="zh-CN"/>
        </w:rPr>
        <w:t>Media sosial telah menjadi bagian integral masyarakat modern.</w:t>
      </w:r>
      <w:r>
        <w:rPr>
          <w:rFonts w:asciiTheme="majorBidi" w:hAnsiTheme="majorBidi" w:cstheme="majorBidi"/>
          <w:sz w:val="24"/>
          <w:szCs w:val="24"/>
          <w:lang w:val="en-US" w:eastAsia="zh-CN"/>
        </w:rPr>
        <w:t xml:space="preserve"> </w:t>
      </w:r>
      <w:proofErr w:type="gramStart"/>
      <w:r>
        <w:rPr>
          <w:rFonts w:asciiTheme="majorBidi" w:hAnsiTheme="majorBidi" w:cstheme="majorBidi"/>
          <w:sz w:val="24"/>
          <w:szCs w:val="24"/>
          <w:lang w:val="en-US" w:eastAsia="zh-CN"/>
        </w:rPr>
        <w:t xml:space="preserve">Hal </w:t>
      </w:r>
      <w:proofErr w:type="spellStart"/>
      <w:r>
        <w:rPr>
          <w:rFonts w:asciiTheme="majorBidi" w:hAnsiTheme="majorBidi" w:cstheme="majorBidi"/>
          <w:sz w:val="24"/>
          <w:szCs w:val="24"/>
          <w:lang w:val="en-US" w:eastAsia="zh-CN"/>
        </w:rPr>
        <w:t>ini</w:t>
      </w:r>
      <w:proofErr w:type="spellEnd"/>
      <w:r>
        <w:rPr>
          <w:rFonts w:asciiTheme="majorBidi" w:hAnsiTheme="majorBidi" w:cstheme="majorBidi"/>
          <w:sz w:val="24"/>
          <w:szCs w:val="24"/>
          <w:lang w:val="en-US" w:eastAsia="zh-CN"/>
        </w:rPr>
        <w:t xml:space="preserve"> </w:t>
      </w:r>
      <w:proofErr w:type="spellStart"/>
      <w:r>
        <w:rPr>
          <w:rFonts w:asciiTheme="majorBidi" w:hAnsiTheme="majorBidi" w:cstheme="majorBidi"/>
          <w:sz w:val="24"/>
          <w:szCs w:val="24"/>
          <w:lang w:val="en-US" w:eastAsia="zh-CN"/>
        </w:rPr>
        <w:t>menjadikan</w:t>
      </w:r>
      <w:proofErr w:type="spellEnd"/>
      <w:r w:rsidRPr="00006AF0">
        <w:rPr>
          <w:rFonts w:asciiTheme="majorBidi" w:hAnsiTheme="majorBidi" w:cstheme="majorBidi"/>
          <w:sz w:val="24"/>
          <w:szCs w:val="24"/>
          <w:lang w:eastAsia="zh-CN"/>
        </w:rPr>
        <w:t xml:space="preserve"> ada ruang virtual yang begitu diminati oleh penggunanya.</w:t>
      </w:r>
      <w:proofErr w:type="gramEnd"/>
      <w:r w:rsidRPr="00006AF0">
        <w:rPr>
          <w:rFonts w:asciiTheme="majorBidi" w:hAnsiTheme="majorBidi" w:cstheme="majorBidi"/>
          <w:sz w:val="24"/>
          <w:szCs w:val="24"/>
          <w:lang w:eastAsia="zh-CN"/>
        </w:rPr>
        <w:t xml:space="preserve"> Ada akun- akun untuk berbagi foto, video, status terbaru, salin menyapa dan bertemu secara virtual dengan </w:t>
      </w:r>
      <w:proofErr w:type="spellStart"/>
      <w:r w:rsidRPr="00006AF0">
        <w:rPr>
          <w:rFonts w:asciiTheme="majorBidi" w:hAnsiTheme="majorBidi" w:cstheme="majorBidi"/>
          <w:sz w:val="24"/>
          <w:szCs w:val="24"/>
          <w:lang w:eastAsia="zh-CN"/>
        </w:rPr>
        <w:t>temanteman</w:t>
      </w:r>
      <w:proofErr w:type="spellEnd"/>
      <w:r w:rsidRPr="00006AF0">
        <w:rPr>
          <w:rFonts w:asciiTheme="majorBidi" w:hAnsiTheme="majorBidi" w:cstheme="majorBidi"/>
          <w:sz w:val="24"/>
          <w:szCs w:val="24"/>
          <w:lang w:eastAsia="zh-CN"/>
        </w:rPr>
        <w:t xml:space="preserve"> baru dan teman- teman lama. Selalu ada jalur melalui </w:t>
      </w:r>
      <w:r w:rsidRPr="00006AF0">
        <w:rPr>
          <w:rFonts w:asciiTheme="majorBidi" w:hAnsiTheme="majorBidi" w:cstheme="majorBidi"/>
          <w:sz w:val="24"/>
          <w:szCs w:val="24"/>
        </w:rPr>
        <w:t>media sosial terhadap kebutuhan akan beragam informasi dan komunikasi yang muncul di masyarakat.</w:t>
      </w:r>
      <w:r w:rsidR="003735F4">
        <w:rPr>
          <w:rFonts w:asciiTheme="majorBidi" w:hAnsiTheme="majorBidi" w:cstheme="majorBidi"/>
          <w:sz w:val="24"/>
          <w:szCs w:val="24"/>
        </w:rPr>
        <w:t xml:space="preserve"> </w:t>
      </w:r>
      <w:r w:rsidR="003735F4">
        <w:rPr>
          <w:rFonts w:asciiTheme="majorBidi" w:hAnsiTheme="majorBidi" w:cstheme="majorBidi"/>
          <w:sz w:val="24"/>
          <w:szCs w:val="24"/>
        </w:rPr>
        <w:fldChar w:fldCharType="begin" w:fldLock="1"/>
      </w:r>
      <w:r w:rsidR="00D807B4">
        <w:rPr>
          <w:rFonts w:asciiTheme="majorBidi" w:hAnsiTheme="majorBidi" w:cstheme="majorBidi"/>
          <w:sz w:val="24"/>
          <w:szCs w:val="24"/>
        </w:rPr>
        <w:instrText>ADDIN CSL_CITATION {"citationItems":[{"id":"ITEM-1","itemData":{"author":[{"dropping-particle":"","family":"Kementerian Perdagangan Republik Indonesia","given":"","non-dropping-particle":"","parse-names":false,"suffix":""}],"id":"ITEM-1","issued":{"date-parts":[["2014"]]},"title":"Panduan Optimalisasi Media Sosial","type":"article-journal"},"uris":["http://www.mendeley.com/documents/?uuid=c68faa0d-87fc-4274-b30c-de99b8710234"]}],"mendeley":{"formattedCitation":"(Kementerian Perdagangan Republik Indonesia, 2014)","plainTextFormattedCitation":"(Kementerian Perdagangan Republik Indonesia, 2014)","previouslyFormattedCitation":"(Kementerian Perdagangan Republik Indonesia, 2014)"},"properties":{"noteIndex":0},"schema":"https://github.com/citation-style-language/schema/raw/master/csl-citation.json"}</w:instrText>
      </w:r>
      <w:r w:rsidR="003735F4">
        <w:rPr>
          <w:rFonts w:asciiTheme="majorBidi" w:hAnsiTheme="majorBidi" w:cstheme="majorBidi"/>
          <w:sz w:val="24"/>
          <w:szCs w:val="24"/>
        </w:rPr>
        <w:fldChar w:fldCharType="separate"/>
      </w:r>
      <w:r w:rsidR="003735F4" w:rsidRPr="003735F4">
        <w:rPr>
          <w:rFonts w:asciiTheme="majorBidi" w:hAnsiTheme="majorBidi" w:cstheme="majorBidi"/>
          <w:noProof/>
          <w:sz w:val="24"/>
          <w:szCs w:val="24"/>
        </w:rPr>
        <w:t>(Kementerian Perdagangan Republik Indonesia, 2014)</w:t>
      </w:r>
      <w:r w:rsidR="003735F4">
        <w:rPr>
          <w:rFonts w:asciiTheme="majorBidi" w:hAnsiTheme="majorBidi" w:cstheme="majorBidi"/>
          <w:sz w:val="24"/>
          <w:szCs w:val="24"/>
        </w:rPr>
        <w:fldChar w:fldCharType="end"/>
      </w:r>
    </w:p>
    <w:p w:rsidR="003C790E" w:rsidRPr="00006AF0" w:rsidRDefault="003C790E" w:rsidP="00D807B4">
      <w:pPr>
        <w:spacing w:line="360" w:lineRule="auto"/>
        <w:ind w:firstLine="720"/>
        <w:jc w:val="both"/>
        <w:rPr>
          <w:rFonts w:asciiTheme="majorBidi" w:hAnsiTheme="majorBidi" w:cstheme="majorBidi"/>
          <w:sz w:val="24"/>
          <w:szCs w:val="24"/>
          <w:lang w:eastAsia="zh-CN"/>
        </w:rPr>
      </w:pPr>
      <w:r w:rsidRPr="00006AF0">
        <w:rPr>
          <w:rFonts w:asciiTheme="majorBidi" w:hAnsiTheme="majorBidi" w:cstheme="majorBidi"/>
          <w:sz w:val="24"/>
          <w:szCs w:val="24"/>
        </w:rPr>
        <w:t>Embrio med</w:t>
      </w:r>
      <w:r w:rsidR="00003EF9">
        <w:rPr>
          <w:rFonts w:asciiTheme="majorBidi" w:hAnsiTheme="majorBidi" w:cstheme="majorBidi"/>
          <w:sz w:val="24"/>
          <w:szCs w:val="24"/>
        </w:rPr>
        <w:t xml:space="preserve">ia </w:t>
      </w:r>
      <w:r w:rsidRPr="00006AF0">
        <w:rPr>
          <w:rFonts w:asciiTheme="majorBidi" w:hAnsiTheme="majorBidi" w:cstheme="majorBidi"/>
          <w:sz w:val="24"/>
          <w:szCs w:val="24"/>
        </w:rPr>
        <w:t>sos</w:t>
      </w:r>
      <w:r w:rsidR="00003EF9">
        <w:rPr>
          <w:rFonts w:asciiTheme="majorBidi" w:hAnsiTheme="majorBidi" w:cstheme="majorBidi"/>
          <w:sz w:val="24"/>
          <w:szCs w:val="24"/>
        </w:rPr>
        <w:t>ial</w:t>
      </w:r>
      <w:r w:rsidRPr="00006AF0">
        <w:rPr>
          <w:rFonts w:asciiTheme="majorBidi" w:hAnsiTheme="majorBidi" w:cstheme="majorBidi"/>
          <w:sz w:val="24"/>
          <w:szCs w:val="24"/>
        </w:rPr>
        <w:t xml:space="preserve"> sendiri bermula pada era 70-an, tepatnya tahun 1978, saat sistem papan buletin atau </w:t>
      </w:r>
      <w:proofErr w:type="spellStart"/>
      <w:r w:rsidRPr="00003EF9">
        <w:rPr>
          <w:rFonts w:asciiTheme="majorBidi" w:hAnsiTheme="majorBidi" w:cstheme="majorBidi"/>
          <w:i/>
          <w:iCs/>
          <w:sz w:val="24"/>
          <w:szCs w:val="24"/>
        </w:rPr>
        <w:t>bulletin</w:t>
      </w:r>
      <w:proofErr w:type="spellEnd"/>
      <w:r w:rsidRPr="00003EF9">
        <w:rPr>
          <w:rFonts w:asciiTheme="majorBidi" w:hAnsiTheme="majorBidi" w:cstheme="majorBidi"/>
          <w:i/>
          <w:iCs/>
          <w:sz w:val="24"/>
          <w:szCs w:val="24"/>
        </w:rPr>
        <w:t xml:space="preserve"> </w:t>
      </w:r>
      <w:proofErr w:type="spellStart"/>
      <w:r w:rsidRPr="00003EF9">
        <w:rPr>
          <w:rFonts w:asciiTheme="majorBidi" w:hAnsiTheme="majorBidi" w:cstheme="majorBidi"/>
          <w:i/>
          <w:iCs/>
          <w:sz w:val="24"/>
          <w:szCs w:val="24"/>
        </w:rPr>
        <w:t>board</w:t>
      </w:r>
      <w:proofErr w:type="spellEnd"/>
      <w:r w:rsidRPr="00003EF9">
        <w:rPr>
          <w:rFonts w:asciiTheme="majorBidi" w:hAnsiTheme="majorBidi" w:cstheme="majorBidi"/>
          <w:i/>
          <w:iCs/>
          <w:sz w:val="24"/>
          <w:szCs w:val="24"/>
        </w:rPr>
        <w:t xml:space="preserve"> </w:t>
      </w:r>
      <w:proofErr w:type="spellStart"/>
      <w:r w:rsidRPr="00003EF9">
        <w:rPr>
          <w:rFonts w:asciiTheme="majorBidi" w:hAnsiTheme="majorBidi" w:cstheme="majorBidi"/>
          <w:i/>
          <w:iCs/>
          <w:sz w:val="24"/>
          <w:szCs w:val="24"/>
        </w:rPr>
        <w:t>system</w:t>
      </w:r>
      <w:proofErr w:type="spellEnd"/>
      <w:r w:rsidRPr="00006AF0">
        <w:rPr>
          <w:rFonts w:asciiTheme="majorBidi" w:hAnsiTheme="majorBidi" w:cstheme="majorBidi"/>
          <w:sz w:val="24"/>
          <w:szCs w:val="24"/>
        </w:rPr>
        <w:t xml:space="preserve"> (BBS) ditemukan oleh </w:t>
      </w:r>
      <w:proofErr w:type="spellStart"/>
      <w:r w:rsidRPr="00006AF0">
        <w:rPr>
          <w:rFonts w:asciiTheme="majorBidi" w:hAnsiTheme="majorBidi" w:cstheme="majorBidi"/>
          <w:sz w:val="24"/>
          <w:szCs w:val="24"/>
        </w:rPr>
        <w:t>Ward</w:t>
      </w:r>
      <w:proofErr w:type="spellEnd"/>
      <w:r w:rsidRPr="00006AF0">
        <w:rPr>
          <w:rFonts w:asciiTheme="majorBidi" w:hAnsiTheme="majorBidi" w:cstheme="majorBidi"/>
          <w:sz w:val="24"/>
          <w:szCs w:val="24"/>
        </w:rPr>
        <w:t xml:space="preserve"> </w:t>
      </w:r>
      <w:proofErr w:type="spellStart"/>
      <w:r w:rsidRPr="00006AF0">
        <w:rPr>
          <w:rFonts w:asciiTheme="majorBidi" w:hAnsiTheme="majorBidi" w:cstheme="majorBidi"/>
          <w:sz w:val="24"/>
          <w:szCs w:val="24"/>
        </w:rPr>
        <w:t>Christensen</w:t>
      </w:r>
      <w:proofErr w:type="spellEnd"/>
      <w:r w:rsidRPr="00006AF0">
        <w:rPr>
          <w:rFonts w:asciiTheme="majorBidi" w:hAnsiTheme="majorBidi" w:cstheme="majorBidi"/>
          <w:sz w:val="24"/>
          <w:szCs w:val="24"/>
        </w:rPr>
        <w:t xml:space="preserve"> dan </w:t>
      </w:r>
      <w:proofErr w:type="spellStart"/>
      <w:r w:rsidRPr="00006AF0">
        <w:rPr>
          <w:rFonts w:asciiTheme="majorBidi" w:hAnsiTheme="majorBidi" w:cstheme="majorBidi"/>
          <w:sz w:val="24"/>
          <w:szCs w:val="24"/>
        </w:rPr>
        <w:t>Randy</w:t>
      </w:r>
      <w:proofErr w:type="spellEnd"/>
      <w:r w:rsidRPr="00006AF0">
        <w:rPr>
          <w:rFonts w:asciiTheme="majorBidi" w:hAnsiTheme="majorBidi" w:cstheme="majorBidi"/>
          <w:sz w:val="24"/>
          <w:szCs w:val="24"/>
        </w:rPr>
        <w:t xml:space="preserve"> </w:t>
      </w:r>
      <w:proofErr w:type="spellStart"/>
      <w:r w:rsidRPr="00006AF0">
        <w:rPr>
          <w:rFonts w:asciiTheme="majorBidi" w:hAnsiTheme="majorBidi" w:cstheme="majorBidi"/>
          <w:sz w:val="24"/>
          <w:szCs w:val="24"/>
        </w:rPr>
        <w:t>Suess</w:t>
      </w:r>
      <w:proofErr w:type="spellEnd"/>
      <w:r w:rsidRPr="00006AF0">
        <w:rPr>
          <w:rFonts w:asciiTheme="majorBidi" w:hAnsiTheme="majorBidi" w:cstheme="majorBidi"/>
          <w:sz w:val="24"/>
          <w:szCs w:val="24"/>
        </w:rPr>
        <w:t xml:space="preserve"> yang merupakan </w:t>
      </w:r>
      <w:proofErr w:type="spellStart"/>
      <w:r w:rsidRPr="00006AF0">
        <w:rPr>
          <w:rFonts w:asciiTheme="majorBidi" w:hAnsiTheme="majorBidi" w:cstheme="majorBidi"/>
          <w:sz w:val="24"/>
          <w:szCs w:val="24"/>
        </w:rPr>
        <w:t>pecinta</w:t>
      </w:r>
      <w:proofErr w:type="spellEnd"/>
      <w:r w:rsidRPr="00006AF0">
        <w:rPr>
          <w:rFonts w:asciiTheme="majorBidi" w:hAnsiTheme="majorBidi" w:cstheme="majorBidi"/>
          <w:sz w:val="24"/>
          <w:szCs w:val="24"/>
        </w:rPr>
        <w:t xml:space="preserve"> dunia komputer. Sistem papan ini memungkinkan pengguna (</w:t>
      </w:r>
      <w:proofErr w:type="spellStart"/>
      <w:r w:rsidRPr="00006AF0">
        <w:rPr>
          <w:rFonts w:asciiTheme="majorBidi" w:hAnsiTheme="majorBidi" w:cstheme="majorBidi"/>
          <w:sz w:val="24"/>
          <w:szCs w:val="24"/>
        </w:rPr>
        <w:t>user</w:t>
      </w:r>
      <w:proofErr w:type="spellEnd"/>
      <w:r w:rsidRPr="00006AF0">
        <w:rPr>
          <w:rFonts w:asciiTheme="majorBidi" w:hAnsiTheme="majorBidi" w:cstheme="majorBidi"/>
          <w:sz w:val="24"/>
          <w:szCs w:val="24"/>
        </w:rPr>
        <w:t xml:space="preserve">) untuk bisa berhubungan dengan orang lain memakai surat elektronik atau pun </w:t>
      </w:r>
      <w:proofErr w:type="spellStart"/>
      <w:r w:rsidRPr="00006AF0">
        <w:rPr>
          <w:rFonts w:asciiTheme="majorBidi" w:hAnsiTheme="majorBidi" w:cstheme="majorBidi"/>
          <w:sz w:val="24"/>
          <w:szCs w:val="24"/>
        </w:rPr>
        <w:t>mengunggah</w:t>
      </w:r>
      <w:proofErr w:type="spellEnd"/>
      <w:r w:rsidRPr="00006AF0">
        <w:rPr>
          <w:rFonts w:asciiTheme="majorBidi" w:hAnsiTheme="majorBidi" w:cstheme="majorBidi"/>
          <w:sz w:val="24"/>
          <w:szCs w:val="24"/>
        </w:rPr>
        <w:t xml:space="preserve"> dan </w:t>
      </w:r>
      <w:proofErr w:type="spellStart"/>
      <w:r w:rsidRPr="00006AF0">
        <w:rPr>
          <w:rFonts w:asciiTheme="majorBidi" w:hAnsiTheme="majorBidi" w:cstheme="majorBidi"/>
          <w:sz w:val="24"/>
          <w:szCs w:val="24"/>
        </w:rPr>
        <w:t>mengunduh</w:t>
      </w:r>
      <w:proofErr w:type="spellEnd"/>
      <w:r w:rsidRPr="00006AF0">
        <w:rPr>
          <w:rFonts w:asciiTheme="majorBidi" w:hAnsiTheme="majorBidi" w:cstheme="majorBidi"/>
          <w:sz w:val="24"/>
          <w:szCs w:val="24"/>
        </w:rPr>
        <w:t xml:space="preserve"> melalui perangkat lunak yang tersedia saat itu. Ini merupakan awal sebuah komunitas virtual dalam lingkup terbatas. Kala itu </w:t>
      </w:r>
      <w:proofErr w:type="spellStart"/>
      <w:r w:rsidRPr="00006AF0">
        <w:rPr>
          <w:rFonts w:asciiTheme="majorBidi" w:hAnsiTheme="majorBidi" w:cstheme="majorBidi"/>
          <w:sz w:val="24"/>
          <w:szCs w:val="24"/>
        </w:rPr>
        <w:t>konektivitas</w:t>
      </w:r>
      <w:proofErr w:type="spellEnd"/>
      <w:r w:rsidRPr="00006AF0">
        <w:rPr>
          <w:rFonts w:asciiTheme="majorBidi" w:hAnsiTheme="majorBidi" w:cstheme="majorBidi"/>
          <w:sz w:val="24"/>
          <w:szCs w:val="24"/>
        </w:rPr>
        <w:t xml:space="preserve"> internet berlangsung menggunakan saluran telepon yang terhubung dengan modem.</w:t>
      </w:r>
    </w:p>
    <w:p w:rsidR="003C790E" w:rsidRPr="001E5375" w:rsidRDefault="003C790E" w:rsidP="00D807B4">
      <w:pPr>
        <w:spacing w:line="360" w:lineRule="auto"/>
        <w:ind w:firstLine="720"/>
        <w:jc w:val="both"/>
        <w:rPr>
          <w:rFonts w:asciiTheme="majorBidi" w:hAnsiTheme="majorBidi" w:cstheme="majorBidi"/>
          <w:sz w:val="24"/>
          <w:szCs w:val="24"/>
          <w:lang w:eastAsia="zh-CN"/>
        </w:rPr>
      </w:pPr>
      <w:r w:rsidRPr="001E5375">
        <w:rPr>
          <w:rFonts w:asciiTheme="majorBidi" w:hAnsiTheme="majorBidi" w:cstheme="majorBidi"/>
          <w:sz w:val="24"/>
          <w:szCs w:val="24"/>
          <w:lang w:eastAsia="zh-CN"/>
        </w:rPr>
        <w:t xml:space="preserve">Di Indonesia, data dari </w:t>
      </w:r>
      <w:proofErr w:type="spellStart"/>
      <w:r w:rsidRPr="001E5375">
        <w:rPr>
          <w:rFonts w:asciiTheme="majorBidi" w:hAnsiTheme="majorBidi" w:cstheme="majorBidi"/>
          <w:sz w:val="24"/>
          <w:szCs w:val="24"/>
          <w:lang w:eastAsia="zh-CN"/>
        </w:rPr>
        <w:t>Hootsuite</w:t>
      </w:r>
      <w:proofErr w:type="spellEnd"/>
      <w:r w:rsidRPr="001E5375">
        <w:rPr>
          <w:rFonts w:asciiTheme="majorBidi" w:hAnsiTheme="majorBidi" w:cstheme="majorBidi"/>
          <w:sz w:val="24"/>
          <w:szCs w:val="24"/>
          <w:lang w:eastAsia="zh-CN"/>
        </w:rPr>
        <w:t xml:space="preserve"> di tahun 2023, pengguna media sosial di Indonesia berjumlah sekitar 215 juta orang, yang berarti 78 persen dari total populasi. Bukan hanya jumlahnya besar, tetapi juga pengguna aktif. Setiap hari rata-rata orang Indonesia menghabiskan waktu selama 7 jam 42 menit untuk bermedia sosial. Sepuluh peringkat media sosial yang paling sering digunakan oleh orang-orang Indonesia, (</w:t>
      </w:r>
      <w:proofErr w:type="spellStart"/>
      <w:r w:rsidRPr="001E5375">
        <w:rPr>
          <w:rFonts w:asciiTheme="majorBidi" w:hAnsiTheme="majorBidi" w:cstheme="majorBidi"/>
          <w:sz w:val="24"/>
          <w:szCs w:val="24"/>
          <w:lang w:eastAsia="zh-CN"/>
        </w:rPr>
        <w:t>Hootsuite</w:t>
      </w:r>
      <w:proofErr w:type="spellEnd"/>
      <w:r w:rsidRPr="001E5375">
        <w:rPr>
          <w:rFonts w:asciiTheme="majorBidi" w:hAnsiTheme="majorBidi" w:cstheme="majorBidi"/>
          <w:sz w:val="24"/>
          <w:szCs w:val="24"/>
          <w:lang w:eastAsia="zh-CN"/>
        </w:rPr>
        <w:t xml:space="preserve">, 2023), </w:t>
      </w:r>
      <w:proofErr w:type="spellStart"/>
      <w:r w:rsidRPr="001E5375">
        <w:rPr>
          <w:rFonts w:asciiTheme="majorBidi" w:hAnsiTheme="majorBidi" w:cstheme="majorBidi"/>
          <w:sz w:val="24"/>
          <w:szCs w:val="24"/>
          <w:lang w:eastAsia="zh-CN"/>
        </w:rPr>
        <w:t>Whatsapp</w:t>
      </w:r>
      <w:proofErr w:type="spellEnd"/>
      <w:r w:rsidRPr="001E5375">
        <w:rPr>
          <w:rFonts w:asciiTheme="majorBidi" w:hAnsiTheme="majorBidi" w:cstheme="majorBidi"/>
          <w:sz w:val="24"/>
          <w:szCs w:val="24"/>
          <w:lang w:eastAsia="zh-CN"/>
        </w:rPr>
        <w:t xml:space="preserve"> (92,1%), </w:t>
      </w:r>
      <w:proofErr w:type="spellStart"/>
      <w:r w:rsidRPr="001E5375">
        <w:rPr>
          <w:rFonts w:asciiTheme="majorBidi" w:hAnsiTheme="majorBidi" w:cstheme="majorBidi"/>
          <w:sz w:val="24"/>
          <w:szCs w:val="24"/>
          <w:lang w:eastAsia="zh-CN"/>
        </w:rPr>
        <w:t>Instagram</w:t>
      </w:r>
      <w:proofErr w:type="spellEnd"/>
      <w:r w:rsidRPr="001E5375">
        <w:rPr>
          <w:rFonts w:asciiTheme="majorBidi" w:hAnsiTheme="majorBidi" w:cstheme="majorBidi"/>
          <w:sz w:val="24"/>
          <w:szCs w:val="24"/>
          <w:lang w:eastAsia="zh-CN"/>
        </w:rPr>
        <w:t xml:space="preserve"> (86,5%), </w:t>
      </w:r>
      <w:proofErr w:type="spellStart"/>
      <w:r w:rsidRPr="001E5375">
        <w:rPr>
          <w:rFonts w:asciiTheme="majorBidi" w:hAnsiTheme="majorBidi" w:cstheme="majorBidi"/>
          <w:sz w:val="24"/>
          <w:szCs w:val="24"/>
          <w:lang w:eastAsia="zh-CN"/>
        </w:rPr>
        <w:t>Facebook</w:t>
      </w:r>
      <w:proofErr w:type="spellEnd"/>
      <w:r w:rsidRPr="001E5375">
        <w:rPr>
          <w:rFonts w:asciiTheme="majorBidi" w:hAnsiTheme="majorBidi" w:cstheme="majorBidi"/>
          <w:sz w:val="24"/>
          <w:szCs w:val="24"/>
          <w:lang w:eastAsia="zh-CN"/>
        </w:rPr>
        <w:t xml:space="preserve"> (83,8%), </w:t>
      </w:r>
      <w:proofErr w:type="spellStart"/>
      <w:r w:rsidRPr="001E5375">
        <w:rPr>
          <w:rFonts w:asciiTheme="majorBidi" w:hAnsiTheme="majorBidi" w:cstheme="majorBidi"/>
          <w:sz w:val="24"/>
          <w:szCs w:val="24"/>
          <w:lang w:eastAsia="zh-CN"/>
        </w:rPr>
        <w:t>Tiktok</w:t>
      </w:r>
      <w:proofErr w:type="spellEnd"/>
      <w:r w:rsidRPr="001E5375">
        <w:rPr>
          <w:rFonts w:asciiTheme="majorBidi" w:hAnsiTheme="majorBidi" w:cstheme="majorBidi"/>
          <w:sz w:val="24"/>
          <w:szCs w:val="24"/>
          <w:lang w:eastAsia="zh-CN"/>
        </w:rPr>
        <w:t xml:space="preserve"> (70,8%), Telegram (64,3%), </w:t>
      </w:r>
      <w:proofErr w:type="spellStart"/>
      <w:r w:rsidRPr="001E5375">
        <w:rPr>
          <w:rFonts w:asciiTheme="majorBidi" w:hAnsiTheme="majorBidi" w:cstheme="majorBidi"/>
          <w:sz w:val="24"/>
          <w:szCs w:val="24"/>
          <w:lang w:eastAsia="zh-CN"/>
        </w:rPr>
        <w:t>Twitter</w:t>
      </w:r>
      <w:proofErr w:type="spellEnd"/>
      <w:r w:rsidRPr="001E5375">
        <w:rPr>
          <w:rFonts w:asciiTheme="majorBidi" w:hAnsiTheme="majorBidi" w:cstheme="majorBidi"/>
          <w:sz w:val="24"/>
          <w:szCs w:val="24"/>
          <w:lang w:eastAsia="zh-CN"/>
        </w:rPr>
        <w:t xml:space="preserve"> (60,2%), </w:t>
      </w:r>
      <w:proofErr w:type="spellStart"/>
      <w:r w:rsidRPr="001E5375">
        <w:rPr>
          <w:rFonts w:asciiTheme="majorBidi" w:hAnsiTheme="majorBidi" w:cstheme="majorBidi"/>
          <w:sz w:val="24"/>
          <w:szCs w:val="24"/>
          <w:lang w:eastAsia="zh-CN"/>
        </w:rPr>
        <w:t>Facebook</w:t>
      </w:r>
      <w:proofErr w:type="spellEnd"/>
      <w:r w:rsidRPr="001E5375">
        <w:rPr>
          <w:rFonts w:asciiTheme="majorBidi" w:hAnsiTheme="majorBidi" w:cstheme="majorBidi"/>
          <w:sz w:val="24"/>
          <w:szCs w:val="24"/>
          <w:lang w:eastAsia="zh-CN"/>
        </w:rPr>
        <w:t xml:space="preserve"> </w:t>
      </w:r>
      <w:proofErr w:type="spellStart"/>
      <w:r w:rsidRPr="001E5375">
        <w:rPr>
          <w:rFonts w:asciiTheme="majorBidi" w:hAnsiTheme="majorBidi" w:cstheme="majorBidi"/>
          <w:sz w:val="24"/>
          <w:szCs w:val="24"/>
          <w:lang w:eastAsia="zh-CN"/>
        </w:rPr>
        <w:t>Messanger</w:t>
      </w:r>
      <w:proofErr w:type="spellEnd"/>
      <w:r w:rsidRPr="001E5375">
        <w:rPr>
          <w:rFonts w:asciiTheme="majorBidi" w:hAnsiTheme="majorBidi" w:cstheme="majorBidi"/>
          <w:sz w:val="24"/>
          <w:szCs w:val="24"/>
          <w:lang w:eastAsia="zh-CN"/>
        </w:rPr>
        <w:t xml:space="preserve"> (51,9%), </w:t>
      </w:r>
      <w:proofErr w:type="spellStart"/>
      <w:r w:rsidRPr="001E5375">
        <w:rPr>
          <w:rFonts w:asciiTheme="majorBidi" w:hAnsiTheme="majorBidi" w:cstheme="majorBidi"/>
          <w:sz w:val="24"/>
          <w:szCs w:val="24"/>
          <w:lang w:eastAsia="zh-CN"/>
        </w:rPr>
        <w:t>SnackVideo</w:t>
      </w:r>
      <w:proofErr w:type="spellEnd"/>
      <w:r w:rsidRPr="001E5375">
        <w:rPr>
          <w:rFonts w:asciiTheme="majorBidi" w:hAnsiTheme="majorBidi" w:cstheme="majorBidi"/>
          <w:sz w:val="24"/>
          <w:szCs w:val="24"/>
          <w:lang w:eastAsia="zh-CN"/>
        </w:rPr>
        <w:t xml:space="preserve"> (37,8%), </w:t>
      </w:r>
      <w:proofErr w:type="spellStart"/>
      <w:r w:rsidRPr="001E5375">
        <w:rPr>
          <w:rFonts w:asciiTheme="majorBidi" w:hAnsiTheme="majorBidi" w:cstheme="majorBidi"/>
          <w:sz w:val="24"/>
          <w:szCs w:val="24"/>
          <w:lang w:eastAsia="zh-CN"/>
        </w:rPr>
        <w:t>Pinterest</w:t>
      </w:r>
      <w:proofErr w:type="spellEnd"/>
      <w:r w:rsidRPr="001E5375">
        <w:rPr>
          <w:rFonts w:asciiTheme="majorBidi" w:hAnsiTheme="majorBidi" w:cstheme="majorBidi"/>
          <w:sz w:val="24"/>
          <w:szCs w:val="24"/>
          <w:lang w:eastAsia="zh-CN"/>
        </w:rPr>
        <w:t xml:space="preserve"> (36%),  </w:t>
      </w:r>
      <w:proofErr w:type="spellStart"/>
      <w:r w:rsidRPr="001E5375">
        <w:rPr>
          <w:rFonts w:asciiTheme="majorBidi" w:hAnsiTheme="majorBidi" w:cstheme="majorBidi"/>
          <w:sz w:val="24"/>
          <w:szCs w:val="24"/>
          <w:lang w:eastAsia="zh-CN"/>
        </w:rPr>
        <w:t>Line</w:t>
      </w:r>
      <w:proofErr w:type="spellEnd"/>
      <w:r w:rsidRPr="001E5375">
        <w:rPr>
          <w:rFonts w:asciiTheme="majorBidi" w:hAnsiTheme="majorBidi" w:cstheme="majorBidi"/>
          <w:sz w:val="24"/>
          <w:szCs w:val="24"/>
          <w:lang w:eastAsia="zh-CN"/>
        </w:rPr>
        <w:t xml:space="preserve"> (31,9%), Sedangkan profil pengguna media sosial berdasarkan usia menurut </w:t>
      </w:r>
      <w:proofErr w:type="spellStart"/>
      <w:r w:rsidRPr="001E5375">
        <w:rPr>
          <w:rFonts w:asciiTheme="majorBidi" w:hAnsiTheme="majorBidi" w:cstheme="majorBidi"/>
          <w:sz w:val="24"/>
          <w:szCs w:val="24"/>
          <w:lang w:eastAsia="zh-CN"/>
        </w:rPr>
        <w:t>survey</w:t>
      </w:r>
      <w:proofErr w:type="spellEnd"/>
      <w:r w:rsidRPr="001E5375">
        <w:rPr>
          <w:rFonts w:asciiTheme="majorBidi" w:hAnsiTheme="majorBidi" w:cstheme="majorBidi"/>
          <w:sz w:val="24"/>
          <w:szCs w:val="24"/>
          <w:lang w:eastAsia="zh-CN"/>
        </w:rPr>
        <w:t xml:space="preserve"> </w:t>
      </w:r>
      <w:proofErr w:type="spellStart"/>
      <w:r w:rsidRPr="001E5375">
        <w:rPr>
          <w:rFonts w:asciiTheme="majorBidi" w:hAnsiTheme="majorBidi" w:cstheme="majorBidi"/>
          <w:sz w:val="24"/>
          <w:szCs w:val="24"/>
          <w:lang w:eastAsia="zh-CN"/>
        </w:rPr>
        <w:t>Hootsuite</w:t>
      </w:r>
      <w:proofErr w:type="spellEnd"/>
      <w:r w:rsidRPr="001E5375">
        <w:rPr>
          <w:rFonts w:asciiTheme="majorBidi" w:hAnsiTheme="majorBidi" w:cstheme="majorBidi"/>
          <w:sz w:val="24"/>
          <w:szCs w:val="24"/>
          <w:lang w:eastAsia="zh-CN"/>
        </w:rPr>
        <w:t xml:space="preserve"> (2023).</w:t>
      </w:r>
      <w:r w:rsidR="00D807B4">
        <w:rPr>
          <w:rFonts w:asciiTheme="majorBidi" w:hAnsiTheme="majorBidi" w:cstheme="majorBidi"/>
          <w:sz w:val="24"/>
          <w:szCs w:val="24"/>
          <w:lang w:eastAsia="zh-CN"/>
        </w:rPr>
        <w:t xml:space="preserve"> </w:t>
      </w:r>
      <w:r w:rsidR="00D807B4">
        <w:rPr>
          <w:rFonts w:asciiTheme="majorBidi" w:hAnsiTheme="majorBidi" w:cstheme="majorBidi"/>
          <w:sz w:val="24"/>
          <w:szCs w:val="24"/>
          <w:lang w:eastAsia="zh-CN"/>
        </w:rPr>
        <w:fldChar w:fldCharType="begin" w:fldLock="1"/>
      </w:r>
      <w:r w:rsidR="00D807B4">
        <w:rPr>
          <w:rFonts w:asciiTheme="majorBidi" w:hAnsiTheme="majorBidi" w:cstheme="majorBidi"/>
          <w:sz w:val="24"/>
          <w:szCs w:val="24"/>
          <w:lang w:eastAsia="zh-CN"/>
        </w:rPr>
        <w:instrText>ADDIN CSL_CITATION {"citationItems":[{"id":"ITEM-1","itemData":{"URL":"https://andi.link/hootsuite-we-are-social-indonesian-digital-report-2023/","author":[{"dropping-particle":"","family":"Riyanto","given":"Andi Dwi","non-dropping-particle":"","parse-names":false,"suffix":""}],"id":"ITEM-1","issued":{"date-parts":[["2023"]]},"title":"Hootsuite (We are Social): Indonesian Digital Report 2023","type":"webpage"},"uris":["http://www.mendeley.com/documents/?uuid=6f173b8d-b52a-4eab-84cf-7c43854af82d"]}],"mendeley":{"formattedCitation":"(Riyanto, 2023)","plainTextFormattedCitation":"(Riyanto, 2023)","previouslyFormattedCitation":"(Riyanto, 2023)"},"properties":{"noteIndex":0},"schema":"https://github.com/citation-style-language/schema/raw/master/csl-citation.json"}</w:instrText>
      </w:r>
      <w:r w:rsidR="00D807B4">
        <w:rPr>
          <w:rFonts w:asciiTheme="majorBidi" w:hAnsiTheme="majorBidi" w:cstheme="majorBidi"/>
          <w:sz w:val="24"/>
          <w:szCs w:val="24"/>
          <w:lang w:eastAsia="zh-CN"/>
        </w:rPr>
        <w:fldChar w:fldCharType="separate"/>
      </w:r>
      <w:r w:rsidR="00D807B4" w:rsidRPr="00D807B4">
        <w:rPr>
          <w:rFonts w:asciiTheme="majorBidi" w:hAnsiTheme="majorBidi" w:cstheme="majorBidi"/>
          <w:noProof/>
          <w:sz w:val="24"/>
          <w:szCs w:val="24"/>
          <w:lang w:eastAsia="zh-CN"/>
        </w:rPr>
        <w:t>(Riyanto, 2023)</w:t>
      </w:r>
      <w:r w:rsidR="00D807B4">
        <w:rPr>
          <w:rFonts w:asciiTheme="majorBidi" w:hAnsiTheme="majorBidi" w:cstheme="majorBidi"/>
          <w:sz w:val="24"/>
          <w:szCs w:val="24"/>
          <w:lang w:eastAsia="zh-CN"/>
        </w:rPr>
        <w:fldChar w:fldCharType="end"/>
      </w:r>
    </w:p>
    <w:p w:rsidR="003C790E" w:rsidRPr="001E5375" w:rsidRDefault="003C790E" w:rsidP="00D807B4">
      <w:pPr>
        <w:spacing w:line="360" w:lineRule="auto"/>
        <w:ind w:firstLine="720"/>
        <w:jc w:val="both"/>
        <w:rPr>
          <w:rFonts w:asciiTheme="majorBidi" w:hAnsiTheme="majorBidi" w:cstheme="majorBidi"/>
          <w:sz w:val="24"/>
          <w:szCs w:val="24"/>
          <w:lang w:eastAsia="zh-CN"/>
        </w:rPr>
      </w:pPr>
      <w:proofErr w:type="spellStart"/>
      <w:r w:rsidRPr="001E5375">
        <w:rPr>
          <w:rFonts w:asciiTheme="majorBidi" w:hAnsiTheme="majorBidi" w:cstheme="majorBidi"/>
          <w:sz w:val="24"/>
          <w:szCs w:val="24"/>
          <w:lang w:val="en-US" w:eastAsia="zh-CN"/>
        </w:rPr>
        <w:t>Berdasarkan</w:t>
      </w:r>
      <w:proofErr w:type="spellEnd"/>
      <w:r w:rsidRPr="001E5375">
        <w:rPr>
          <w:rFonts w:asciiTheme="majorBidi" w:hAnsiTheme="majorBidi" w:cstheme="majorBidi"/>
          <w:sz w:val="24"/>
          <w:szCs w:val="24"/>
          <w:lang w:eastAsia="zh-CN"/>
        </w:rPr>
        <w:t xml:space="preserve"> uraian di atas, 10 aplikasi tersebut banyak di gunakan oleh masyarakat Indonesia pada rentang </w:t>
      </w:r>
      <w:proofErr w:type="gramStart"/>
      <w:r w:rsidRPr="001E5375">
        <w:rPr>
          <w:rFonts w:asciiTheme="majorBidi" w:hAnsiTheme="majorBidi" w:cstheme="majorBidi"/>
          <w:sz w:val="24"/>
          <w:szCs w:val="24"/>
          <w:lang w:eastAsia="zh-CN"/>
        </w:rPr>
        <w:t>usia</w:t>
      </w:r>
      <w:proofErr w:type="gramEnd"/>
      <w:r w:rsidRPr="001E5375">
        <w:rPr>
          <w:rFonts w:asciiTheme="majorBidi" w:hAnsiTheme="majorBidi" w:cstheme="majorBidi"/>
          <w:sz w:val="24"/>
          <w:szCs w:val="24"/>
          <w:lang w:eastAsia="zh-CN"/>
        </w:rPr>
        <w:t xml:space="preserve"> 16-64 tahun. Hasil laporan di atas menempatkan </w:t>
      </w:r>
      <w:proofErr w:type="spellStart"/>
      <w:r w:rsidRPr="001E5375">
        <w:rPr>
          <w:rFonts w:asciiTheme="majorBidi" w:hAnsiTheme="majorBidi" w:cstheme="majorBidi"/>
          <w:sz w:val="24"/>
          <w:szCs w:val="24"/>
          <w:lang w:eastAsia="zh-CN"/>
        </w:rPr>
        <w:t>WhatsApp</w:t>
      </w:r>
      <w:proofErr w:type="spellEnd"/>
      <w:r w:rsidRPr="001E5375">
        <w:rPr>
          <w:rFonts w:asciiTheme="majorBidi" w:hAnsiTheme="majorBidi" w:cstheme="majorBidi"/>
          <w:sz w:val="24"/>
          <w:szCs w:val="24"/>
          <w:lang w:eastAsia="zh-CN"/>
        </w:rPr>
        <w:t xml:space="preserve"> pada posisi teratas yang paling banyak di gunakan. Melansir Kompas.com, data mengungkapkan bahwa durasi setiap individu untuk mengakses </w:t>
      </w:r>
      <w:proofErr w:type="spellStart"/>
      <w:r w:rsidRPr="001E5375">
        <w:rPr>
          <w:rFonts w:asciiTheme="majorBidi" w:hAnsiTheme="majorBidi" w:cstheme="majorBidi"/>
          <w:sz w:val="24"/>
          <w:szCs w:val="24"/>
          <w:lang w:eastAsia="zh-CN"/>
        </w:rPr>
        <w:t>WhatsApp</w:t>
      </w:r>
      <w:proofErr w:type="spellEnd"/>
      <w:r w:rsidRPr="001E5375">
        <w:rPr>
          <w:rFonts w:asciiTheme="majorBidi" w:hAnsiTheme="majorBidi" w:cstheme="majorBidi"/>
          <w:sz w:val="24"/>
          <w:szCs w:val="24"/>
          <w:lang w:eastAsia="zh-CN"/>
        </w:rPr>
        <w:t xml:space="preserve"> dalam satu bulan berkisar 29 jam 6 menit. Namun, hasil tersebut rupanya mengalami penurunan sebanyak 7,3% secara </w:t>
      </w:r>
      <w:proofErr w:type="spellStart"/>
      <w:r w:rsidRPr="001E5375">
        <w:rPr>
          <w:rFonts w:asciiTheme="majorBidi" w:hAnsiTheme="majorBidi" w:cstheme="majorBidi"/>
          <w:sz w:val="24"/>
          <w:szCs w:val="24"/>
          <w:lang w:eastAsia="zh-CN"/>
        </w:rPr>
        <w:t>year-on-year</w:t>
      </w:r>
      <w:proofErr w:type="spellEnd"/>
      <w:r w:rsidRPr="001E5375">
        <w:rPr>
          <w:rFonts w:asciiTheme="majorBidi" w:hAnsiTheme="majorBidi" w:cstheme="majorBidi"/>
          <w:sz w:val="24"/>
          <w:szCs w:val="24"/>
          <w:lang w:eastAsia="zh-CN"/>
        </w:rPr>
        <w:t xml:space="preserve"> apabila dibandingkan tahun sebelumnya yang waktu penggunaannya capai 31,4 jam tiap bulannya. Peringkat kedua diduduki oleh </w:t>
      </w:r>
      <w:proofErr w:type="spellStart"/>
      <w:r w:rsidRPr="001E5375">
        <w:rPr>
          <w:rFonts w:asciiTheme="majorBidi" w:hAnsiTheme="majorBidi" w:cstheme="majorBidi"/>
          <w:sz w:val="24"/>
          <w:szCs w:val="24"/>
          <w:lang w:eastAsia="zh-CN"/>
        </w:rPr>
        <w:t>Instagram</w:t>
      </w:r>
      <w:proofErr w:type="spellEnd"/>
      <w:r w:rsidRPr="001E5375">
        <w:rPr>
          <w:rFonts w:asciiTheme="majorBidi" w:hAnsiTheme="majorBidi" w:cstheme="majorBidi"/>
          <w:sz w:val="24"/>
          <w:szCs w:val="24"/>
          <w:lang w:eastAsia="zh-CN"/>
        </w:rPr>
        <w:t xml:space="preserve"> dan ketiga </w:t>
      </w:r>
      <w:proofErr w:type="spellStart"/>
      <w:r w:rsidRPr="001E5375">
        <w:rPr>
          <w:rFonts w:asciiTheme="majorBidi" w:hAnsiTheme="majorBidi" w:cstheme="majorBidi"/>
          <w:sz w:val="24"/>
          <w:szCs w:val="24"/>
          <w:lang w:eastAsia="zh-CN"/>
        </w:rPr>
        <w:t>facebook</w:t>
      </w:r>
      <w:proofErr w:type="spellEnd"/>
      <w:r w:rsidRPr="001E5375">
        <w:rPr>
          <w:rFonts w:asciiTheme="majorBidi" w:hAnsiTheme="majorBidi" w:cstheme="majorBidi"/>
          <w:sz w:val="24"/>
          <w:szCs w:val="24"/>
          <w:lang w:eastAsia="zh-CN"/>
        </w:rPr>
        <w:t xml:space="preserve"> dengan rata-rata waktu yang dihabiskan tiap bulannya untuk </w:t>
      </w:r>
      <w:r w:rsidRPr="001E5375">
        <w:rPr>
          <w:rFonts w:asciiTheme="majorBidi" w:hAnsiTheme="majorBidi" w:cstheme="majorBidi"/>
          <w:sz w:val="24"/>
          <w:szCs w:val="24"/>
          <w:lang w:eastAsia="zh-CN"/>
        </w:rPr>
        <w:lastRenderedPageBreak/>
        <w:t xml:space="preserve">mengakses </w:t>
      </w:r>
      <w:proofErr w:type="spellStart"/>
      <w:r w:rsidRPr="001E5375">
        <w:rPr>
          <w:rFonts w:asciiTheme="majorBidi" w:hAnsiTheme="majorBidi" w:cstheme="majorBidi"/>
          <w:sz w:val="24"/>
          <w:szCs w:val="24"/>
          <w:lang w:eastAsia="zh-CN"/>
        </w:rPr>
        <w:t>Instagram</w:t>
      </w:r>
      <w:proofErr w:type="spellEnd"/>
      <w:r w:rsidRPr="001E5375">
        <w:rPr>
          <w:rFonts w:asciiTheme="majorBidi" w:hAnsiTheme="majorBidi" w:cstheme="majorBidi"/>
          <w:sz w:val="24"/>
          <w:szCs w:val="24"/>
          <w:lang w:eastAsia="zh-CN"/>
        </w:rPr>
        <w:t xml:space="preserve"> dan </w:t>
      </w:r>
      <w:proofErr w:type="spellStart"/>
      <w:r w:rsidRPr="001E5375">
        <w:rPr>
          <w:rFonts w:asciiTheme="majorBidi" w:hAnsiTheme="majorBidi" w:cstheme="majorBidi"/>
          <w:sz w:val="24"/>
          <w:szCs w:val="24"/>
          <w:lang w:eastAsia="zh-CN"/>
        </w:rPr>
        <w:t>facebook</w:t>
      </w:r>
      <w:proofErr w:type="spellEnd"/>
      <w:r w:rsidRPr="001E5375">
        <w:rPr>
          <w:rFonts w:asciiTheme="majorBidi" w:hAnsiTheme="majorBidi" w:cstheme="majorBidi"/>
          <w:sz w:val="24"/>
          <w:szCs w:val="24"/>
          <w:lang w:eastAsia="zh-CN"/>
        </w:rPr>
        <w:t xml:space="preserve"> sebesar 14 jam 36 menit. Meski tak masuk tiga besar aplikasi yang paling banyak digunakan masyarakat usia 16-64 tahun, nyatanya </w:t>
      </w:r>
      <w:proofErr w:type="spellStart"/>
      <w:r w:rsidRPr="001E5375">
        <w:rPr>
          <w:rFonts w:asciiTheme="majorBidi" w:hAnsiTheme="majorBidi" w:cstheme="majorBidi"/>
          <w:sz w:val="24"/>
          <w:szCs w:val="24"/>
          <w:lang w:eastAsia="zh-CN"/>
        </w:rPr>
        <w:t>Tiktok</w:t>
      </w:r>
      <w:proofErr w:type="spellEnd"/>
      <w:r w:rsidRPr="001E5375">
        <w:rPr>
          <w:rFonts w:asciiTheme="majorBidi" w:hAnsiTheme="majorBidi" w:cstheme="majorBidi"/>
          <w:sz w:val="24"/>
          <w:szCs w:val="24"/>
          <w:lang w:eastAsia="zh-CN"/>
        </w:rPr>
        <w:t xml:space="preserve"> mampu meraup angka 70,8% dengan rata-rata waktu akses penggunanya sebanyak 29 jam per bulannya. Angka ini tentu ungguli </w:t>
      </w:r>
      <w:proofErr w:type="spellStart"/>
      <w:r w:rsidRPr="001E5375">
        <w:rPr>
          <w:rFonts w:asciiTheme="majorBidi" w:hAnsiTheme="majorBidi" w:cstheme="majorBidi"/>
          <w:i/>
          <w:iCs/>
          <w:sz w:val="24"/>
          <w:szCs w:val="24"/>
          <w:lang w:eastAsia="zh-CN"/>
        </w:rPr>
        <w:t>Instagram</w:t>
      </w:r>
      <w:proofErr w:type="spellEnd"/>
      <w:r w:rsidRPr="001E5375">
        <w:rPr>
          <w:rFonts w:asciiTheme="majorBidi" w:hAnsiTheme="majorBidi" w:cstheme="majorBidi"/>
          <w:sz w:val="24"/>
          <w:szCs w:val="24"/>
          <w:lang w:eastAsia="zh-CN"/>
        </w:rPr>
        <w:t xml:space="preserve"> dan </w:t>
      </w:r>
      <w:proofErr w:type="spellStart"/>
      <w:r w:rsidRPr="001E5375">
        <w:rPr>
          <w:rFonts w:asciiTheme="majorBidi" w:hAnsiTheme="majorBidi" w:cstheme="majorBidi"/>
          <w:i/>
          <w:iCs/>
          <w:sz w:val="24"/>
          <w:szCs w:val="24"/>
          <w:lang w:eastAsia="zh-CN"/>
        </w:rPr>
        <w:t>Facebook</w:t>
      </w:r>
      <w:proofErr w:type="spellEnd"/>
      <w:r w:rsidRPr="001E5375">
        <w:rPr>
          <w:rFonts w:asciiTheme="majorBidi" w:hAnsiTheme="majorBidi" w:cstheme="majorBidi"/>
          <w:sz w:val="24"/>
          <w:szCs w:val="24"/>
          <w:lang w:eastAsia="zh-CN"/>
        </w:rPr>
        <w:t xml:space="preserve"> dalam hal waktu akses per bulannya. Selain 4 nama </w:t>
      </w:r>
      <w:proofErr w:type="spellStart"/>
      <w:r w:rsidRPr="001E5375">
        <w:rPr>
          <w:rFonts w:asciiTheme="majorBidi" w:hAnsiTheme="majorBidi" w:cstheme="majorBidi"/>
          <w:sz w:val="24"/>
          <w:szCs w:val="24"/>
          <w:lang w:eastAsia="zh-CN"/>
        </w:rPr>
        <w:t>diatas</w:t>
      </w:r>
      <w:proofErr w:type="spellEnd"/>
      <w:r w:rsidRPr="001E5375">
        <w:rPr>
          <w:rFonts w:asciiTheme="majorBidi" w:hAnsiTheme="majorBidi" w:cstheme="majorBidi"/>
          <w:sz w:val="24"/>
          <w:szCs w:val="24"/>
          <w:lang w:eastAsia="zh-CN"/>
        </w:rPr>
        <w:t xml:space="preserve">, beberapa nama lain juga masuk daftar aplikasi yang paling banyak digunakan, yakni </w:t>
      </w:r>
      <w:r w:rsidRPr="001E5375">
        <w:rPr>
          <w:rFonts w:asciiTheme="majorBidi" w:hAnsiTheme="majorBidi" w:cstheme="majorBidi"/>
          <w:i/>
          <w:iCs/>
          <w:sz w:val="24"/>
          <w:szCs w:val="24"/>
          <w:lang w:eastAsia="zh-CN"/>
        </w:rPr>
        <w:t xml:space="preserve">Telegram, </w:t>
      </w:r>
      <w:proofErr w:type="spellStart"/>
      <w:r w:rsidRPr="001E5375">
        <w:rPr>
          <w:rFonts w:asciiTheme="majorBidi" w:hAnsiTheme="majorBidi" w:cstheme="majorBidi"/>
          <w:i/>
          <w:iCs/>
          <w:sz w:val="24"/>
          <w:szCs w:val="24"/>
          <w:lang w:eastAsia="zh-CN"/>
        </w:rPr>
        <w:t>Twitter</w:t>
      </w:r>
      <w:proofErr w:type="spellEnd"/>
      <w:r w:rsidRPr="001E5375">
        <w:rPr>
          <w:rFonts w:asciiTheme="majorBidi" w:hAnsiTheme="majorBidi" w:cstheme="majorBidi"/>
          <w:i/>
          <w:iCs/>
          <w:sz w:val="24"/>
          <w:szCs w:val="24"/>
          <w:lang w:eastAsia="zh-CN"/>
        </w:rPr>
        <w:t xml:space="preserve">, FB Messenger, </w:t>
      </w:r>
      <w:proofErr w:type="spellStart"/>
      <w:r w:rsidRPr="001E5375">
        <w:rPr>
          <w:rFonts w:asciiTheme="majorBidi" w:hAnsiTheme="majorBidi" w:cstheme="majorBidi"/>
          <w:i/>
          <w:iCs/>
          <w:sz w:val="24"/>
          <w:szCs w:val="24"/>
          <w:lang w:eastAsia="zh-CN"/>
        </w:rPr>
        <w:t>SnackVideo</w:t>
      </w:r>
      <w:proofErr w:type="spellEnd"/>
      <w:r w:rsidRPr="001E5375">
        <w:rPr>
          <w:rFonts w:asciiTheme="majorBidi" w:hAnsiTheme="majorBidi" w:cstheme="majorBidi"/>
          <w:i/>
          <w:iCs/>
          <w:sz w:val="24"/>
          <w:szCs w:val="24"/>
          <w:lang w:eastAsia="zh-CN"/>
        </w:rPr>
        <w:t xml:space="preserve">, </w:t>
      </w:r>
      <w:proofErr w:type="spellStart"/>
      <w:r w:rsidRPr="001E5375">
        <w:rPr>
          <w:rFonts w:asciiTheme="majorBidi" w:hAnsiTheme="majorBidi" w:cstheme="majorBidi"/>
          <w:i/>
          <w:iCs/>
          <w:sz w:val="24"/>
          <w:szCs w:val="24"/>
          <w:lang w:eastAsia="zh-CN"/>
        </w:rPr>
        <w:t>Pinterest</w:t>
      </w:r>
      <w:proofErr w:type="spellEnd"/>
      <w:r w:rsidRPr="001E5375">
        <w:rPr>
          <w:rFonts w:asciiTheme="majorBidi" w:hAnsiTheme="majorBidi" w:cstheme="majorBidi"/>
          <w:sz w:val="24"/>
          <w:szCs w:val="24"/>
          <w:lang w:eastAsia="zh-CN"/>
        </w:rPr>
        <w:t xml:space="preserve">, dan </w:t>
      </w:r>
      <w:proofErr w:type="spellStart"/>
      <w:r w:rsidRPr="001E5375">
        <w:rPr>
          <w:rFonts w:asciiTheme="majorBidi" w:hAnsiTheme="majorBidi" w:cstheme="majorBidi"/>
          <w:i/>
          <w:iCs/>
          <w:sz w:val="24"/>
          <w:szCs w:val="24"/>
          <w:lang w:eastAsia="zh-CN"/>
        </w:rPr>
        <w:t>Line</w:t>
      </w:r>
      <w:proofErr w:type="spellEnd"/>
      <w:r w:rsidR="00D807B4">
        <w:rPr>
          <w:rFonts w:asciiTheme="majorBidi" w:hAnsiTheme="majorBidi" w:cstheme="majorBidi"/>
          <w:sz w:val="24"/>
          <w:szCs w:val="24"/>
          <w:lang w:eastAsia="zh-CN"/>
        </w:rPr>
        <w:t xml:space="preserve"> </w:t>
      </w:r>
      <w:r w:rsidR="00D807B4">
        <w:rPr>
          <w:rFonts w:asciiTheme="majorBidi" w:hAnsiTheme="majorBidi" w:cstheme="majorBidi"/>
          <w:sz w:val="24"/>
          <w:szCs w:val="24"/>
          <w:lang w:eastAsia="zh-CN"/>
        </w:rPr>
        <w:fldChar w:fldCharType="begin" w:fldLock="1"/>
      </w:r>
      <w:r w:rsidR="00D807B4">
        <w:rPr>
          <w:rFonts w:asciiTheme="majorBidi" w:hAnsiTheme="majorBidi" w:cstheme="majorBidi"/>
          <w:sz w:val="24"/>
          <w:szCs w:val="24"/>
          <w:lang w:eastAsia="zh-CN"/>
        </w:rPr>
        <w:instrText>ADDIN CSL_CITATION {"citationItems":[{"id":"ITEM-1","itemData":{"URL":"https://andi.link/hootsuite-we-are-social-indonesian-digital-report-2023/","author":[{"dropping-particle":"","family":"Riyanto","given":"Andi Dwi","non-dropping-particle":"","parse-names":false,"suffix":""}],"id":"ITEM-1","issued":{"date-parts":[["2023"]]},"title":"Hootsuite (We are Social): Indonesian Digital Report 2023","type":"webpage"},"uris":["http://www.mendeley.com/documents/?uuid=6f173b8d-b52a-4eab-84cf-7c43854af82d"]}],"mendeley":{"formattedCitation":"(Riyanto, 2023)","plainTextFormattedCitation":"(Riyanto, 2023)","previouslyFormattedCitation":"(Riyanto, 2023)"},"properties":{"noteIndex":0},"schema":"https://github.com/citation-style-language/schema/raw/master/csl-citation.json"}</w:instrText>
      </w:r>
      <w:r w:rsidR="00D807B4">
        <w:rPr>
          <w:rFonts w:asciiTheme="majorBidi" w:hAnsiTheme="majorBidi" w:cstheme="majorBidi"/>
          <w:sz w:val="24"/>
          <w:szCs w:val="24"/>
          <w:lang w:eastAsia="zh-CN"/>
        </w:rPr>
        <w:fldChar w:fldCharType="separate"/>
      </w:r>
      <w:r w:rsidR="00D807B4" w:rsidRPr="00D807B4">
        <w:rPr>
          <w:rFonts w:asciiTheme="majorBidi" w:hAnsiTheme="majorBidi" w:cstheme="majorBidi"/>
          <w:noProof/>
          <w:sz w:val="24"/>
          <w:szCs w:val="24"/>
          <w:lang w:eastAsia="zh-CN"/>
        </w:rPr>
        <w:t>(Riyanto, 2023)</w:t>
      </w:r>
      <w:r w:rsidR="00D807B4">
        <w:rPr>
          <w:rFonts w:asciiTheme="majorBidi" w:hAnsiTheme="majorBidi" w:cstheme="majorBidi"/>
          <w:sz w:val="24"/>
          <w:szCs w:val="24"/>
          <w:lang w:eastAsia="zh-CN"/>
        </w:rPr>
        <w:fldChar w:fldCharType="end"/>
      </w:r>
      <w:r w:rsidR="00D807B4">
        <w:rPr>
          <w:rFonts w:asciiTheme="majorBidi" w:hAnsiTheme="majorBidi" w:cstheme="majorBidi"/>
          <w:sz w:val="24"/>
          <w:szCs w:val="24"/>
          <w:lang w:eastAsia="zh-CN"/>
        </w:rPr>
        <w:t>.</w:t>
      </w:r>
    </w:p>
    <w:p w:rsidR="003C790E" w:rsidRPr="001E5375" w:rsidRDefault="003C790E" w:rsidP="000B46ED">
      <w:pPr>
        <w:spacing w:line="360" w:lineRule="auto"/>
        <w:ind w:firstLine="720"/>
        <w:jc w:val="both"/>
        <w:rPr>
          <w:rFonts w:asciiTheme="majorBidi" w:hAnsiTheme="majorBidi" w:cstheme="majorBidi"/>
          <w:sz w:val="24"/>
          <w:szCs w:val="24"/>
          <w:lang w:eastAsia="zh-CN"/>
        </w:rPr>
      </w:pPr>
      <w:r>
        <w:rPr>
          <w:rFonts w:asciiTheme="majorBidi" w:hAnsiTheme="majorBidi" w:cstheme="majorBidi"/>
          <w:sz w:val="24"/>
          <w:szCs w:val="24"/>
          <w:lang w:eastAsia="zh-CN"/>
        </w:rPr>
        <w:t xml:space="preserve">Dalam </w:t>
      </w:r>
      <w:r w:rsidRPr="001E5375">
        <w:rPr>
          <w:rFonts w:asciiTheme="majorBidi" w:hAnsiTheme="majorBidi" w:cstheme="majorBidi"/>
          <w:sz w:val="24"/>
          <w:szCs w:val="24"/>
          <w:lang w:eastAsia="zh-CN"/>
        </w:rPr>
        <w:t>tulisannya</w:t>
      </w:r>
      <w:r>
        <w:rPr>
          <w:rFonts w:asciiTheme="majorBidi" w:hAnsiTheme="majorBidi" w:cstheme="majorBidi"/>
          <w:sz w:val="24"/>
          <w:szCs w:val="24"/>
          <w:lang w:eastAsia="zh-CN"/>
        </w:rPr>
        <w:t xml:space="preserve">, </w:t>
      </w:r>
      <w:proofErr w:type="spellStart"/>
      <w:r>
        <w:rPr>
          <w:rFonts w:asciiTheme="majorBidi" w:hAnsiTheme="majorBidi" w:cstheme="majorBidi"/>
          <w:sz w:val="24"/>
          <w:szCs w:val="24"/>
          <w:lang w:eastAsia="zh-CN"/>
        </w:rPr>
        <w:t>Rifauddin</w:t>
      </w:r>
      <w:proofErr w:type="spellEnd"/>
      <w:r>
        <w:rPr>
          <w:rFonts w:asciiTheme="majorBidi" w:hAnsiTheme="majorBidi" w:cstheme="majorBidi"/>
          <w:sz w:val="24"/>
          <w:szCs w:val="24"/>
          <w:lang w:eastAsia="zh-CN"/>
        </w:rPr>
        <w:t xml:space="preserve"> (2016) mengul</w:t>
      </w:r>
      <w:r w:rsidRPr="001E5375">
        <w:rPr>
          <w:rFonts w:asciiTheme="majorBidi" w:hAnsiTheme="majorBidi" w:cstheme="majorBidi"/>
          <w:sz w:val="24"/>
          <w:szCs w:val="24"/>
          <w:lang w:eastAsia="zh-CN"/>
        </w:rPr>
        <w:t xml:space="preserve">as secara </w:t>
      </w:r>
      <w:r>
        <w:rPr>
          <w:rFonts w:asciiTheme="majorBidi" w:hAnsiTheme="majorBidi" w:cstheme="majorBidi"/>
          <w:sz w:val="24"/>
          <w:szCs w:val="24"/>
          <w:lang w:eastAsia="zh-CN"/>
        </w:rPr>
        <w:t>spesifik</w:t>
      </w:r>
      <w:r w:rsidRPr="001E5375">
        <w:rPr>
          <w:rFonts w:asciiTheme="majorBidi" w:hAnsiTheme="majorBidi" w:cstheme="majorBidi"/>
          <w:sz w:val="24"/>
          <w:szCs w:val="24"/>
          <w:lang w:eastAsia="zh-CN"/>
        </w:rPr>
        <w:t xml:space="preserve"> tentang </w:t>
      </w:r>
      <w:proofErr w:type="spellStart"/>
      <w:r w:rsidRPr="001E5375">
        <w:rPr>
          <w:rFonts w:asciiTheme="majorBidi" w:hAnsiTheme="majorBidi" w:cstheme="majorBidi"/>
          <w:i/>
          <w:iCs/>
          <w:sz w:val="24"/>
          <w:szCs w:val="24"/>
          <w:lang w:eastAsia="zh-CN"/>
        </w:rPr>
        <w:t>cyberbullying</w:t>
      </w:r>
      <w:proofErr w:type="spellEnd"/>
      <w:r w:rsidRPr="001E5375">
        <w:rPr>
          <w:rFonts w:asciiTheme="majorBidi" w:hAnsiTheme="majorBidi" w:cstheme="majorBidi"/>
          <w:sz w:val="24"/>
          <w:szCs w:val="24"/>
          <w:lang w:eastAsia="zh-CN"/>
        </w:rPr>
        <w:t xml:space="preserve"> yang dilakukan remaja melalui </w:t>
      </w:r>
      <w:proofErr w:type="spellStart"/>
      <w:r>
        <w:rPr>
          <w:rFonts w:asciiTheme="majorBidi" w:hAnsiTheme="majorBidi" w:cstheme="majorBidi"/>
          <w:i/>
          <w:iCs/>
          <w:sz w:val="24"/>
          <w:szCs w:val="24"/>
          <w:lang w:eastAsia="zh-CN"/>
        </w:rPr>
        <w:t>F</w:t>
      </w:r>
      <w:r w:rsidRPr="001E5375">
        <w:rPr>
          <w:rFonts w:asciiTheme="majorBidi" w:hAnsiTheme="majorBidi" w:cstheme="majorBidi"/>
          <w:i/>
          <w:iCs/>
          <w:sz w:val="24"/>
          <w:szCs w:val="24"/>
          <w:lang w:eastAsia="zh-CN"/>
        </w:rPr>
        <w:t>acebook</w:t>
      </w:r>
      <w:proofErr w:type="spellEnd"/>
      <w:r w:rsidRPr="001E5375">
        <w:rPr>
          <w:rFonts w:asciiTheme="majorBidi" w:hAnsiTheme="majorBidi" w:cstheme="majorBidi"/>
          <w:sz w:val="24"/>
          <w:szCs w:val="24"/>
          <w:lang w:eastAsia="zh-CN"/>
        </w:rPr>
        <w:t xml:space="preserve">. </w:t>
      </w:r>
      <w:proofErr w:type="spellStart"/>
      <w:r w:rsidRPr="001E5375">
        <w:rPr>
          <w:rFonts w:asciiTheme="majorBidi" w:hAnsiTheme="majorBidi" w:cstheme="majorBidi"/>
          <w:i/>
          <w:iCs/>
          <w:sz w:val="24"/>
          <w:szCs w:val="24"/>
          <w:lang w:eastAsia="zh-CN"/>
        </w:rPr>
        <w:t>Cyberbullying</w:t>
      </w:r>
      <w:proofErr w:type="spellEnd"/>
      <w:r w:rsidRPr="001E5375">
        <w:rPr>
          <w:rFonts w:asciiTheme="majorBidi" w:hAnsiTheme="majorBidi" w:cstheme="majorBidi"/>
          <w:sz w:val="24"/>
          <w:szCs w:val="24"/>
          <w:lang w:eastAsia="zh-CN"/>
        </w:rPr>
        <w:t xml:space="preserve"> didefinis</w:t>
      </w:r>
      <w:r>
        <w:rPr>
          <w:rFonts w:asciiTheme="majorBidi" w:hAnsiTheme="majorBidi" w:cstheme="majorBidi"/>
          <w:sz w:val="24"/>
          <w:szCs w:val="24"/>
          <w:lang w:eastAsia="zh-CN"/>
        </w:rPr>
        <w:t>i</w:t>
      </w:r>
      <w:r w:rsidRPr="001E5375">
        <w:rPr>
          <w:rFonts w:asciiTheme="majorBidi" w:hAnsiTheme="majorBidi" w:cstheme="majorBidi"/>
          <w:sz w:val="24"/>
          <w:szCs w:val="24"/>
          <w:lang w:eastAsia="zh-CN"/>
        </w:rPr>
        <w:t>kan sebagai bentuk intimidasi,  melalui pesan kejam dan gambar yang tidak pantas dilakukan seseorang untuk melecehkan korban melalui perangkat tekno</w:t>
      </w:r>
      <w:r>
        <w:rPr>
          <w:rFonts w:asciiTheme="majorBidi" w:hAnsiTheme="majorBidi" w:cstheme="majorBidi"/>
          <w:sz w:val="24"/>
          <w:szCs w:val="24"/>
          <w:lang w:eastAsia="zh-CN"/>
        </w:rPr>
        <w:t>lo</w:t>
      </w:r>
      <w:r w:rsidRPr="001E5375">
        <w:rPr>
          <w:rFonts w:asciiTheme="majorBidi" w:hAnsiTheme="majorBidi" w:cstheme="majorBidi"/>
          <w:sz w:val="24"/>
          <w:szCs w:val="24"/>
          <w:lang w:eastAsia="zh-CN"/>
        </w:rPr>
        <w:t>gi (</w:t>
      </w:r>
      <w:proofErr w:type="spellStart"/>
      <w:r w:rsidRPr="001E5375">
        <w:rPr>
          <w:rFonts w:asciiTheme="majorBidi" w:hAnsiTheme="majorBidi" w:cstheme="majorBidi"/>
          <w:sz w:val="24"/>
          <w:szCs w:val="24"/>
          <w:lang w:eastAsia="zh-CN"/>
        </w:rPr>
        <w:t>Rifauddin</w:t>
      </w:r>
      <w:proofErr w:type="spellEnd"/>
      <w:r w:rsidRPr="001E5375">
        <w:rPr>
          <w:rFonts w:asciiTheme="majorBidi" w:hAnsiTheme="majorBidi" w:cstheme="majorBidi"/>
          <w:sz w:val="24"/>
          <w:szCs w:val="24"/>
          <w:lang w:eastAsia="zh-CN"/>
        </w:rPr>
        <w:t xml:space="preserve">, 2016). Ia mengatakan bahwa perkembangan teknologi dikhawatirkan berdampak negatif pada remaja karena mereka dalam periode ini masih dalam masa transisi sehingga kejiwaan mereka masih mudah dipengaruhi rangsangan luar </w:t>
      </w:r>
      <w:r w:rsidR="000B46ED">
        <w:rPr>
          <w:rFonts w:asciiTheme="majorBidi" w:hAnsiTheme="majorBidi" w:cstheme="majorBidi"/>
          <w:sz w:val="24"/>
          <w:szCs w:val="24"/>
          <w:lang w:eastAsia="zh-CN"/>
        </w:rPr>
        <w:t>(</w:t>
      </w:r>
      <w:proofErr w:type="spellStart"/>
      <w:r w:rsidR="000B46ED">
        <w:rPr>
          <w:rFonts w:asciiTheme="majorBidi" w:hAnsiTheme="majorBidi" w:cstheme="majorBidi"/>
          <w:sz w:val="24"/>
          <w:szCs w:val="24"/>
          <w:lang w:eastAsia="zh-CN"/>
        </w:rPr>
        <w:t>Rifauddin</w:t>
      </w:r>
      <w:proofErr w:type="spellEnd"/>
      <w:r w:rsidR="000B46ED">
        <w:rPr>
          <w:rFonts w:asciiTheme="majorBidi" w:hAnsiTheme="majorBidi" w:cstheme="majorBidi"/>
          <w:sz w:val="24"/>
          <w:szCs w:val="24"/>
          <w:lang w:eastAsia="zh-CN"/>
        </w:rPr>
        <w:t>, 2016).</w:t>
      </w:r>
    </w:p>
    <w:p w:rsidR="003C790E" w:rsidRPr="001E5375" w:rsidRDefault="003C790E" w:rsidP="00D807B4">
      <w:pPr>
        <w:spacing w:line="360" w:lineRule="auto"/>
        <w:ind w:firstLine="720"/>
        <w:jc w:val="both"/>
        <w:rPr>
          <w:rFonts w:asciiTheme="majorBidi" w:hAnsiTheme="majorBidi" w:cstheme="majorBidi"/>
          <w:sz w:val="24"/>
          <w:szCs w:val="24"/>
          <w:lang w:eastAsia="zh-CN"/>
        </w:rPr>
      </w:pPr>
      <w:r w:rsidRPr="001E5375">
        <w:rPr>
          <w:rFonts w:asciiTheme="majorBidi" w:hAnsiTheme="majorBidi" w:cstheme="majorBidi"/>
          <w:sz w:val="24"/>
          <w:szCs w:val="24"/>
          <w:lang w:eastAsia="zh-CN"/>
        </w:rPr>
        <w:t xml:space="preserve">Jika menilik di mesin pencarian </w:t>
      </w:r>
      <w:proofErr w:type="spellStart"/>
      <w:r w:rsidRPr="001E5375">
        <w:rPr>
          <w:rFonts w:asciiTheme="majorBidi" w:hAnsiTheme="majorBidi" w:cstheme="majorBidi"/>
          <w:i/>
          <w:iCs/>
          <w:sz w:val="24"/>
          <w:szCs w:val="24"/>
          <w:lang w:eastAsia="zh-CN"/>
        </w:rPr>
        <w:t>Google</w:t>
      </w:r>
      <w:proofErr w:type="spellEnd"/>
      <w:r w:rsidRPr="001E5375">
        <w:rPr>
          <w:rFonts w:asciiTheme="majorBidi" w:hAnsiTheme="majorBidi" w:cstheme="majorBidi"/>
          <w:sz w:val="24"/>
          <w:szCs w:val="24"/>
          <w:lang w:eastAsia="zh-CN"/>
        </w:rPr>
        <w:t xml:space="preserve">, maka begitu banyak ditemukan kasus </w:t>
      </w:r>
      <w:proofErr w:type="spellStart"/>
      <w:r w:rsidRPr="001E5375">
        <w:rPr>
          <w:rFonts w:asciiTheme="majorBidi" w:hAnsiTheme="majorBidi" w:cstheme="majorBidi"/>
          <w:i/>
          <w:iCs/>
          <w:sz w:val="24"/>
          <w:szCs w:val="24"/>
          <w:lang w:eastAsia="zh-CN"/>
        </w:rPr>
        <w:t>cyberbullying</w:t>
      </w:r>
      <w:proofErr w:type="spellEnd"/>
      <w:r w:rsidRPr="001E5375">
        <w:rPr>
          <w:rFonts w:asciiTheme="majorBidi" w:hAnsiTheme="majorBidi" w:cstheme="majorBidi"/>
          <w:sz w:val="24"/>
          <w:szCs w:val="24"/>
          <w:lang w:eastAsia="zh-CN"/>
        </w:rPr>
        <w:t xml:space="preserve"> yang dilakukan remaja. Dampak dari </w:t>
      </w:r>
      <w:proofErr w:type="spellStart"/>
      <w:r w:rsidRPr="001E5375">
        <w:rPr>
          <w:rFonts w:asciiTheme="majorBidi" w:hAnsiTheme="majorBidi" w:cstheme="majorBidi"/>
          <w:i/>
          <w:iCs/>
          <w:sz w:val="24"/>
          <w:szCs w:val="24"/>
          <w:lang w:eastAsia="zh-CN"/>
        </w:rPr>
        <w:t>cyberbullying</w:t>
      </w:r>
      <w:proofErr w:type="spellEnd"/>
      <w:r w:rsidRPr="001E5375">
        <w:rPr>
          <w:rFonts w:asciiTheme="majorBidi" w:hAnsiTheme="majorBidi" w:cstheme="majorBidi"/>
          <w:sz w:val="24"/>
          <w:szCs w:val="24"/>
          <w:lang w:eastAsia="zh-CN"/>
        </w:rPr>
        <w:t xml:space="preserve"> ini baik bagi pelaku maupun korban </w:t>
      </w:r>
      <w:proofErr w:type="spellStart"/>
      <w:r w:rsidRPr="001E5375">
        <w:rPr>
          <w:rFonts w:asciiTheme="majorBidi" w:hAnsiTheme="majorBidi" w:cstheme="majorBidi"/>
          <w:sz w:val="24"/>
          <w:szCs w:val="24"/>
          <w:lang w:val="en-US"/>
        </w:rPr>
        <w:t>berdampak</w:t>
      </w:r>
      <w:proofErr w:type="spellEnd"/>
      <w:r>
        <w:rPr>
          <w:rFonts w:asciiTheme="majorBidi" w:hAnsiTheme="majorBidi" w:cstheme="majorBidi"/>
          <w:sz w:val="24"/>
          <w:szCs w:val="24"/>
          <w:lang w:eastAsia="zh-CN"/>
        </w:rPr>
        <w:t xml:space="preserve"> negatif</w:t>
      </w:r>
      <w:r w:rsidRPr="001E5375">
        <w:rPr>
          <w:rFonts w:asciiTheme="majorBidi" w:hAnsiTheme="majorBidi" w:cstheme="majorBidi"/>
          <w:sz w:val="24"/>
          <w:szCs w:val="24"/>
          <w:lang w:eastAsia="zh-CN"/>
        </w:rPr>
        <w:t>. Menurutnya, pelaku akan merasa bersalah terus menerus,</w:t>
      </w:r>
      <w:r w:rsidRPr="001E5375">
        <w:rPr>
          <w:rFonts w:asciiTheme="majorBidi" w:hAnsiTheme="majorBidi" w:cstheme="majorBidi"/>
          <w:sz w:val="24"/>
          <w:szCs w:val="24"/>
          <w:lang w:val="en-US" w:eastAsia="zh-CN"/>
        </w:rPr>
        <w:t xml:space="preserve"> </w:t>
      </w:r>
      <w:r w:rsidRPr="001E5375">
        <w:rPr>
          <w:rFonts w:asciiTheme="majorBidi" w:hAnsiTheme="majorBidi" w:cstheme="majorBidi"/>
          <w:sz w:val="24"/>
          <w:szCs w:val="24"/>
          <w:lang w:eastAsia="zh-CN"/>
        </w:rPr>
        <w:t>korban merasa sakit hati dan kecewa. Sedangkan korbannya akan mengalami depresi, kecemasan,</w:t>
      </w:r>
      <w:r w:rsidRPr="001E5375">
        <w:rPr>
          <w:rFonts w:asciiTheme="majorBidi" w:hAnsiTheme="majorBidi" w:cstheme="majorBidi"/>
          <w:sz w:val="24"/>
          <w:szCs w:val="24"/>
        </w:rPr>
        <w:t xml:space="preserve"> dan</w:t>
      </w:r>
      <w:r w:rsidRPr="001E5375">
        <w:rPr>
          <w:rFonts w:asciiTheme="majorBidi" w:hAnsiTheme="majorBidi" w:cstheme="majorBidi"/>
          <w:sz w:val="24"/>
          <w:szCs w:val="24"/>
          <w:lang w:eastAsia="zh-CN"/>
        </w:rPr>
        <w:t xml:space="preserve"> </w:t>
      </w:r>
      <w:proofErr w:type="spellStart"/>
      <w:r w:rsidRPr="001E5375">
        <w:rPr>
          <w:rFonts w:asciiTheme="majorBidi" w:hAnsiTheme="majorBidi" w:cstheme="majorBidi"/>
          <w:sz w:val="24"/>
          <w:szCs w:val="24"/>
          <w:lang w:eastAsia="zh-CN"/>
        </w:rPr>
        <w:t>ketidak</w:t>
      </w:r>
      <w:proofErr w:type="spellEnd"/>
      <w:r w:rsidRPr="001E5375">
        <w:rPr>
          <w:rFonts w:asciiTheme="majorBidi" w:hAnsiTheme="majorBidi" w:cstheme="majorBidi"/>
          <w:sz w:val="24"/>
          <w:szCs w:val="24"/>
          <w:lang w:eastAsia="zh-CN"/>
        </w:rPr>
        <w:t xml:space="preserve"> </w:t>
      </w:r>
      <w:proofErr w:type="spellStart"/>
      <w:r w:rsidRPr="001E5375">
        <w:rPr>
          <w:rFonts w:asciiTheme="majorBidi" w:hAnsiTheme="majorBidi" w:cstheme="majorBidi"/>
          <w:sz w:val="24"/>
          <w:szCs w:val="24"/>
          <w:lang w:eastAsia="zh-CN"/>
        </w:rPr>
        <w:t>nyamana</w:t>
      </w:r>
      <w:r w:rsidRPr="001E5375">
        <w:rPr>
          <w:rFonts w:asciiTheme="majorBidi" w:hAnsiTheme="majorBidi" w:cstheme="majorBidi"/>
          <w:sz w:val="24"/>
          <w:szCs w:val="24"/>
        </w:rPr>
        <w:t>n</w:t>
      </w:r>
      <w:proofErr w:type="spellEnd"/>
      <w:r w:rsidRPr="001E5375">
        <w:rPr>
          <w:rFonts w:asciiTheme="majorBidi" w:hAnsiTheme="majorBidi" w:cstheme="majorBidi"/>
          <w:sz w:val="24"/>
          <w:szCs w:val="24"/>
          <w:lang w:eastAsia="zh-CN"/>
        </w:rPr>
        <w:t xml:space="preserve">, menurunnya prestasi </w:t>
      </w:r>
      <w:proofErr w:type="spellStart"/>
      <w:r w:rsidRPr="001E5375">
        <w:rPr>
          <w:rFonts w:asciiTheme="majorBidi" w:hAnsiTheme="majorBidi" w:cstheme="majorBidi"/>
          <w:sz w:val="24"/>
          <w:szCs w:val="24"/>
          <w:lang w:eastAsia="zh-CN"/>
        </w:rPr>
        <w:t>disekolah</w:t>
      </w:r>
      <w:proofErr w:type="spellEnd"/>
      <w:r w:rsidRPr="001E5375">
        <w:rPr>
          <w:rFonts w:asciiTheme="majorBidi" w:hAnsiTheme="majorBidi" w:cstheme="majorBidi"/>
          <w:sz w:val="24"/>
          <w:szCs w:val="24"/>
          <w:lang w:eastAsia="zh-CN"/>
        </w:rPr>
        <w:t xml:space="preserve">, tidak mau bergaul dengan teman sebaya, </w:t>
      </w:r>
      <w:r w:rsidRPr="001E5375">
        <w:rPr>
          <w:rFonts w:asciiTheme="majorBidi" w:hAnsiTheme="majorBidi" w:cstheme="majorBidi"/>
          <w:sz w:val="24"/>
          <w:szCs w:val="24"/>
        </w:rPr>
        <w:t xml:space="preserve">dan </w:t>
      </w:r>
      <w:r w:rsidRPr="001E5375">
        <w:rPr>
          <w:rFonts w:asciiTheme="majorBidi" w:hAnsiTheme="majorBidi" w:cstheme="majorBidi"/>
          <w:sz w:val="24"/>
          <w:szCs w:val="24"/>
          <w:lang w:eastAsia="zh-CN"/>
        </w:rPr>
        <w:t>menghindar</w:t>
      </w:r>
      <w:r w:rsidRPr="001E5375">
        <w:rPr>
          <w:rFonts w:asciiTheme="majorBidi" w:hAnsiTheme="majorBidi" w:cstheme="majorBidi"/>
          <w:sz w:val="24"/>
          <w:szCs w:val="24"/>
        </w:rPr>
        <w:t>i</w:t>
      </w:r>
      <w:r w:rsidRPr="001E5375">
        <w:rPr>
          <w:rFonts w:asciiTheme="majorBidi" w:hAnsiTheme="majorBidi" w:cstheme="majorBidi"/>
          <w:sz w:val="24"/>
          <w:szCs w:val="24"/>
          <w:lang w:eastAsia="zh-CN"/>
        </w:rPr>
        <w:t xml:space="preserve"> lingkungan sosial bahkan bisa</w:t>
      </w:r>
      <w:r w:rsidR="00D807B4">
        <w:rPr>
          <w:rFonts w:asciiTheme="majorBidi" w:hAnsiTheme="majorBidi" w:cstheme="majorBidi"/>
          <w:sz w:val="24"/>
          <w:szCs w:val="24"/>
          <w:lang w:eastAsia="zh-CN"/>
        </w:rPr>
        <w:t xml:space="preserve"> mengakibatkan upaya bunuh diri </w:t>
      </w:r>
      <w:r w:rsidR="00D807B4">
        <w:rPr>
          <w:rFonts w:asciiTheme="majorBidi" w:hAnsiTheme="majorBidi" w:cstheme="majorBidi"/>
          <w:sz w:val="24"/>
          <w:szCs w:val="24"/>
          <w:lang w:eastAsia="zh-CN"/>
        </w:rPr>
        <w:fldChar w:fldCharType="begin" w:fldLock="1"/>
      </w:r>
      <w:r w:rsidR="000B46ED">
        <w:rPr>
          <w:rFonts w:asciiTheme="majorBidi" w:hAnsiTheme="majorBidi" w:cstheme="majorBidi"/>
          <w:sz w:val="24"/>
          <w:szCs w:val="24"/>
          <w:lang w:eastAsia="zh-CN"/>
        </w:rPr>
        <w:instrText>ADDIN CSL_CITATION {"citationItems":[{"id":"ITEM-1","itemData":{"author":[{"dropping-particle":"","family":"Rifaudin","given":"M.","non-dropping-particle":"","parse-names":false,"suffix":""}],"container-title":"Jurnal Ilmu Perpustakaan, Informasi, dan Kearsipan Khizanah Al-Hikmah.","id":"ITEM-1","issued":{"date-parts":[["2016"]]},"title":"Fenomena Cyber Bullying pada Remaja","type":"article-journal"},"uris":["http://www.mendeley.com/documents/?uuid=2d97c6fd-a49d-40c1-bb9c-a7fe6ad38926"]}],"mendeley":{"formattedCitation":"(Rifaudin, 2016)","plainTextFormattedCitation":"(Rifaudin, 2016)","previouslyFormattedCitation":"(Rifaudin, 2016)"},"properties":{"noteIndex":0},"schema":"https://github.com/citation-style-language/schema/raw/master/csl-citation.json"}</w:instrText>
      </w:r>
      <w:r w:rsidR="00D807B4">
        <w:rPr>
          <w:rFonts w:asciiTheme="majorBidi" w:hAnsiTheme="majorBidi" w:cstheme="majorBidi"/>
          <w:sz w:val="24"/>
          <w:szCs w:val="24"/>
          <w:lang w:eastAsia="zh-CN"/>
        </w:rPr>
        <w:fldChar w:fldCharType="separate"/>
      </w:r>
      <w:r w:rsidR="00D807B4" w:rsidRPr="00D807B4">
        <w:rPr>
          <w:rFonts w:asciiTheme="majorBidi" w:hAnsiTheme="majorBidi" w:cstheme="majorBidi"/>
          <w:noProof/>
          <w:sz w:val="24"/>
          <w:szCs w:val="24"/>
          <w:lang w:eastAsia="zh-CN"/>
        </w:rPr>
        <w:t>(Rifaudin, 2016)</w:t>
      </w:r>
      <w:r w:rsidR="00D807B4">
        <w:rPr>
          <w:rFonts w:asciiTheme="majorBidi" w:hAnsiTheme="majorBidi" w:cstheme="majorBidi"/>
          <w:sz w:val="24"/>
          <w:szCs w:val="24"/>
          <w:lang w:eastAsia="zh-CN"/>
        </w:rPr>
        <w:fldChar w:fldCharType="end"/>
      </w:r>
      <w:r w:rsidR="00D807B4">
        <w:rPr>
          <w:rFonts w:asciiTheme="majorBidi" w:hAnsiTheme="majorBidi" w:cstheme="majorBidi"/>
          <w:sz w:val="24"/>
          <w:szCs w:val="24"/>
          <w:lang w:eastAsia="zh-CN"/>
        </w:rPr>
        <w:t>.</w:t>
      </w:r>
    </w:p>
    <w:p w:rsidR="003C790E" w:rsidRDefault="003C790E" w:rsidP="000B46ED">
      <w:pPr>
        <w:spacing w:line="360" w:lineRule="auto"/>
        <w:ind w:firstLine="720"/>
        <w:jc w:val="both"/>
        <w:rPr>
          <w:rFonts w:asciiTheme="majorBidi" w:hAnsiTheme="majorBidi" w:cstheme="majorBidi"/>
          <w:sz w:val="24"/>
          <w:szCs w:val="24"/>
          <w:lang w:eastAsia="zh-CN"/>
        </w:rPr>
      </w:pPr>
      <w:r w:rsidRPr="001E5375">
        <w:rPr>
          <w:rFonts w:asciiTheme="majorBidi" w:hAnsiTheme="majorBidi" w:cstheme="majorBidi"/>
          <w:sz w:val="24"/>
          <w:szCs w:val="24"/>
          <w:lang w:eastAsia="zh-CN"/>
        </w:rPr>
        <w:t>Media sosial juga menjadi media bagi predator untuk melakukan kejahatan</w:t>
      </w:r>
      <w:r w:rsidRPr="001E5375">
        <w:rPr>
          <w:rFonts w:asciiTheme="majorBidi" w:hAnsiTheme="majorBidi" w:cstheme="majorBidi"/>
          <w:sz w:val="24"/>
          <w:szCs w:val="24"/>
          <w:lang w:val="en-US"/>
        </w:rPr>
        <w:t xml:space="preserve"> yang </w:t>
      </w:r>
      <w:proofErr w:type="spellStart"/>
      <w:r w:rsidRPr="001E5375">
        <w:rPr>
          <w:rFonts w:asciiTheme="majorBidi" w:hAnsiTheme="majorBidi" w:cstheme="majorBidi"/>
          <w:sz w:val="24"/>
          <w:szCs w:val="24"/>
          <w:lang w:val="en-US"/>
        </w:rPr>
        <w:t>berbahaya</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bagi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anak-anak</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dan</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remaja</w:t>
      </w:r>
      <w:proofErr w:type="spellEnd"/>
      <w:r w:rsidRPr="001E5375">
        <w:rPr>
          <w:rFonts w:asciiTheme="majorBidi" w:hAnsiTheme="majorBidi" w:cstheme="majorBidi"/>
          <w:sz w:val="24"/>
          <w:szCs w:val="24"/>
          <w:lang w:eastAsia="zh-CN"/>
        </w:rPr>
        <w:t xml:space="preserve">. </w:t>
      </w:r>
      <w:proofErr w:type="gramStart"/>
      <w:r w:rsidRPr="001E5375">
        <w:rPr>
          <w:rFonts w:asciiTheme="majorBidi" w:hAnsiTheme="majorBidi" w:cstheme="majorBidi"/>
          <w:sz w:val="24"/>
          <w:szCs w:val="24"/>
          <w:lang w:val="en-US"/>
        </w:rPr>
        <w:t xml:space="preserve">Hal </w:t>
      </w:r>
      <w:proofErr w:type="spellStart"/>
      <w:r w:rsidRPr="001E5375">
        <w:rPr>
          <w:rFonts w:asciiTheme="majorBidi" w:hAnsiTheme="majorBidi" w:cstheme="majorBidi"/>
          <w:sz w:val="24"/>
          <w:szCs w:val="24"/>
          <w:lang w:val="en-US"/>
        </w:rPr>
        <w:t>ini</w:t>
      </w:r>
      <w:proofErr w:type="spellEnd"/>
      <w:r w:rsidRPr="001E5375">
        <w:rPr>
          <w:rFonts w:asciiTheme="majorBidi" w:hAnsiTheme="majorBidi" w:cstheme="majorBidi"/>
          <w:sz w:val="24"/>
          <w:szCs w:val="24"/>
          <w:lang w:val="en-US"/>
        </w:rPr>
        <w:t xml:space="preserve"> </w:t>
      </w:r>
      <w:proofErr w:type="spellStart"/>
      <w:r w:rsidRPr="001E5375">
        <w:rPr>
          <w:rFonts w:asciiTheme="majorBidi" w:hAnsiTheme="majorBidi" w:cstheme="majorBidi"/>
          <w:sz w:val="24"/>
          <w:szCs w:val="24"/>
          <w:lang w:val="en-US"/>
        </w:rPr>
        <w:t>karena</w:t>
      </w:r>
      <w:proofErr w:type="spellEnd"/>
      <w:r w:rsidRPr="001E5375">
        <w:rPr>
          <w:rFonts w:asciiTheme="majorBidi" w:hAnsiTheme="majorBidi" w:cstheme="majorBidi"/>
          <w:sz w:val="24"/>
          <w:szCs w:val="24"/>
          <w:lang w:val="en-US"/>
        </w:rPr>
        <w:t xml:space="preserve"> a</w:t>
      </w:r>
      <w:proofErr w:type="spellStart"/>
      <w:r w:rsidRPr="001E5375">
        <w:rPr>
          <w:rFonts w:asciiTheme="majorBidi" w:hAnsiTheme="majorBidi" w:cstheme="majorBidi"/>
          <w:sz w:val="24"/>
          <w:szCs w:val="24"/>
          <w:lang w:eastAsia="zh-CN"/>
        </w:rPr>
        <w:t>nak-anak</w:t>
      </w:r>
      <w:proofErr w:type="spellEnd"/>
      <w:r w:rsidRPr="001E5375">
        <w:rPr>
          <w:rFonts w:asciiTheme="majorBidi" w:hAnsiTheme="majorBidi" w:cstheme="majorBidi"/>
          <w:sz w:val="24"/>
          <w:szCs w:val="24"/>
          <w:lang w:eastAsia="zh-CN"/>
        </w:rPr>
        <w:t xml:space="preserve"> dan remaja umumnya belum bisa mengidentifikasi sepenuhnya identitas orang yang dikenalnya di media sosial.</w:t>
      </w:r>
      <w:proofErr w:type="gramEnd"/>
      <w:r w:rsidRPr="001E5375">
        <w:rPr>
          <w:rFonts w:asciiTheme="majorBidi" w:hAnsiTheme="majorBidi" w:cstheme="majorBidi"/>
          <w:sz w:val="24"/>
          <w:szCs w:val="24"/>
          <w:lang w:eastAsia="zh-CN"/>
        </w:rPr>
        <w:t xml:space="preserve"> Mereka rentan pula terpapar pornografi yang bisa dengan mudah di akses melalui kiriman teman di media sosial. Dampaknya berakibat siswa kesulitan berkonsentrasi dalam belajar sehingga </w:t>
      </w:r>
      <w:r w:rsidRPr="001E5375">
        <w:rPr>
          <w:rFonts w:asciiTheme="majorBidi" w:hAnsiTheme="majorBidi" w:cstheme="majorBidi"/>
          <w:sz w:val="24"/>
          <w:szCs w:val="24"/>
        </w:rPr>
        <w:t>minat belajar menurun</w:t>
      </w:r>
      <w:r w:rsidRPr="001E5375">
        <w:rPr>
          <w:rFonts w:asciiTheme="majorBidi" w:hAnsiTheme="majorBidi" w:cstheme="majorBidi"/>
          <w:sz w:val="24"/>
          <w:szCs w:val="24"/>
          <w:lang w:eastAsia="zh-CN"/>
        </w:rPr>
        <w:t>, melakukan hal yang terlarang, dan berperilaku berbeda dari biasanya</w:t>
      </w:r>
      <w:r w:rsidR="000B46ED">
        <w:rPr>
          <w:rFonts w:asciiTheme="majorBidi" w:hAnsiTheme="majorBidi" w:cstheme="majorBidi"/>
          <w:sz w:val="24"/>
          <w:szCs w:val="24"/>
          <w:lang w:eastAsia="zh-CN"/>
        </w:rPr>
        <w:t xml:space="preserve"> </w:t>
      </w:r>
      <w:r w:rsidR="000B46ED">
        <w:rPr>
          <w:rFonts w:asciiTheme="majorBidi" w:hAnsiTheme="majorBidi" w:cstheme="majorBidi"/>
          <w:sz w:val="24"/>
          <w:szCs w:val="24"/>
          <w:lang w:eastAsia="zh-CN"/>
        </w:rPr>
        <w:fldChar w:fldCharType="begin" w:fldLock="1"/>
      </w:r>
      <w:r w:rsidR="000B46ED">
        <w:rPr>
          <w:rFonts w:asciiTheme="majorBidi" w:hAnsiTheme="majorBidi" w:cstheme="majorBidi"/>
          <w:sz w:val="24"/>
          <w:szCs w:val="24"/>
          <w:lang w:eastAsia="zh-CN"/>
        </w:rPr>
        <w:instrText>ADDIN CSL_CITATION {"citationItems":[{"id":"ITEM-1","itemData":{"author":[{"dropping-particle":"","family":"M. R. Haryani, Mudjiran","given":"&amp; Y. Syukur","non-dropping-particle":"","parse-names":false,"suffix":""}],"container-title":"Konselor","id":"ITEM-1","issued":{"date-parts":[["2012"]]},"page":"1-8","title":"Dampak pornografi terhadap perilaku siswa dan upaya guru pembimbing untuk mengatasinya.","type":"article-journal"},"uris":["http://www.mendeley.com/documents/?uuid=93e803dc-99c6-4269-90f4-456aa68f56dd"]}],"mendeley":{"formattedCitation":"(M. R. Haryani, Mudjiran, 2012)","plainTextFormattedCitation":"(M. R. Haryani, Mudjiran, 2012)","previouslyFormattedCitation":"(M. R. Haryani, Mudjiran, 2012)"},"properties":{"noteIndex":0},"schema":"https://github.com/citation-style-language/schema/raw/master/csl-citation.json"}</w:instrText>
      </w:r>
      <w:r w:rsidR="000B46ED">
        <w:rPr>
          <w:rFonts w:asciiTheme="majorBidi" w:hAnsiTheme="majorBidi" w:cstheme="majorBidi"/>
          <w:sz w:val="24"/>
          <w:szCs w:val="24"/>
          <w:lang w:eastAsia="zh-CN"/>
        </w:rPr>
        <w:fldChar w:fldCharType="separate"/>
      </w:r>
      <w:r w:rsidR="000B46ED" w:rsidRPr="000B46ED">
        <w:rPr>
          <w:rFonts w:asciiTheme="majorBidi" w:hAnsiTheme="majorBidi" w:cstheme="majorBidi"/>
          <w:noProof/>
          <w:sz w:val="24"/>
          <w:szCs w:val="24"/>
          <w:lang w:eastAsia="zh-CN"/>
        </w:rPr>
        <w:t>(M. R. Haryani, Mudjiran, 2012)</w:t>
      </w:r>
      <w:r w:rsidR="000B46ED">
        <w:rPr>
          <w:rFonts w:asciiTheme="majorBidi" w:hAnsiTheme="majorBidi" w:cstheme="majorBidi"/>
          <w:sz w:val="24"/>
          <w:szCs w:val="24"/>
          <w:lang w:eastAsia="zh-CN"/>
        </w:rPr>
        <w:fldChar w:fldCharType="end"/>
      </w:r>
      <w:r w:rsidR="000B46ED">
        <w:rPr>
          <w:rFonts w:asciiTheme="majorBidi" w:hAnsiTheme="majorBidi" w:cstheme="majorBidi"/>
          <w:sz w:val="24"/>
          <w:szCs w:val="24"/>
          <w:lang w:eastAsia="zh-CN"/>
        </w:rPr>
        <w:t>.</w:t>
      </w:r>
    </w:p>
    <w:p w:rsidR="000B46ED" w:rsidRDefault="003C790E" w:rsidP="003C790E">
      <w:pPr>
        <w:spacing w:line="360" w:lineRule="auto"/>
        <w:ind w:firstLine="720"/>
        <w:jc w:val="both"/>
        <w:rPr>
          <w:rFonts w:asciiTheme="majorBidi" w:hAnsiTheme="majorBidi" w:cstheme="majorBidi"/>
          <w:sz w:val="24"/>
          <w:szCs w:val="24"/>
        </w:rPr>
      </w:pPr>
      <w:r w:rsidRPr="006235BD">
        <w:rPr>
          <w:rFonts w:asciiTheme="majorBidi" w:hAnsiTheme="majorBidi" w:cstheme="majorBidi"/>
          <w:sz w:val="24"/>
          <w:szCs w:val="24"/>
        </w:rPr>
        <w:t xml:space="preserve">Oleh sebab di atas, kepekaan remaja dengan lingkungan sekitar menjadi berkurang. Hal ini menjadikan media sosial sebagai hal utama untuk dicari tahu. Bila tidak melihat media sosial, rasanya ada yang kurang dalam hidup. Tidak jarang, remaja menjadi lebih senang “hidup” di dunia maya </w:t>
      </w:r>
      <w:proofErr w:type="spellStart"/>
      <w:r w:rsidRPr="006235BD">
        <w:rPr>
          <w:rFonts w:asciiTheme="majorBidi" w:hAnsiTheme="majorBidi" w:cstheme="majorBidi"/>
          <w:sz w:val="24"/>
          <w:szCs w:val="24"/>
        </w:rPr>
        <w:t>dibandi</w:t>
      </w:r>
      <w:r w:rsidRPr="006235BD">
        <w:rPr>
          <w:rFonts w:asciiTheme="majorBidi" w:hAnsiTheme="majorBidi" w:cstheme="majorBidi"/>
          <w:sz w:val="24"/>
          <w:szCs w:val="24"/>
          <w:lang w:val="en-US"/>
        </w:rPr>
        <w:t>ng</w:t>
      </w:r>
      <w:r w:rsidRPr="006235BD">
        <w:rPr>
          <w:rFonts w:asciiTheme="majorBidi" w:hAnsiTheme="majorBidi" w:cstheme="majorBidi"/>
          <w:sz w:val="24"/>
          <w:szCs w:val="24"/>
        </w:rPr>
        <w:t>kan</w:t>
      </w:r>
      <w:proofErr w:type="spellEnd"/>
      <w:r w:rsidRPr="006235BD">
        <w:rPr>
          <w:rFonts w:asciiTheme="majorBidi" w:hAnsiTheme="majorBidi" w:cstheme="majorBidi"/>
          <w:sz w:val="24"/>
          <w:szCs w:val="24"/>
        </w:rPr>
        <w:t xml:space="preserve"> dengan di dunia nyata. </w:t>
      </w:r>
    </w:p>
    <w:p w:rsidR="003C790E" w:rsidRPr="006235BD" w:rsidRDefault="003C790E" w:rsidP="003C790E">
      <w:pPr>
        <w:spacing w:line="360" w:lineRule="auto"/>
        <w:ind w:firstLine="720"/>
        <w:jc w:val="both"/>
        <w:rPr>
          <w:rFonts w:asciiTheme="majorBidi" w:hAnsiTheme="majorBidi" w:cstheme="majorBidi"/>
          <w:sz w:val="24"/>
          <w:szCs w:val="24"/>
        </w:rPr>
      </w:pPr>
      <w:r w:rsidRPr="006235BD">
        <w:rPr>
          <w:rFonts w:asciiTheme="majorBidi" w:hAnsiTheme="majorBidi" w:cstheme="majorBidi"/>
          <w:sz w:val="24"/>
          <w:szCs w:val="24"/>
        </w:rPr>
        <w:lastRenderedPageBreak/>
        <w:t xml:space="preserve">Dunia maya dapat mengelabui mata, </w:t>
      </w:r>
      <w:proofErr w:type="spellStart"/>
      <w:r w:rsidRPr="006235BD">
        <w:rPr>
          <w:rFonts w:asciiTheme="majorBidi" w:hAnsiTheme="majorBidi" w:cstheme="majorBidi"/>
          <w:sz w:val="24"/>
          <w:szCs w:val="24"/>
        </w:rPr>
        <w:t>seerti</w:t>
      </w:r>
      <w:proofErr w:type="spellEnd"/>
      <w:r w:rsidRPr="006235BD">
        <w:rPr>
          <w:rFonts w:asciiTheme="majorBidi" w:hAnsiTheme="majorBidi" w:cstheme="majorBidi"/>
          <w:sz w:val="24"/>
          <w:szCs w:val="24"/>
        </w:rPr>
        <w:t xml:space="preserve"> adanya fasilitas edit foto dan video, </w:t>
      </w:r>
      <w:proofErr w:type="spellStart"/>
      <w:r w:rsidRPr="006235BD">
        <w:rPr>
          <w:rFonts w:asciiTheme="majorBidi" w:hAnsiTheme="majorBidi" w:cstheme="majorBidi"/>
          <w:sz w:val="24"/>
          <w:szCs w:val="24"/>
        </w:rPr>
        <w:t>dimana</w:t>
      </w:r>
      <w:proofErr w:type="spellEnd"/>
      <w:r w:rsidRPr="006235BD">
        <w:rPr>
          <w:rFonts w:asciiTheme="majorBidi" w:hAnsiTheme="majorBidi" w:cstheme="majorBidi"/>
          <w:sz w:val="24"/>
          <w:szCs w:val="24"/>
        </w:rPr>
        <w:t xml:space="preserve"> remaja bisa mengubah tampilan dirinya menjadi lebih menarik dan </w:t>
      </w:r>
      <w:proofErr w:type="spellStart"/>
      <w:r w:rsidRPr="006235BD">
        <w:rPr>
          <w:rFonts w:asciiTheme="majorBidi" w:hAnsiTheme="majorBidi" w:cstheme="majorBidi"/>
          <w:sz w:val="24"/>
          <w:szCs w:val="24"/>
        </w:rPr>
        <w:t>sesui</w:t>
      </w:r>
      <w:proofErr w:type="spellEnd"/>
      <w:r w:rsidRPr="006235BD">
        <w:rPr>
          <w:rFonts w:asciiTheme="majorBidi" w:hAnsiTheme="majorBidi" w:cstheme="majorBidi"/>
          <w:sz w:val="24"/>
          <w:szCs w:val="24"/>
        </w:rPr>
        <w:t xml:space="preserve"> dengan keinginannya. Artinya, media sosial berdampak kurang </w:t>
      </w:r>
      <w:proofErr w:type="spellStart"/>
      <w:r w:rsidRPr="006235BD">
        <w:rPr>
          <w:rFonts w:asciiTheme="majorBidi" w:hAnsiTheme="majorBidi" w:cstheme="majorBidi"/>
          <w:sz w:val="24"/>
          <w:szCs w:val="24"/>
        </w:rPr>
        <w:t>bik</w:t>
      </w:r>
      <w:proofErr w:type="spellEnd"/>
      <w:r w:rsidRPr="006235BD">
        <w:rPr>
          <w:rFonts w:asciiTheme="majorBidi" w:hAnsiTheme="majorBidi" w:cstheme="majorBidi"/>
          <w:sz w:val="24"/>
          <w:szCs w:val="24"/>
        </w:rPr>
        <w:t xml:space="preserve"> terhadap kesehatan mental remaja. Keseharian </w:t>
      </w:r>
      <w:proofErr w:type="spellStart"/>
      <w:r w:rsidRPr="006235BD">
        <w:rPr>
          <w:rFonts w:asciiTheme="majorBidi" w:hAnsiTheme="majorBidi" w:cstheme="majorBidi"/>
          <w:sz w:val="24"/>
          <w:szCs w:val="24"/>
        </w:rPr>
        <w:t>hidupanya</w:t>
      </w:r>
      <w:proofErr w:type="spellEnd"/>
      <w:r w:rsidRPr="006235BD">
        <w:rPr>
          <w:rFonts w:asciiTheme="majorBidi" w:hAnsiTheme="majorBidi" w:cstheme="majorBidi"/>
          <w:sz w:val="24"/>
          <w:szCs w:val="24"/>
        </w:rPr>
        <w:t xml:space="preserve"> tidak bisa lepas dari media sosial. Menurut mereka, media sosial adalah hal menarik yang ada pada zaman sekarang ini. </w:t>
      </w:r>
    </w:p>
    <w:p w:rsidR="00003EF9" w:rsidRDefault="003C790E" w:rsidP="000B46ED">
      <w:pPr>
        <w:spacing w:line="360" w:lineRule="auto"/>
        <w:ind w:firstLine="720"/>
        <w:jc w:val="both"/>
        <w:rPr>
          <w:rFonts w:asciiTheme="majorBidi" w:hAnsiTheme="majorBidi" w:cstheme="majorBidi"/>
          <w:color w:val="FFC000"/>
          <w:sz w:val="24"/>
          <w:szCs w:val="24"/>
        </w:rPr>
      </w:pPr>
      <w:proofErr w:type="gramStart"/>
      <w:r>
        <w:rPr>
          <w:rFonts w:asciiTheme="majorBidi" w:hAnsiTheme="majorBidi" w:cstheme="majorBidi"/>
          <w:sz w:val="24"/>
          <w:szCs w:val="24"/>
          <w:lang w:val="en-US" w:eastAsia="zh-CN"/>
        </w:rPr>
        <w:t>K</w:t>
      </w:r>
      <w:proofErr w:type="spellStart"/>
      <w:r w:rsidRPr="006235BD">
        <w:rPr>
          <w:rFonts w:asciiTheme="majorBidi" w:hAnsiTheme="majorBidi" w:cstheme="majorBidi"/>
          <w:sz w:val="24"/>
          <w:szCs w:val="24"/>
        </w:rPr>
        <w:t>ehadiran</w:t>
      </w:r>
      <w:proofErr w:type="spellEnd"/>
      <w:r w:rsidRPr="006235BD">
        <w:rPr>
          <w:rFonts w:asciiTheme="majorBidi" w:hAnsiTheme="majorBidi" w:cstheme="majorBidi"/>
          <w:sz w:val="24"/>
          <w:szCs w:val="24"/>
        </w:rPr>
        <w:t xml:space="preserve"> media sosial Bagai 2 mata pisau, bisa berdampak positif dan bisa juga berdampak negatif.</w:t>
      </w:r>
      <w:proofErr w:type="gramEnd"/>
      <w:r w:rsidRPr="006235BD">
        <w:rPr>
          <w:rFonts w:asciiTheme="majorBidi" w:hAnsiTheme="majorBidi" w:cstheme="majorBidi"/>
          <w:sz w:val="24"/>
          <w:szCs w:val="24"/>
        </w:rPr>
        <w:t xml:space="preserve"> Remaja zaman sekarang atau lebih dikenal dengan generasi Z </w:t>
      </w:r>
      <w:proofErr w:type="spellStart"/>
      <w:r w:rsidRPr="006235BD">
        <w:rPr>
          <w:rFonts w:asciiTheme="majorBidi" w:hAnsiTheme="majorBidi" w:cstheme="majorBidi"/>
          <w:sz w:val="24"/>
          <w:szCs w:val="24"/>
        </w:rPr>
        <w:t>men</w:t>
      </w:r>
      <w:r w:rsidRPr="006235BD">
        <w:rPr>
          <w:rFonts w:asciiTheme="majorBidi" w:hAnsiTheme="majorBidi" w:cstheme="majorBidi"/>
          <w:sz w:val="24"/>
          <w:szCs w:val="24"/>
          <w:lang w:val="en-US"/>
        </w:rPr>
        <w:t>ja</w:t>
      </w:r>
      <w:proofErr w:type="spellEnd"/>
      <w:r w:rsidRPr="006235BD">
        <w:rPr>
          <w:rFonts w:asciiTheme="majorBidi" w:hAnsiTheme="majorBidi" w:cstheme="majorBidi"/>
          <w:sz w:val="24"/>
          <w:szCs w:val="24"/>
        </w:rPr>
        <w:t xml:space="preserve">di bagian dari manusia yang menikmati teknologi. Hal ini tidak lepas dari </w:t>
      </w:r>
      <w:r w:rsidRPr="006235BD">
        <w:rPr>
          <w:rFonts w:asciiTheme="majorBidi" w:hAnsiTheme="majorBidi" w:cstheme="majorBidi"/>
          <w:sz w:val="24"/>
          <w:szCs w:val="24"/>
          <w:lang w:val="en-US"/>
        </w:rPr>
        <w:t xml:space="preserve">media </w:t>
      </w:r>
      <w:proofErr w:type="spellStart"/>
      <w:r w:rsidRPr="006235BD">
        <w:rPr>
          <w:rFonts w:asciiTheme="majorBidi" w:hAnsiTheme="majorBidi" w:cstheme="majorBidi"/>
          <w:sz w:val="24"/>
          <w:szCs w:val="24"/>
          <w:lang w:val="en-US"/>
        </w:rPr>
        <w:t>sosial</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sebagai</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sarana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untuk</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berinteraksi</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dengan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mudah</w:t>
      </w:r>
      <w:proofErr w:type="spellEnd"/>
      <w:r w:rsidRPr="006235BD">
        <w:rPr>
          <w:rFonts w:asciiTheme="majorBidi" w:hAnsiTheme="majorBidi" w:cstheme="majorBidi"/>
          <w:sz w:val="24"/>
          <w:szCs w:val="24"/>
          <w:lang w:val="en-US"/>
        </w:rPr>
        <w:t xml:space="preserve">. </w:t>
      </w:r>
      <w:proofErr w:type="spellStart"/>
      <w:proofErr w:type="gramStart"/>
      <w:r w:rsidRPr="006235BD">
        <w:rPr>
          <w:rFonts w:asciiTheme="majorBidi" w:hAnsiTheme="majorBidi" w:cstheme="majorBidi"/>
          <w:sz w:val="24"/>
          <w:szCs w:val="24"/>
          <w:lang w:val="en-US"/>
        </w:rPr>
        <w:t>Untuk</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itu</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atau</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remaja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dituntut</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untuk</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cerdas</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bermedia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sosial</w:t>
      </w:r>
      <w:proofErr w:type="spellEnd"/>
      <w:r w:rsidRPr="006235BD">
        <w:rPr>
          <w:rFonts w:asciiTheme="majorBidi" w:hAnsiTheme="majorBidi" w:cstheme="majorBidi"/>
          <w:sz w:val="24"/>
          <w:szCs w:val="24"/>
          <w:lang w:val="en-US"/>
        </w:rPr>
        <w:t xml:space="preserve"> agar </w:t>
      </w:r>
      <w:proofErr w:type="spellStart"/>
      <w:r w:rsidRPr="006235BD">
        <w:rPr>
          <w:rFonts w:asciiTheme="majorBidi" w:hAnsiTheme="majorBidi" w:cstheme="majorBidi"/>
          <w:sz w:val="24"/>
          <w:szCs w:val="24"/>
          <w:lang w:val="en-US"/>
        </w:rPr>
        <w:t>terus</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selalu</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dalam</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jalur</w:t>
      </w:r>
      <w:proofErr w:type="spellEnd"/>
      <w:r w:rsidRPr="006235BD">
        <w:rPr>
          <w:rFonts w:asciiTheme="majorBidi" w:hAnsiTheme="majorBidi" w:cstheme="majorBidi"/>
          <w:sz w:val="24"/>
          <w:szCs w:val="24"/>
          <w:lang w:val="en-US"/>
        </w:rPr>
        <w:t xml:space="preserve"> yang </w:t>
      </w:r>
      <w:proofErr w:type="spellStart"/>
      <w:r w:rsidRPr="006235BD">
        <w:rPr>
          <w:rFonts w:asciiTheme="majorBidi" w:hAnsiTheme="majorBidi" w:cstheme="majorBidi"/>
          <w:sz w:val="24"/>
          <w:szCs w:val="24"/>
          <w:lang w:val="en-US"/>
        </w:rPr>
        <w:t>benar</w:t>
      </w:r>
      <w:proofErr w:type="spellEnd"/>
      <w:r w:rsidRPr="006235BD">
        <w:rPr>
          <w:rFonts w:asciiTheme="majorBidi" w:hAnsiTheme="majorBidi" w:cstheme="majorBidi"/>
          <w:sz w:val="24"/>
          <w:szCs w:val="24"/>
          <w:lang w:val="en-US"/>
        </w:rPr>
        <w:t>.</w:t>
      </w:r>
      <w:proofErr w:type="gramEnd"/>
      <w:r w:rsidRPr="006235BD">
        <w:rPr>
          <w:rFonts w:asciiTheme="majorBidi" w:hAnsiTheme="majorBidi" w:cstheme="majorBidi"/>
          <w:sz w:val="24"/>
          <w:szCs w:val="24"/>
          <w:lang w:val="en-US"/>
        </w:rPr>
        <w:t xml:space="preserve"> </w:t>
      </w:r>
      <w:proofErr w:type="spellStart"/>
      <w:proofErr w:type="gramStart"/>
      <w:r w:rsidRPr="006235BD">
        <w:rPr>
          <w:rFonts w:asciiTheme="majorBidi" w:hAnsiTheme="majorBidi" w:cstheme="majorBidi"/>
          <w:sz w:val="24"/>
          <w:szCs w:val="24"/>
          <w:lang w:val="en-US"/>
        </w:rPr>
        <w:t>Tidak</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cerdas</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bermedia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sosial</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sangat</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berdampak</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pada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kesehatan</w:t>
      </w:r>
      <w:proofErr w:type="spellEnd"/>
      <w:r w:rsidRPr="006235BD">
        <w:rPr>
          <w:rFonts w:asciiTheme="majorBidi" w:hAnsiTheme="majorBidi" w:cstheme="majorBidi"/>
          <w:sz w:val="24"/>
          <w:szCs w:val="24"/>
          <w:lang w:val="en-US"/>
        </w:rPr>
        <w:t xml:space="preserve"> mental, </w:t>
      </w:r>
      <w:proofErr w:type="spellStart"/>
      <w:r w:rsidRPr="006235BD">
        <w:rPr>
          <w:rFonts w:asciiTheme="majorBidi" w:hAnsiTheme="majorBidi" w:cstheme="majorBidi"/>
          <w:sz w:val="24"/>
          <w:szCs w:val="24"/>
          <w:lang w:val="en-US"/>
        </w:rPr>
        <w:t>dimana</w:t>
      </w:r>
      <w:proofErr w:type="spellEnd"/>
      <w:r w:rsidRPr="006235BD">
        <w:rPr>
          <w:rFonts w:asciiTheme="majorBidi" w:hAnsiTheme="majorBidi" w:cstheme="majorBidi"/>
          <w:sz w:val="24"/>
          <w:szCs w:val="24"/>
          <w:lang w:val="en-US"/>
        </w:rPr>
        <w:t xml:space="preserve"> media </w:t>
      </w:r>
      <w:proofErr w:type="spellStart"/>
      <w:r w:rsidRPr="006235BD">
        <w:rPr>
          <w:rFonts w:asciiTheme="majorBidi" w:hAnsiTheme="majorBidi" w:cstheme="majorBidi"/>
          <w:sz w:val="24"/>
          <w:szCs w:val="24"/>
          <w:lang w:val="en-US"/>
        </w:rPr>
        <w:t>sosial</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membuat</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kecanduan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hingga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lupa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diri</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lupa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kewajiban-kewajibannya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sebagai</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individu</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anak</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siswa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hamba</w:t>
      </w:r>
      <w:proofErr w:type="spellEnd"/>
      <w:r w:rsidRPr="006235BD">
        <w:rPr>
          <w:rFonts w:asciiTheme="majorBidi" w:hAnsiTheme="majorBidi" w:cstheme="majorBidi"/>
          <w:sz w:val="24"/>
          <w:szCs w:val="24"/>
          <w:lang w:val="en-US"/>
        </w:rPr>
        <w:t xml:space="preserve"> Allah.</w:t>
      </w:r>
      <w:proofErr w:type="gramEnd"/>
      <w:r w:rsidRPr="006235BD">
        <w:rPr>
          <w:rFonts w:asciiTheme="majorBidi" w:hAnsiTheme="majorBidi" w:cstheme="majorBidi"/>
          <w:sz w:val="24"/>
          <w:szCs w:val="24"/>
          <w:lang w:val="en-US"/>
        </w:rPr>
        <w:t xml:space="preserve"> </w:t>
      </w:r>
      <w:proofErr w:type="spellStart"/>
      <w:proofErr w:type="gramStart"/>
      <w:r w:rsidRPr="006235BD">
        <w:rPr>
          <w:rFonts w:asciiTheme="majorBidi" w:hAnsiTheme="majorBidi" w:cstheme="majorBidi"/>
          <w:sz w:val="24"/>
          <w:szCs w:val="24"/>
          <w:lang w:val="en-US"/>
        </w:rPr>
        <w:t>Selain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itu</w:t>
      </w:r>
      <w:proofErr w:type="spellEnd"/>
      <w:r w:rsidRPr="006235BD">
        <w:rPr>
          <w:rFonts w:asciiTheme="majorBidi" w:hAnsiTheme="majorBidi" w:cstheme="majorBidi"/>
          <w:sz w:val="24"/>
          <w:szCs w:val="24"/>
          <w:lang w:val="en-US"/>
        </w:rPr>
        <w:t xml:space="preserve">, media </w:t>
      </w:r>
      <w:proofErr w:type="spellStart"/>
      <w:r w:rsidRPr="006235BD">
        <w:rPr>
          <w:rFonts w:asciiTheme="majorBidi" w:hAnsiTheme="majorBidi" w:cstheme="majorBidi"/>
          <w:sz w:val="24"/>
          <w:szCs w:val="24"/>
          <w:lang w:val="en-US"/>
        </w:rPr>
        <w:t>sosial</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bisa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menjadikan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remaja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lupa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dengan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sisi</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kemanusiaan</w:t>
      </w:r>
      <w:proofErr w:type="spellEnd"/>
      <w:r w:rsidRPr="006235BD">
        <w:rPr>
          <w:rFonts w:asciiTheme="majorBidi" w:hAnsiTheme="majorBidi" w:cstheme="majorBidi"/>
          <w:sz w:val="24"/>
          <w:szCs w:val="24"/>
          <w:lang w:val="en-US"/>
        </w:rPr>
        <w:t>.</w:t>
      </w:r>
      <w:proofErr w:type="gramEnd"/>
      <w:r w:rsidRPr="006235BD">
        <w:rPr>
          <w:rFonts w:asciiTheme="majorBidi" w:hAnsiTheme="majorBidi" w:cstheme="majorBidi"/>
          <w:sz w:val="24"/>
          <w:szCs w:val="24"/>
          <w:lang w:val="en-US"/>
        </w:rPr>
        <w:t xml:space="preserve"> </w:t>
      </w:r>
      <w:proofErr w:type="spellStart"/>
      <w:proofErr w:type="gramStart"/>
      <w:r w:rsidRPr="006235BD">
        <w:rPr>
          <w:rFonts w:asciiTheme="majorBidi" w:hAnsiTheme="majorBidi" w:cstheme="majorBidi"/>
          <w:sz w:val="24"/>
          <w:szCs w:val="24"/>
          <w:lang w:val="en-US"/>
        </w:rPr>
        <w:t>Untuk</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itu</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ilmu</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tentang</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cerdas</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bermedia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sosial</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perlu</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diberikan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atau</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disosialisasikan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dengan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harapan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remaja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bisa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menerapkannya</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dalam</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kehidupan</w:t>
      </w:r>
      <w:proofErr w:type="spellEnd"/>
      <w:r w:rsidRPr="006235BD">
        <w:rPr>
          <w:rFonts w:asciiTheme="majorBidi" w:hAnsiTheme="majorBidi" w:cstheme="majorBidi"/>
          <w:sz w:val="24"/>
          <w:szCs w:val="24"/>
          <w:lang w:val="en-US"/>
        </w:rPr>
        <w:t xml:space="preserve"> </w:t>
      </w:r>
      <w:proofErr w:type="spellStart"/>
      <w:r w:rsidRPr="006235BD">
        <w:rPr>
          <w:rFonts w:asciiTheme="majorBidi" w:hAnsiTheme="majorBidi" w:cstheme="majorBidi"/>
          <w:sz w:val="24"/>
          <w:szCs w:val="24"/>
          <w:lang w:val="en-US"/>
        </w:rPr>
        <w:t>sehari-hari</w:t>
      </w:r>
      <w:proofErr w:type="spellEnd"/>
      <w:r w:rsidRPr="006235BD">
        <w:rPr>
          <w:rFonts w:asciiTheme="majorBidi" w:hAnsiTheme="majorBidi" w:cstheme="majorBidi"/>
          <w:sz w:val="24"/>
          <w:szCs w:val="24"/>
          <w:lang w:val="en-US"/>
        </w:rPr>
        <w:t>.</w:t>
      </w:r>
      <w:proofErr w:type="gramEnd"/>
      <w:r w:rsidR="00003EF9">
        <w:rPr>
          <w:rFonts w:asciiTheme="majorBidi" w:hAnsiTheme="majorBidi" w:cstheme="majorBidi"/>
          <w:color w:val="FFC000"/>
          <w:sz w:val="24"/>
          <w:szCs w:val="24"/>
          <w:lang w:val="en-US"/>
        </w:rPr>
        <w:t xml:space="preserve"> </w:t>
      </w:r>
      <w:r w:rsidRPr="001E5375">
        <w:rPr>
          <w:rFonts w:asciiTheme="majorBidi" w:hAnsiTheme="majorBidi" w:cstheme="majorBidi"/>
          <w:sz w:val="24"/>
          <w:szCs w:val="24"/>
        </w:rPr>
        <w:t xml:space="preserve">Menurut </w:t>
      </w:r>
      <w:proofErr w:type="spellStart"/>
      <w:r w:rsidRPr="001E5375">
        <w:rPr>
          <w:rFonts w:asciiTheme="majorBidi" w:hAnsiTheme="majorBidi" w:cstheme="majorBidi"/>
          <w:sz w:val="24"/>
          <w:szCs w:val="24"/>
        </w:rPr>
        <w:t>Ardianto</w:t>
      </w:r>
      <w:proofErr w:type="spellEnd"/>
      <w:r w:rsidRPr="001E5375">
        <w:rPr>
          <w:rFonts w:asciiTheme="majorBidi" w:hAnsiTheme="majorBidi" w:cstheme="majorBidi"/>
          <w:sz w:val="24"/>
          <w:szCs w:val="24"/>
        </w:rPr>
        <w:t xml:space="preserve"> dalam bukunya yang berjudul Komunikasi Massa, tingkat penggunaan media dapat dilihat dari frekuensi dan durasi</w:t>
      </w:r>
      <w:r w:rsidR="000B46ED">
        <w:rPr>
          <w:rFonts w:asciiTheme="majorBidi" w:hAnsiTheme="majorBidi" w:cstheme="majorBidi"/>
          <w:sz w:val="24"/>
          <w:szCs w:val="24"/>
        </w:rPr>
        <w:t xml:space="preserve"> dari penggunaan media tersebut </w:t>
      </w:r>
      <w:r w:rsidR="000B46ED">
        <w:rPr>
          <w:rFonts w:asciiTheme="majorBidi" w:hAnsiTheme="majorBidi" w:cstheme="majorBidi"/>
          <w:sz w:val="24"/>
          <w:szCs w:val="24"/>
        </w:rPr>
        <w:fldChar w:fldCharType="begin" w:fldLock="1"/>
      </w:r>
      <w:r w:rsidR="000B46ED">
        <w:rPr>
          <w:rFonts w:asciiTheme="majorBidi" w:hAnsiTheme="majorBidi" w:cstheme="majorBidi"/>
          <w:sz w:val="24"/>
          <w:szCs w:val="24"/>
        </w:rPr>
        <w:instrText>ADDIN CSL_CITATION {"citationItems":[{"id":"ITEM-1","itemData":{"author":[{"dropping-particle":"","family":"Elvinaro","given":"Ardianto","non-dropping-particle":"","parse-names":false,"suffix":""}],"id":"ITEM-1","issued":{"date-parts":[["2004"]]},"number-of-pages":"125","title":"Komunikasi Massa : Suatu Pengantar","type":"book"},"uris":["http://www.mendeley.com/documents/?uuid=fc6aa78a-9929-4218-aa63-f57a0931a2d2"]}],"mendeley":{"formattedCitation":"(Elvinaro, 2004)","plainTextFormattedCitation":"(Elvinaro, 2004)","previouslyFormattedCitation":"(Elvinaro, 2004)"},"properties":{"noteIndex":0},"schema":"https://github.com/citation-style-language/schema/raw/master/csl-citation.json"}</w:instrText>
      </w:r>
      <w:r w:rsidR="000B46ED">
        <w:rPr>
          <w:rFonts w:asciiTheme="majorBidi" w:hAnsiTheme="majorBidi" w:cstheme="majorBidi"/>
          <w:sz w:val="24"/>
          <w:szCs w:val="24"/>
        </w:rPr>
        <w:fldChar w:fldCharType="separate"/>
      </w:r>
      <w:r w:rsidR="000B46ED" w:rsidRPr="000B46ED">
        <w:rPr>
          <w:rFonts w:asciiTheme="majorBidi" w:hAnsiTheme="majorBidi" w:cstheme="majorBidi"/>
          <w:noProof/>
          <w:sz w:val="24"/>
          <w:szCs w:val="24"/>
        </w:rPr>
        <w:t>(Elvinaro, 2004)</w:t>
      </w:r>
      <w:r w:rsidR="000B46ED">
        <w:rPr>
          <w:rFonts w:asciiTheme="majorBidi" w:hAnsiTheme="majorBidi" w:cstheme="majorBidi"/>
          <w:sz w:val="24"/>
          <w:szCs w:val="24"/>
        </w:rPr>
        <w:fldChar w:fldCharType="end"/>
      </w:r>
      <w:r w:rsidR="000B46ED">
        <w:rPr>
          <w:rFonts w:asciiTheme="majorBidi" w:hAnsiTheme="majorBidi" w:cstheme="majorBidi"/>
          <w:sz w:val="24"/>
          <w:szCs w:val="24"/>
        </w:rPr>
        <w:t>.</w:t>
      </w:r>
    </w:p>
    <w:p w:rsidR="003C790E" w:rsidRPr="00003EF9" w:rsidRDefault="003C790E" w:rsidP="00003EF9">
      <w:pPr>
        <w:spacing w:line="360" w:lineRule="auto"/>
        <w:ind w:firstLine="720"/>
        <w:jc w:val="both"/>
        <w:rPr>
          <w:rFonts w:asciiTheme="majorBidi" w:hAnsiTheme="majorBidi" w:cstheme="majorBidi"/>
          <w:color w:val="FFC000"/>
          <w:sz w:val="24"/>
          <w:szCs w:val="24"/>
        </w:rPr>
      </w:pPr>
      <w:r w:rsidRPr="001E5375">
        <w:rPr>
          <w:rFonts w:asciiTheme="majorBidi" w:hAnsiTheme="majorBidi" w:cstheme="majorBidi"/>
          <w:sz w:val="24"/>
          <w:szCs w:val="24"/>
        </w:rPr>
        <w:t xml:space="preserve">Menurut </w:t>
      </w:r>
      <w:proofErr w:type="spellStart"/>
      <w:r w:rsidRPr="001E5375">
        <w:rPr>
          <w:rFonts w:asciiTheme="majorBidi" w:hAnsiTheme="majorBidi" w:cstheme="majorBidi"/>
          <w:sz w:val="24"/>
          <w:szCs w:val="24"/>
        </w:rPr>
        <w:t>Lometti</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Reeves</w:t>
      </w:r>
      <w:proofErr w:type="spellEnd"/>
      <w:r w:rsidRPr="001E5375">
        <w:rPr>
          <w:rFonts w:asciiTheme="majorBidi" w:hAnsiTheme="majorBidi" w:cstheme="majorBidi"/>
          <w:sz w:val="24"/>
          <w:szCs w:val="24"/>
        </w:rPr>
        <w:t xml:space="preserve">, dan </w:t>
      </w:r>
      <w:proofErr w:type="spellStart"/>
      <w:r w:rsidRPr="001E5375">
        <w:rPr>
          <w:rFonts w:asciiTheme="majorBidi" w:hAnsiTheme="majorBidi" w:cstheme="majorBidi"/>
          <w:sz w:val="24"/>
          <w:szCs w:val="24"/>
        </w:rPr>
        <w:t>Bybee</w:t>
      </w:r>
      <w:proofErr w:type="spellEnd"/>
      <w:r w:rsidRPr="001E5375">
        <w:rPr>
          <w:rFonts w:asciiTheme="majorBidi" w:hAnsiTheme="majorBidi" w:cstheme="majorBidi"/>
          <w:sz w:val="24"/>
          <w:szCs w:val="24"/>
        </w:rPr>
        <w:t xml:space="preserve"> penggunaan media oleh individu dapat dilihat dari tiga hal, yaitu:</w:t>
      </w:r>
      <w:r w:rsidR="000B46ED">
        <w:rPr>
          <w:rFonts w:asciiTheme="majorBidi" w:hAnsiTheme="majorBidi" w:cstheme="majorBidi"/>
          <w:sz w:val="24"/>
          <w:szCs w:val="24"/>
        </w:rPr>
        <w:t xml:space="preserve"> </w:t>
      </w:r>
      <w:r w:rsidR="000B46ED">
        <w:rPr>
          <w:rFonts w:asciiTheme="majorBidi" w:hAnsiTheme="majorBidi" w:cstheme="majorBidi"/>
          <w:sz w:val="24"/>
          <w:szCs w:val="24"/>
        </w:rPr>
        <w:fldChar w:fldCharType="begin" w:fldLock="1"/>
      </w:r>
      <w:r w:rsidR="00EC6F92">
        <w:rPr>
          <w:rFonts w:asciiTheme="majorBidi" w:hAnsiTheme="majorBidi" w:cstheme="majorBidi"/>
          <w:sz w:val="24"/>
          <w:szCs w:val="24"/>
        </w:rPr>
        <w:instrText>ADDIN CSL_CITATION {"citationItems":[{"id":"ITEM-1","itemData":{"author":[{"dropping-particle":"","family":"Rahmani","given":"Thea","non-dropping-particle":"","parse-names":false,"suffix":""}],"id":"ITEM-1","issued":{"date-parts":[["2016"]]},"publisher":"Universitas Islam Negeri Sunan Kalijaga Yogyakarta","publisher-place":"Yogyakarta","title":"Penggunaan Media Sosial Sebagai Penguasaan Dasar-Dasar Fotografi Ponsel","type":"book"},"uris":["http://www.mendeley.com/documents/?uuid=7a9ec1f1-9a1f-43e2-aa3c-07dcacce0871"]}],"mendeley":{"formattedCitation":"(Rahmani, 2016)","plainTextFormattedCitation":"(Rahmani, 2016)","previouslyFormattedCitation":"(Rahmani, 2016)"},"properties":{"noteIndex":0},"schema":"https://github.com/citation-style-language/schema/raw/master/csl-citation.json"}</w:instrText>
      </w:r>
      <w:r w:rsidR="000B46ED">
        <w:rPr>
          <w:rFonts w:asciiTheme="majorBidi" w:hAnsiTheme="majorBidi" w:cstheme="majorBidi"/>
          <w:sz w:val="24"/>
          <w:szCs w:val="24"/>
        </w:rPr>
        <w:fldChar w:fldCharType="separate"/>
      </w:r>
      <w:r w:rsidR="000B46ED" w:rsidRPr="000B46ED">
        <w:rPr>
          <w:rFonts w:asciiTheme="majorBidi" w:hAnsiTheme="majorBidi" w:cstheme="majorBidi"/>
          <w:noProof/>
          <w:sz w:val="24"/>
          <w:szCs w:val="24"/>
        </w:rPr>
        <w:t>(Rahmani, 2016)</w:t>
      </w:r>
      <w:r w:rsidR="000B46ED">
        <w:rPr>
          <w:rFonts w:asciiTheme="majorBidi" w:hAnsiTheme="majorBidi" w:cstheme="majorBidi"/>
          <w:sz w:val="24"/>
          <w:szCs w:val="24"/>
        </w:rPr>
        <w:fldChar w:fldCharType="end"/>
      </w:r>
    </w:p>
    <w:p w:rsidR="003C790E" w:rsidRPr="001E5375" w:rsidRDefault="003C790E" w:rsidP="003C790E">
      <w:pPr>
        <w:pStyle w:val="ListParagraph"/>
        <w:widowControl/>
        <w:numPr>
          <w:ilvl w:val="0"/>
          <w:numId w:val="2"/>
        </w:numPr>
        <w:autoSpaceDE/>
        <w:autoSpaceDN/>
        <w:spacing w:line="360" w:lineRule="auto"/>
        <w:contextualSpacing/>
        <w:rPr>
          <w:rFonts w:asciiTheme="majorBidi" w:hAnsiTheme="majorBidi" w:cstheme="majorBidi"/>
          <w:sz w:val="24"/>
          <w:szCs w:val="24"/>
        </w:rPr>
      </w:pPr>
      <w:r w:rsidRPr="001E5375">
        <w:rPr>
          <w:rFonts w:asciiTheme="majorBidi" w:hAnsiTheme="majorBidi" w:cstheme="majorBidi"/>
          <w:sz w:val="24"/>
          <w:szCs w:val="24"/>
        </w:rPr>
        <w:t>Jumlah waktu, hal ini berkaitan dengan frekuensi, intensitas, dan durasi yang digunakan dalam mengakses situs;</w:t>
      </w:r>
    </w:p>
    <w:p w:rsidR="003C790E" w:rsidRPr="001E5375" w:rsidRDefault="003C790E" w:rsidP="003C790E">
      <w:pPr>
        <w:pStyle w:val="ListParagraph"/>
        <w:widowControl/>
        <w:numPr>
          <w:ilvl w:val="0"/>
          <w:numId w:val="2"/>
        </w:numPr>
        <w:autoSpaceDE/>
        <w:autoSpaceDN/>
        <w:spacing w:line="360" w:lineRule="auto"/>
        <w:contextualSpacing/>
        <w:rPr>
          <w:rFonts w:asciiTheme="majorBidi" w:hAnsiTheme="majorBidi" w:cstheme="majorBidi"/>
          <w:sz w:val="24"/>
          <w:szCs w:val="24"/>
        </w:rPr>
      </w:pPr>
      <w:r w:rsidRPr="001E5375">
        <w:rPr>
          <w:rFonts w:asciiTheme="majorBidi" w:hAnsiTheme="majorBidi" w:cstheme="majorBidi"/>
          <w:sz w:val="24"/>
          <w:szCs w:val="24"/>
        </w:rPr>
        <w:t>Isi media, yaitu memilih media dan cara yang tepat agar pesan yang ingin disampaikan dapat dikomunikasikan dengan baik.</w:t>
      </w:r>
    </w:p>
    <w:p w:rsidR="003C790E" w:rsidRPr="001E5375" w:rsidRDefault="003C790E" w:rsidP="000B46ED">
      <w:pPr>
        <w:pStyle w:val="ListParagraph"/>
        <w:widowControl/>
        <w:numPr>
          <w:ilvl w:val="0"/>
          <w:numId w:val="2"/>
        </w:numPr>
        <w:autoSpaceDE/>
        <w:autoSpaceDN/>
        <w:spacing w:line="360" w:lineRule="auto"/>
        <w:contextualSpacing/>
        <w:rPr>
          <w:rFonts w:asciiTheme="majorBidi" w:hAnsiTheme="majorBidi" w:cstheme="majorBidi"/>
          <w:sz w:val="24"/>
          <w:szCs w:val="24"/>
        </w:rPr>
      </w:pPr>
      <w:r w:rsidRPr="001E5375">
        <w:rPr>
          <w:rFonts w:asciiTheme="majorBidi" w:hAnsiTheme="majorBidi" w:cstheme="majorBidi"/>
          <w:sz w:val="24"/>
          <w:szCs w:val="24"/>
        </w:rPr>
        <w:t>Hubungan media dengan individu dalam penelitian ini adalah keterkaitan pengguna dengan media sosial</w:t>
      </w:r>
      <w:r w:rsidR="000B46ED">
        <w:rPr>
          <w:rFonts w:asciiTheme="majorBidi" w:hAnsiTheme="majorBidi" w:cstheme="majorBidi"/>
          <w:sz w:val="24"/>
          <w:szCs w:val="24"/>
        </w:rPr>
        <w:t>.</w:t>
      </w:r>
    </w:p>
    <w:p w:rsidR="000B46ED" w:rsidRDefault="003C790E" w:rsidP="003C790E">
      <w:pPr>
        <w:spacing w:line="360" w:lineRule="auto"/>
        <w:ind w:firstLine="720"/>
        <w:jc w:val="both"/>
        <w:rPr>
          <w:rFonts w:asciiTheme="majorBidi" w:hAnsiTheme="majorBidi" w:cstheme="majorBidi"/>
          <w:sz w:val="24"/>
          <w:szCs w:val="24"/>
        </w:rPr>
      </w:pPr>
      <w:r w:rsidRPr="001E5375">
        <w:rPr>
          <w:rFonts w:asciiTheme="majorBidi" w:hAnsiTheme="majorBidi" w:cstheme="majorBidi"/>
          <w:sz w:val="24"/>
          <w:szCs w:val="24"/>
        </w:rPr>
        <w:t xml:space="preserve">Media sosial sendiri didefinisikan sebuah media </w:t>
      </w:r>
      <w:proofErr w:type="spellStart"/>
      <w:r w:rsidRPr="001E5375">
        <w:rPr>
          <w:rFonts w:asciiTheme="majorBidi" w:hAnsiTheme="majorBidi" w:cstheme="majorBidi"/>
          <w:sz w:val="24"/>
          <w:szCs w:val="24"/>
        </w:rPr>
        <w:t>online</w:t>
      </w:r>
      <w:proofErr w:type="spellEnd"/>
      <w:r w:rsidRPr="001E5375">
        <w:rPr>
          <w:rFonts w:asciiTheme="majorBidi" w:hAnsiTheme="majorBidi" w:cstheme="majorBidi"/>
          <w:sz w:val="24"/>
          <w:szCs w:val="24"/>
        </w:rPr>
        <w:t xml:space="preserve">, dengan para penggunanya bisa dengan mudah berpartisipasi, berbagi, dan menciptakan isi meliputi </w:t>
      </w:r>
      <w:proofErr w:type="spellStart"/>
      <w:r w:rsidRPr="001E5375">
        <w:rPr>
          <w:rFonts w:asciiTheme="majorBidi" w:hAnsiTheme="majorBidi" w:cstheme="majorBidi"/>
          <w:sz w:val="24"/>
          <w:szCs w:val="24"/>
        </w:rPr>
        <w:t>blog</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jejaring</w:t>
      </w:r>
      <w:proofErr w:type="spellEnd"/>
      <w:r w:rsidRPr="001E5375">
        <w:rPr>
          <w:rFonts w:asciiTheme="majorBidi" w:hAnsiTheme="majorBidi" w:cstheme="majorBidi"/>
          <w:sz w:val="24"/>
          <w:szCs w:val="24"/>
        </w:rPr>
        <w:t xml:space="preserve"> sosial, </w:t>
      </w:r>
      <w:proofErr w:type="spellStart"/>
      <w:r w:rsidRPr="001E5375">
        <w:rPr>
          <w:rFonts w:asciiTheme="majorBidi" w:hAnsiTheme="majorBidi" w:cstheme="majorBidi"/>
          <w:sz w:val="24"/>
          <w:szCs w:val="24"/>
        </w:rPr>
        <w:t>wiki</w:t>
      </w:r>
      <w:proofErr w:type="spellEnd"/>
      <w:r w:rsidRPr="001E5375">
        <w:rPr>
          <w:rFonts w:asciiTheme="majorBidi" w:hAnsiTheme="majorBidi" w:cstheme="majorBidi"/>
          <w:sz w:val="24"/>
          <w:szCs w:val="24"/>
        </w:rPr>
        <w:t xml:space="preserve">, forum dan dunia virtual. </w:t>
      </w:r>
      <w:proofErr w:type="spellStart"/>
      <w:r w:rsidRPr="001E5375">
        <w:rPr>
          <w:rFonts w:asciiTheme="majorBidi" w:hAnsiTheme="majorBidi" w:cstheme="majorBidi"/>
          <w:sz w:val="24"/>
          <w:szCs w:val="24"/>
        </w:rPr>
        <w:t>Blog</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jejaring</w:t>
      </w:r>
      <w:proofErr w:type="spellEnd"/>
      <w:r w:rsidRPr="001E5375">
        <w:rPr>
          <w:rFonts w:asciiTheme="majorBidi" w:hAnsiTheme="majorBidi" w:cstheme="majorBidi"/>
          <w:sz w:val="24"/>
          <w:szCs w:val="24"/>
        </w:rPr>
        <w:t xml:space="preserve"> sosial dan </w:t>
      </w:r>
      <w:proofErr w:type="spellStart"/>
      <w:r w:rsidRPr="001E5375">
        <w:rPr>
          <w:rFonts w:asciiTheme="majorBidi" w:hAnsiTheme="majorBidi" w:cstheme="majorBidi"/>
          <w:sz w:val="24"/>
          <w:szCs w:val="24"/>
        </w:rPr>
        <w:t>wiki</w:t>
      </w:r>
      <w:proofErr w:type="spellEnd"/>
      <w:r w:rsidRPr="001E5375">
        <w:rPr>
          <w:rFonts w:asciiTheme="majorBidi" w:hAnsiTheme="majorBidi" w:cstheme="majorBidi"/>
          <w:sz w:val="24"/>
          <w:szCs w:val="24"/>
        </w:rPr>
        <w:t xml:space="preserve"> merupakan bentuk media sosial yang paling umum digunakan oleh masyarakat di seluruh dunia. </w:t>
      </w:r>
    </w:p>
    <w:p w:rsidR="000B46ED" w:rsidRDefault="000B46ED" w:rsidP="003C790E">
      <w:pPr>
        <w:spacing w:line="360" w:lineRule="auto"/>
        <w:ind w:firstLine="720"/>
        <w:jc w:val="both"/>
        <w:rPr>
          <w:rFonts w:asciiTheme="majorBidi" w:hAnsiTheme="majorBidi" w:cstheme="majorBidi"/>
          <w:sz w:val="24"/>
          <w:szCs w:val="24"/>
        </w:rPr>
      </w:pPr>
    </w:p>
    <w:p w:rsidR="000B46ED" w:rsidRDefault="000B46ED" w:rsidP="003C790E">
      <w:pPr>
        <w:spacing w:line="360" w:lineRule="auto"/>
        <w:ind w:firstLine="720"/>
        <w:jc w:val="both"/>
        <w:rPr>
          <w:rFonts w:asciiTheme="majorBidi" w:hAnsiTheme="majorBidi" w:cstheme="majorBidi"/>
          <w:sz w:val="24"/>
          <w:szCs w:val="24"/>
        </w:rPr>
      </w:pPr>
    </w:p>
    <w:p w:rsidR="003C790E" w:rsidRPr="001E5375" w:rsidRDefault="003C790E" w:rsidP="00EC6F92">
      <w:pPr>
        <w:spacing w:line="360" w:lineRule="auto"/>
        <w:ind w:firstLine="720"/>
        <w:jc w:val="both"/>
        <w:rPr>
          <w:rFonts w:asciiTheme="majorBidi" w:hAnsiTheme="majorBidi" w:cstheme="majorBidi"/>
          <w:sz w:val="24"/>
          <w:szCs w:val="24"/>
        </w:rPr>
      </w:pPr>
      <w:r w:rsidRPr="001E5375">
        <w:rPr>
          <w:rFonts w:asciiTheme="majorBidi" w:hAnsiTheme="majorBidi" w:cstheme="majorBidi"/>
          <w:sz w:val="24"/>
          <w:szCs w:val="24"/>
        </w:rPr>
        <w:lastRenderedPageBreak/>
        <w:t xml:space="preserve">Andreas </w:t>
      </w:r>
      <w:proofErr w:type="spellStart"/>
      <w:r w:rsidRPr="001E5375">
        <w:rPr>
          <w:rFonts w:asciiTheme="majorBidi" w:hAnsiTheme="majorBidi" w:cstheme="majorBidi"/>
          <w:sz w:val="24"/>
          <w:szCs w:val="24"/>
        </w:rPr>
        <w:t>Kaplan</w:t>
      </w:r>
      <w:proofErr w:type="spellEnd"/>
      <w:r w:rsidRPr="001E5375">
        <w:rPr>
          <w:rFonts w:asciiTheme="majorBidi" w:hAnsiTheme="majorBidi" w:cstheme="majorBidi"/>
          <w:sz w:val="24"/>
          <w:szCs w:val="24"/>
        </w:rPr>
        <w:t xml:space="preserve"> dan Michael </w:t>
      </w:r>
      <w:proofErr w:type="spellStart"/>
      <w:r w:rsidRPr="001E5375">
        <w:rPr>
          <w:rFonts w:asciiTheme="majorBidi" w:hAnsiTheme="majorBidi" w:cstheme="majorBidi"/>
          <w:sz w:val="24"/>
          <w:szCs w:val="24"/>
        </w:rPr>
        <w:t>Haenlein</w:t>
      </w:r>
      <w:proofErr w:type="spellEnd"/>
      <w:r w:rsidRPr="001E5375">
        <w:rPr>
          <w:rFonts w:asciiTheme="majorBidi" w:hAnsiTheme="majorBidi" w:cstheme="majorBidi"/>
          <w:sz w:val="24"/>
          <w:szCs w:val="24"/>
        </w:rPr>
        <w:t xml:space="preserve"> mendefinisikan media sosial sebagai "sebuah kelompok aplikasi berbasis internet yang membangun di atas dasar ideologi dan teknologi </w:t>
      </w:r>
      <w:proofErr w:type="spellStart"/>
      <w:r w:rsidRPr="001E5375">
        <w:rPr>
          <w:rFonts w:asciiTheme="majorBidi" w:hAnsiTheme="majorBidi" w:cstheme="majorBidi"/>
          <w:sz w:val="24"/>
          <w:szCs w:val="24"/>
        </w:rPr>
        <w:t>Web</w:t>
      </w:r>
      <w:proofErr w:type="spellEnd"/>
      <w:r w:rsidRPr="001E5375">
        <w:rPr>
          <w:rFonts w:asciiTheme="majorBidi" w:hAnsiTheme="majorBidi" w:cstheme="majorBidi"/>
          <w:sz w:val="24"/>
          <w:szCs w:val="24"/>
        </w:rPr>
        <w:t xml:space="preserve"> 2.0, dan yang memungkinkan penciptaan dan pertukaran </w:t>
      </w:r>
      <w:proofErr w:type="spellStart"/>
      <w:r w:rsidRPr="001E5375">
        <w:rPr>
          <w:rFonts w:asciiTheme="majorBidi" w:hAnsiTheme="majorBidi" w:cstheme="majorBidi"/>
          <w:sz w:val="24"/>
          <w:szCs w:val="24"/>
        </w:rPr>
        <w:t>user-generated</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content</w:t>
      </w:r>
      <w:proofErr w:type="spellEnd"/>
      <w:r w:rsidRPr="001E5375">
        <w:rPr>
          <w:rFonts w:asciiTheme="majorBidi" w:hAnsiTheme="majorBidi" w:cstheme="majorBidi"/>
          <w:sz w:val="24"/>
          <w:szCs w:val="24"/>
        </w:rPr>
        <w:t>"</w:t>
      </w:r>
      <w:r w:rsidR="000B46ED">
        <w:rPr>
          <w:rFonts w:asciiTheme="majorBidi" w:hAnsiTheme="majorBidi" w:cstheme="majorBidi"/>
          <w:sz w:val="24"/>
          <w:szCs w:val="24"/>
        </w:rPr>
        <w:t xml:space="preserve">. </w:t>
      </w:r>
      <w:r w:rsidRPr="001E5375">
        <w:rPr>
          <w:rFonts w:asciiTheme="majorBidi" w:hAnsiTheme="majorBidi" w:cstheme="majorBidi"/>
          <w:sz w:val="24"/>
          <w:szCs w:val="24"/>
        </w:rPr>
        <w:t xml:space="preserve">Menurut </w:t>
      </w:r>
      <w:proofErr w:type="spellStart"/>
      <w:r w:rsidRPr="001E5375">
        <w:rPr>
          <w:rFonts w:asciiTheme="majorBidi" w:hAnsiTheme="majorBidi" w:cstheme="majorBidi"/>
          <w:sz w:val="24"/>
          <w:szCs w:val="24"/>
        </w:rPr>
        <w:t>Shirky</w:t>
      </w:r>
      <w:proofErr w:type="spellEnd"/>
      <w:r>
        <w:rPr>
          <w:rFonts w:asciiTheme="majorBidi" w:hAnsiTheme="majorBidi" w:cstheme="majorBidi"/>
          <w:sz w:val="24"/>
          <w:szCs w:val="24"/>
          <w:lang w:val="en-US"/>
        </w:rPr>
        <w:t xml:space="preserve">, </w:t>
      </w:r>
      <w:r w:rsidRPr="001E5375">
        <w:rPr>
          <w:rFonts w:asciiTheme="majorBidi" w:hAnsiTheme="majorBidi" w:cstheme="majorBidi"/>
          <w:sz w:val="24"/>
          <w:szCs w:val="24"/>
        </w:rPr>
        <w:t>media sosial dan perangkat lunak sosial merupakan alat untuk meningkatkan kemampuan pengguna untuk berbagi (</w:t>
      </w:r>
      <w:proofErr w:type="spellStart"/>
      <w:r w:rsidRPr="001E5375">
        <w:rPr>
          <w:rFonts w:asciiTheme="majorBidi" w:hAnsiTheme="majorBidi" w:cstheme="majorBidi"/>
          <w:sz w:val="24"/>
          <w:szCs w:val="24"/>
        </w:rPr>
        <w:t>to</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share</w:t>
      </w:r>
      <w:proofErr w:type="spellEnd"/>
      <w:r w:rsidRPr="001E5375">
        <w:rPr>
          <w:rFonts w:asciiTheme="majorBidi" w:hAnsiTheme="majorBidi" w:cstheme="majorBidi"/>
          <w:sz w:val="24"/>
          <w:szCs w:val="24"/>
        </w:rPr>
        <w:t>), bekerja sama (</w:t>
      </w:r>
      <w:proofErr w:type="spellStart"/>
      <w:r w:rsidRPr="001E5375">
        <w:rPr>
          <w:rFonts w:asciiTheme="majorBidi" w:hAnsiTheme="majorBidi" w:cstheme="majorBidi"/>
          <w:sz w:val="24"/>
          <w:szCs w:val="24"/>
        </w:rPr>
        <w:t>to</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cooperate</w:t>
      </w:r>
      <w:proofErr w:type="spellEnd"/>
      <w:r w:rsidRPr="001E5375">
        <w:rPr>
          <w:rFonts w:asciiTheme="majorBidi" w:hAnsiTheme="majorBidi" w:cstheme="majorBidi"/>
          <w:sz w:val="24"/>
          <w:szCs w:val="24"/>
        </w:rPr>
        <w:t xml:space="preserve">) </w:t>
      </w:r>
      <w:proofErr w:type="spellStart"/>
      <w:r w:rsidRPr="001E5375">
        <w:rPr>
          <w:rFonts w:asciiTheme="majorBidi" w:hAnsiTheme="majorBidi" w:cstheme="majorBidi"/>
          <w:sz w:val="24"/>
          <w:szCs w:val="24"/>
        </w:rPr>
        <w:t>diantara</w:t>
      </w:r>
      <w:proofErr w:type="spellEnd"/>
      <w:r w:rsidRPr="001E5375">
        <w:rPr>
          <w:rFonts w:asciiTheme="majorBidi" w:hAnsiTheme="majorBidi" w:cstheme="majorBidi"/>
          <w:sz w:val="24"/>
          <w:szCs w:val="24"/>
        </w:rPr>
        <w:t xml:space="preserve"> pengguna dan melakukan tindakan secara kolektif yang semuanya berada </w:t>
      </w:r>
      <w:proofErr w:type="spellStart"/>
      <w:r w:rsidRPr="001E5375">
        <w:rPr>
          <w:rFonts w:asciiTheme="majorBidi" w:hAnsiTheme="majorBidi" w:cstheme="majorBidi"/>
          <w:sz w:val="24"/>
          <w:szCs w:val="24"/>
        </w:rPr>
        <w:t>diluar</w:t>
      </w:r>
      <w:proofErr w:type="spellEnd"/>
      <w:r w:rsidRPr="001E5375">
        <w:rPr>
          <w:rFonts w:asciiTheme="majorBidi" w:hAnsiTheme="majorBidi" w:cstheme="majorBidi"/>
          <w:sz w:val="24"/>
          <w:szCs w:val="24"/>
        </w:rPr>
        <w:t xml:space="preserve"> kerangka institusional </w:t>
      </w:r>
      <w:proofErr w:type="spellStart"/>
      <w:r w:rsidRPr="001E5375">
        <w:rPr>
          <w:rFonts w:asciiTheme="majorBidi" w:hAnsiTheme="majorBidi" w:cstheme="majorBidi"/>
          <w:sz w:val="24"/>
          <w:szCs w:val="24"/>
        </w:rPr>
        <w:t>meupun</w:t>
      </w:r>
      <w:proofErr w:type="spellEnd"/>
      <w:r w:rsidRPr="001E5375">
        <w:rPr>
          <w:rFonts w:asciiTheme="majorBidi" w:hAnsiTheme="majorBidi" w:cstheme="majorBidi"/>
          <w:sz w:val="24"/>
          <w:szCs w:val="24"/>
        </w:rPr>
        <w:t xml:space="preserve"> organisasi. Media sosial adalah mengenai menjadi manusia biasa. Manusia biasa yang saling membagi ide, </w:t>
      </w:r>
      <w:proofErr w:type="spellStart"/>
      <w:r w:rsidRPr="001E5375">
        <w:rPr>
          <w:rFonts w:asciiTheme="majorBidi" w:hAnsiTheme="majorBidi" w:cstheme="majorBidi"/>
          <w:sz w:val="24"/>
          <w:szCs w:val="24"/>
        </w:rPr>
        <w:t>bekerjasama</w:t>
      </w:r>
      <w:proofErr w:type="spellEnd"/>
      <w:r w:rsidRPr="001E5375">
        <w:rPr>
          <w:rFonts w:asciiTheme="majorBidi" w:hAnsiTheme="majorBidi" w:cstheme="majorBidi"/>
          <w:sz w:val="24"/>
          <w:szCs w:val="24"/>
        </w:rPr>
        <w:t xml:space="preserve">, dan berkolaborasi untuk menciptakan kreasi, berpikir, berdebat, menemukan orang yang bisa menjadi teman baik, menemukan pasangan, dan membangun sebuah komunitas. Intinya, menggunakan media sosial menjadikan </w:t>
      </w:r>
      <w:proofErr w:type="spellStart"/>
      <w:r>
        <w:rPr>
          <w:rFonts w:asciiTheme="majorBidi" w:hAnsiTheme="majorBidi" w:cstheme="majorBidi"/>
          <w:sz w:val="24"/>
          <w:szCs w:val="24"/>
          <w:lang w:val="en-US"/>
        </w:rPr>
        <w:t>individu</w:t>
      </w:r>
      <w:proofErr w:type="spellEnd"/>
      <w:r w:rsidR="00EC6F92">
        <w:rPr>
          <w:rFonts w:asciiTheme="majorBidi" w:hAnsiTheme="majorBidi" w:cstheme="majorBidi"/>
          <w:sz w:val="24"/>
          <w:szCs w:val="24"/>
        </w:rPr>
        <w:t xml:space="preserve"> sebagai diri sendiri </w:t>
      </w:r>
      <w:r w:rsidR="00EC6F92">
        <w:rPr>
          <w:rFonts w:asciiTheme="majorBidi" w:hAnsiTheme="majorBidi" w:cstheme="majorBidi"/>
          <w:sz w:val="24"/>
          <w:szCs w:val="24"/>
        </w:rPr>
        <w:fldChar w:fldCharType="begin" w:fldLock="1"/>
      </w:r>
      <w:r w:rsidR="00EC6F92">
        <w:rPr>
          <w:rFonts w:asciiTheme="majorBidi" w:hAnsiTheme="majorBidi" w:cstheme="majorBidi"/>
          <w:sz w:val="24"/>
          <w:szCs w:val="24"/>
        </w:rPr>
        <w:instrText>ADDIN CSL_CITATION {"citationItems":[{"id":"ITEM-1","itemData":{"author":[{"dropping-particle":"","family":"Haenlein","given":"Michael","non-dropping-particle":"","parse-names":false,"suffix":""}],"container-title":"Business Horizons","id":"ITEM-1","issued":{"date-parts":[["2010"]]},"page":"59-68","title":"Users of the world, unite! The challenges and opportunities of Social Media","type":"article-journal"},"uris":["http://www.mendeley.com/documents/?uuid=4971b028-78c9-4412-97cb-4b46b4f5ea7a"]}],"mendeley":{"formattedCitation":"(Haenlein, 2010)","plainTextFormattedCitation":"(Haenlein, 2010)"},"properties":{"noteIndex":0},"schema":"https://github.com/citation-style-language/schema/raw/master/csl-citation.json"}</w:instrText>
      </w:r>
      <w:r w:rsidR="00EC6F92">
        <w:rPr>
          <w:rFonts w:asciiTheme="majorBidi" w:hAnsiTheme="majorBidi" w:cstheme="majorBidi"/>
          <w:sz w:val="24"/>
          <w:szCs w:val="24"/>
        </w:rPr>
        <w:fldChar w:fldCharType="separate"/>
      </w:r>
      <w:r w:rsidR="00EC6F92" w:rsidRPr="00EC6F92">
        <w:rPr>
          <w:rFonts w:asciiTheme="majorBidi" w:hAnsiTheme="majorBidi" w:cstheme="majorBidi"/>
          <w:noProof/>
          <w:sz w:val="24"/>
          <w:szCs w:val="24"/>
        </w:rPr>
        <w:t>(Haenlein, 2010)</w:t>
      </w:r>
      <w:r w:rsidR="00EC6F92">
        <w:rPr>
          <w:rFonts w:asciiTheme="majorBidi" w:hAnsiTheme="majorBidi" w:cstheme="majorBidi"/>
          <w:sz w:val="24"/>
          <w:szCs w:val="24"/>
        </w:rPr>
        <w:fldChar w:fldCharType="end"/>
      </w:r>
      <w:r w:rsidR="00EC6F92">
        <w:rPr>
          <w:rFonts w:asciiTheme="majorBidi" w:hAnsiTheme="majorBidi" w:cstheme="majorBidi"/>
          <w:sz w:val="24"/>
          <w:szCs w:val="24"/>
        </w:rPr>
        <w:t>.</w:t>
      </w:r>
    </w:p>
    <w:p w:rsidR="000540F5" w:rsidRPr="00003EF9" w:rsidRDefault="003C790E" w:rsidP="00003EF9">
      <w:pPr>
        <w:spacing w:line="360" w:lineRule="auto"/>
        <w:ind w:firstLine="720"/>
        <w:jc w:val="both"/>
        <w:rPr>
          <w:rFonts w:asciiTheme="majorBidi" w:hAnsiTheme="majorBidi" w:cstheme="majorBidi"/>
          <w:sz w:val="24"/>
          <w:szCs w:val="24"/>
        </w:rPr>
      </w:pPr>
      <w:proofErr w:type="spellStart"/>
      <w:r>
        <w:rPr>
          <w:rFonts w:asciiTheme="majorBidi" w:hAnsiTheme="majorBidi" w:cstheme="majorBidi"/>
          <w:sz w:val="24"/>
          <w:szCs w:val="24"/>
          <w:lang w:val="en-US"/>
        </w:rPr>
        <w:t>Berdasarkan</w:t>
      </w:r>
      <w:proofErr w:type="spellEnd"/>
      <w:r>
        <w:rPr>
          <w:rFonts w:asciiTheme="majorBidi" w:hAnsiTheme="majorBidi" w:cstheme="majorBidi"/>
          <w:sz w:val="24"/>
          <w:szCs w:val="24"/>
        </w:rPr>
        <w:t xml:space="preserve"> uraian di atas </w:t>
      </w:r>
      <w:r w:rsidRPr="001E5375">
        <w:rPr>
          <w:rFonts w:asciiTheme="majorBidi" w:hAnsiTheme="majorBidi" w:cstheme="majorBidi"/>
          <w:sz w:val="24"/>
          <w:szCs w:val="24"/>
        </w:rPr>
        <w:t>tentang</w:t>
      </w:r>
      <w:r>
        <w:rPr>
          <w:rFonts w:asciiTheme="majorBidi" w:hAnsiTheme="majorBidi" w:cstheme="majorBidi"/>
          <w:sz w:val="24"/>
          <w:szCs w:val="24"/>
        </w:rPr>
        <w:t xml:space="preserve"> penggunaan media sosial, </w:t>
      </w:r>
      <w:r w:rsidRPr="001E5375">
        <w:rPr>
          <w:rFonts w:asciiTheme="majorBidi" w:hAnsiTheme="majorBidi" w:cstheme="majorBidi"/>
          <w:sz w:val="24"/>
          <w:szCs w:val="24"/>
        </w:rPr>
        <w:t xml:space="preserve">maka dapat disimpulkan penggunaan media sosial adalah </w:t>
      </w:r>
      <w:proofErr w:type="spellStart"/>
      <w:r>
        <w:rPr>
          <w:rFonts w:asciiTheme="majorBidi" w:hAnsiTheme="majorBidi" w:cstheme="majorBidi"/>
          <w:sz w:val="24"/>
          <w:szCs w:val="24"/>
        </w:rPr>
        <w:t>suatu</w:t>
      </w:r>
      <w:proofErr w:type="spellEnd"/>
      <w:r w:rsidRPr="001E5375">
        <w:rPr>
          <w:rFonts w:asciiTheme="majorBidi" w:hAnsiTheme="majorBidi" w:cstheme="majorBidi"/>
          <w:sz w:val="24"/>
          <w:szCs w:val="24"/>
        </w:rPr>
        <w:t xml:space="preserve"> kegiatan yang d</w:t>
      </w:r>
      <w:r>
        <w:rPr>
          <w:rFonts w:asciiTheme="majorBidi" w:hAnsiTheme="majorBidi" w:cstheme="majorBidi"/>
          <w:sz w:val="24"/>
          <w:szCs w:val="24"/>
        </w:rPr>
        <w:t>ilakukan seseorang dengan menggunakan</w:t>
      </w:r>
      <w:r w:rsidRPr="001E5375">
        <w:rPr>
          <w:rFonts w:asciiTheme="majorBidi" w:hAnsiTheme="majorBidi" w:cstheme="majorBidi"/>
          <w:sz w:val="24"/>
          <w:szCs w:val="24"/>
        </w:rPr>
        <w:t xml:space="preserve"> media yang dapat digunakan untuk berbagi informasi, berbagi ide, berkreasi, </w:t>
      </w:r>
      <w:proofErr w:type="spellStart"/>
      <w:r w:rsidRPr="001E5375">
        <w:rPr>
          <w:rFonts w:asciiTheme="majorBidi" w:hAnsiTheme="majorBidi" w:cstheme="majorBidi"/>
          <w:sz w:val="24"/>
          <w:szCs w:val="24"/>
        </w:rPr>
        <w:t>berfikir</w:t>
      </w:r>
      <w:proofErr w:type="spellEnd"/>
      <w:r w:rsidRPr="001E5375">
        <w:rPr>
          <w:rFonts w:asciiTheme="majorBidi" w:hAnsiTheme="majorBidi" w:cstheme="majorBidi"/>
          <w:sz w:val="24"/>
          <w:szCs w:val="24"/>
        </w:rPr>
        <w:t xml:space="preserve">, berdebat, menemukan teman baru dengan sebuah aplikasi </w:t>
      </w:r>
      <w:proofErr w:type="spellStart"/>
      <w:r w:rsidRPr="001E5375">
        <w:rPr>
          <w:rFonts w:asciiTheme="majorBidi" w:hAnsiTheme="majorBidi" w:cstheme="majorBidi"/>
          <w:sz w:val="24"/>
          <w:szCs w:val="24"/>
        </w:rPr>
        <w:t>online</w:t>
      </w:r>
      <w:proofErr w:type="spellEnd"/>
      <w:r w:rsidRPr="001E5375">
        <w:rPr>
          <w:rFonts w:asciiTheme="majorBidi" w:hAnsiTheme="majorBidi" w:cstheme="majorBidi"/>
          <w:sz w:val="24"/>
          <w:szCs w:val="24"/>
        </w:rPr>
        <w:t xml:space="preserve"> yang dapat digunakan melalui </w:t>
      </w:r>
      <w:proofErr w:type="spellStart"/>
      <w:r>
        <w:rPr>
          <w:rFonts w:asciiTheme="majorBidi" w:hAnsiTheme="majorBidi" w:cstheme="majorBidi"/>
          <w:sz w:val="24"/>
          <w:szCs w:val="24"/>
        </w:rPr>
        <w:t>gadget</w:t>
      </w:r>
      <w:proofErr w:type="spellEnd"/>
      <w:r>
        <w:rPr>
          <w:rFonts w:asciiTheme="majorBidi" w:hAnsiTheme="majorBidi" w:cstheme="majorBidi"/>
          <w:sz w:val="24"/>
          <w:szCs w:val="24"/>
        </w:rPr>
        <w:t>.</w:t>
      </w:r>
      <w:r w:rsidR="00003EF9">
        <w:rPr>
          <w:rFonts w:asciiTheme="majorBidi" w:hAnsiTheme="majorBidi" w:cstheme="majorBidi"/>
          <w:sz w:val="24"/>
          <w:szCs w:val="24"/>
        </w:rPr>
        <w:t xml:space="preserve"> </w:t>
      </w:r>
      <w:r>
        <w:rPr>
          <w:rFonts w:asciiTheme="majorBidi" w:hAnsiTheme="majorBidi" w:cstheme="majorBidi"/>
          <w:sz w:val="24"/>
          <w:szCs w:val="24"/>
          <w:lang w:eastAsia="zh-CN"/>
        </w:rPr>
        <w:t>Selanjutnya, b</w:t>
      </w:r>
      <w:proofErr w:type="spellStart"/>
      <w:r w:rsidRPr="001E5375">
        <w:rPr>
          <w:rFonts w:asciiTheme="majorBidi" w:hAnsiTheme="majorBidi" w:cstheme="majorBidi"/>
          <w:sz w:val="24"/>
          <w:szCs w:val="24"/>
          <w:lang w:val="en-US" w:eastAsia="zh-CN"/>
        </w:rPr>
        <w:t>erdasarkan</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permasalahan</w:t>
      </w:r>
      <w:proofErr w:type="spellEnd"/>
      <w:r w:rsidRPr="001E5375">
        <w:rPr>
          <w:rFonts w:asciiTheme="majorBidi" w:hAnsiTheme="majorBidi" w:cstheme="majorBidi"/>
          <w:sz w:val="24"/>
          <w:szCs w:val="24"/>
          <w:lang w:val="en-US" w:eastAsia="zh-CN"/>
        </w:rPr>
        <w:t xml:space="preserve"> di </w:t>
      </w:r>
      <w:proofErr w:type="spellStart"/>
      <w:r w:rsidRPr="001E5375">
        <w:rPr>
          <w:rFonts w:asciiTheme="majorBidi" w:hAnsiTheme="majorBidi" w:cstheme="majorBidi"/>
          <w:sz w:val="24"/>
          <w:szCs w:val="24"/>
          <w:lang w:val="en-US" w:eastAsia="zh-CN"/>
        </w:rPr>
        <w:t>atas</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maka</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kegiatan</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sosialisasi</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pada</w:t>
      </w:r>
      <w:proofErr w:type="spellEnd"/>
      <w:r w:rsidRPr="001E5375">
        <w:rPr>
          <w:rFonts w:asciiTheme="majorBidi" w:hAnsiTheme="majorBidi" w:cstheme="majorBidi"/>
          <w:sz w:val="24"/>
          <w:szCs w:val="24"/>
          <w:lang w:val="en-US" w:eastAsia="zh-CN"/>
        </w:rPr>
        <w:t xml:space="preserve"> </w:t>
      </w:r>
      <w:r w:rsidRPr="001E5375">
        <w:rPr>
          <w:rFonts w:asciiTheme="majorBidi" w:hAnsiTheme="majorBidi" w:cstheme="majorBidi"/>
          <w:sz w:val="24"/>
          <w:szCs w:val="24"/>
          <w:lang w:eastAsia="zh-CN"/>
        </w:rPr>
        <w:t xml:space="preserve">kegiatan pengabdian </w:t>
      </w:r>
      <w:proofErr w:type="spellStart"/>
      <w:r w:rsidRPr="001E5375">
        <w:rPr>
          <w:rFonts w:asciiTheme="majorBidi" w:hAnsiTheme="majorBidi" w:cstheme="majorBidi"/>
          <w:sz w:val="24"/>
          <w:szCs w:val="24"/>
          <w:lang w:val="en-US" w:eastAsia="zh-CN"/>
        </w:rPr>
        <w:t>masyarakat</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berbasis</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penelitian</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harus</w:t>
      </w:r>
      <w:proofErr w:type="spellEnd"/>
      <w:r w:rsidRPr="001E5375">
        <w:rPr>
          <w:rFonts w:asciiTheme="majorBidi" w:hAnsiTheme="majorBidi" w:cstheme="majorBidi"/>
          <w:sz w:val="24"/>
          <w:szCs w:val="24"/>
          <w:lang w:val="en-US" w:eastAsia="zh-CN"/>
        </w:rPr>
        <w:t xml:space="preserve"> </w:t>
      </w:r>
      <w:proofErr w:type="spellStart"/>
      <w:r w:rsidRPr="001E5375">
        <w:rPr>
          <w:rFonts w:asciiTheme="majorBidi" w:hAnsiTheme="majorBidi" w:cstheme="majorBidi"/>
          <w:sz w:val="24"/>
          <w:szCs w:val="24"/>
          <w:lang w:val="en-US" w:eastAsia="zh-CN"/>
        </w:rPr>
        <w:t>dilakukan</w:t>
      </w:r>
      <w:proofErr w:type="spellEnd"/>
      <w:r w:rsidRPr="001E5375">
        <w:rPr>
          <w:rFonts w:asciiTheme="majorBidi" w:hAnsiTheme="majorBidi" w:cstheme="majorBidi"/>
          <w:sz w:val="24"/>
          <w:szCs w:val="24"/>
          <w:lang w:val="en-US" w:eastAsia="zh-CN"/>
        </w:rPr>
        <w:t xml:space="preserve">. </w:t>
      </w:r>
      <w:proofErr w:type="gramStart"/>
      <w:r w:rsidRPr="001E5375">
        <w:rPr>
          <w:rFonts w:asciiTheme="majorBidi" w:hAnsiTheme="majorBidi" w:cstheme="majorBidi"/>
          <w:sz w:val="24"/>
          <w:szCs w:val="24"/>
          <w:lang w:val="en-US" w:eastAsia="zh-CN"/>
        </w:rPr>
        <w:t>S</w:t>
      </w:r>
      <w:proofErr w:type="spellStart"/>
      <w:r w:rsidRPr="001E5375">
        <w:rPr>
          <w:rFonts w:asciiTheme="majorBidi" w:hAnsiTheme="majorBidi" w:cstheme="majorBidi"/>
          <w:sz w:val="24"/>
          <w:szCs w:val="24"/>
          <w:lang w:eastAsia="zh-CN"/>
        </w:rPr>
        <w:t>osialisasi</w:t>
      </w:r>
      <w:proofErr w:type="spellEnd"/>
      <w:r w:rsidRPr="001E5375">
        <w:rPr>
          <w:rFonts w:asciiTheme="majorBidi" w:hAnsiTheme="majorBidi" w:cstheme="majorBidi"/>
          <w:sz w:val="24"/>
          <w:szCs w:val="24"/>
          <w:lang w:eastAsia="zh-CN"/>
        </w:rPr>
        <w:t xml:space="preserve"> </w:t>
      </w:r>
      <w:proofErr w:type="spellStart"/>
      <w:r w:rsidRPr="001E5375">
        <w:rPr>
          <w:rFonts w:asciiTheme="majorBidi" w:hAnsiTheme="majorBidi" w:cstheme="majorBidi"/>
          <w:sz w:val="24"/>
          <w:szCs w:val="24"/>
          <w:lang w:val="en-US" w:eastAsia="zh-CN"/>
        </w:rPr>
        <w:t>dilakukan</w:t>
      </w:r>
      <w:proofErr w:type="spellEnd"/>
      <w:r w:rsidRPr="001E5375">
        <w:rPr>
          <w:rFonts w:asciiTheme="majorBidi" w:hAnsiTheme="majorBidi" w:cstheme="majorBidi"/>
          <w:sz w:val="24"/>
          <w:szCs w:val="24"/>
          <w:lang w:val="en-US" w:eastAsia="zh-CN"/>
        </w:rPr>
        <w:t xml:space="preserve"> </w:t>
      </w:r>
      <w:r w:rsidRPr="001E5375">
        <w:rPr>
          <w:rFonts w:asciiTheme="majorBidi" w:hAnsiTheme="majorBidi" w:cstheme="majorBidi"/>
          <w:sz w:val="24"/>
          <w:szCs w:val="24"/>
          <w:lang w:eastAsia="zh-CN"/>
        </w:rPr>
        <w:t>kepada siswa/siswi kelas VII</w:t>
      </w:r>
      <w:r w:rsidRPr="001E5375">
        <w:rPr>
          <w:rFonts w:asciiTheme="majorBidi" w:hAnsiTheme="majorBidi" w:cstheme="majorBidi"/>
          <w:sz w:val="24"/>
          <w:szCs w:val="24"/>
          <w:lang w:val="en-US" w:eastAsia="zh-CN"/>
        </w:rPr>
        <w:t xml:space="preserve">, VIII </w:t>
      </w:r>
      <w:proofErr w:type="spellStart"/>
      <w:r w:rsidRPr="001E5375">
        <w:rPr>
          <w:rFonts w:asciiTheme="majorBidi" w:hAnsiTheme="majorBidi" w:cstheme="majorBidi"/>
          <w:sz w:val="24"/>
          <w:szCs w:val="24"/>
          <w:lang w:val="en-US" w:eastAsia="zh-CN"/>
        </w:rPr>
        <w:t>dan</w:t>
      </w:r>
      <w:proofErr w:type="spellEnd"/>
      <w:r w:rsidRPr="001E5375">
        <w:rPr>
          <w:rFonts w:asciiTheme="majorBidi" w:hAnsiTheme="majorBidi" w:cstheme="majorBidi"/>
          <w:sz w:val="24"/>
          <w:szCs w:val="24"/>
          <w:lang w:val="en-US" w:eastAsia="zh-CN"/>
        </w:rPr>
        <w:t xml:space="preserve"> </w:t>
      </w:r>
      <w:r w:rsidRPr="001E5375">
        <w:rPr>
          <w:rFonts w:asciiTheme="majorBidi" w:hAnsiTheme="majorBidi" w:cstheme="majorBidi"/>
          <w:sz w:val="24"/>
          <w:szCs w:val="24"/>
          <w:lang w:eastAsia="zh-CN"/>
        </w:rPr>
        <w:t xml:space="preserve">IX </w:t>
      </w:r>
      <w:r w:rsidRPr="001E5375">
        <w:rPr>
          <w:rFonts w:asciiTheme="majorBidi" w:hAnsiTheme="majorBidi" w:cstheme="majorBidi"/>
          <w:sz w:val="24"/>
          <w:szCs w:val="24"/>
          <w:lang w:val="en-US" w:eastAsia="zh-CN"/>
        </w:rPr>
        <w:t xml:space="preserve">di </w:t>
      </w:r>
      <w:r w:rsidRPr="001E5375">
        <w:rPr>
          <w:rFonts w:asciiTheme="majorBidi" w:hAnsiTheme="majorBidi" w:cstheme="majorBidi"/>
          <w:sz w:val="24"/>
          <w:szCs w:val="24"/>
          <w:lang w:eastAsia="zh-CN"/>
        </w:rPr>
        <w:t xml:space="preserve">Madrasah </w:t>
      </w:r>
      <w:proofErr w:type="spellStart"/>
      <w:r w:rsidRPr="001E5375">
        <w:rPr>
          <w:rFonts w:asciiTheme="majorBidi" w:hAnsiTheme="majorBidi" w:cstheme="majorBidi"/>
          <w:sz w:val="24"/>
          <w:szCs w:val="24"/>
          <w:lang w:eastAsia="zh-CN"/>
        </w:rPr>
        <w:t>Tsanawiyah</w:t>
      </w:r>
      <w:proofErr w:type="spellEnd"/>
      <w:r w:rsidRPr="001E5375">
        <w:rPr>
          <w:rFonts w:asciiTheme="majorBidi" w:hAnsiTheme="majorBidi" w:cstheme="majorBidi"/>
          <w:sz w:val="24"/>
          <w:szCs w:val="24"/>
          <w:lang w:eastAsia="zh-CN"/>
        </w:rPr>
        <w:t xml:space="preserve"> </w:t>
      </w:r>
      <w:proofErr w:type="spellStart"/>
      <w:r w:rsidRPr="001E5375">
        <w:rPr>
          <w:rFonts w:asciiTheme="majorBidi" w:hAnsiTheme="majorBidi" w:cstheme="majorBidi"/>
          <w:sz w:val="24"/>
          <w:szCs w:val="24"/>
          <w:lang w:eastAsia="zh-CN"/>
        </w:rPr>
        <w:t>Miftahul</w:t>
      </w:r>
      <w:proofErr w:type="spellEnd"/>
      <w:r w:rsidRPr="001E5375">
        <w:rPr>
          <w:rFonts w:asciiTheme="majorBidi" w:hAnsiTheme="majorBidi" w:cstheme="majorBidi"/>
          <w:sz w:val="24"/>
          <w:szCs w:val="24"/>
          <w:lang w:eastAsia="zh-CN"/>
        </w:rPr>
        <w:t xml:space="preserve"> </w:t>
      </w:r>
      <w:proofErr w:type="spellStart"/>
      <w:r w:rsidRPr="001E5375">
        <w:rPr>
          <w:rFonts w:asciiTheme="majorBidi" w:hAnsiTheme="majorBidi" w:cstheme="majorBidi"/>
          <w:sz w:val="24"/>
          <w:szCs w:val="24"/>
          <w:lang w:eastAsia="zh-CN"/>
        </w:rPr>
        <w:t>Huda</w:t>
      </w:r>
      <w:proofErr w:type="spellEnd"/>
      <w:r w:rsidRPr="001E5375">
        <w:rPr>
          <w:rFonts w:asciiTheme="majorBidi" w:hAnsiTheme="majorBidi" w:cstheme="majorBidi"/>
          <w:sz w:val="24"/>
          <w:szCs w:val="24"/>
          <w:lang w:eastAsia="zh-CN"/>
        </w:rPr>
        <w:t xml:space="preserve"> Desa </w:t>
      </w:r>
      <w:proofErr w:type="spellStart"/>
      <w:r w:rsidRPr="001E5375">
        <w:rPr>
          <w:rFonts w:asciiTheme="majorBidi" w:hAnsiTheme="majorBidi" w:cstheme="majorBidi"/>
          <w:sz w:val="24"/>
          <w:szCs w:val="24"/>
          <w:lang w:eastAsia="zh-CN"/>
        </w:rPr>
        <w:t>Sukaringin</w:t>
      </w:r>
      <w:proofErr w:type="spellEnd"/>
      <w:r w:rsidRPr="001E5375">
        <w:rPr>
          <w:rFonts w:asciiTheme="majorBidi" w:hAnsiTheme="majorBidi" w:cstheme="majorBidi"/>
          <w:sz w:val="24"/>
          <w:szCs w:val="24"/>
          <w:lang w:eastAsia="zh-CN"/>
        </w:rPr>
        <w:t xml:space="preserve"> untuk belajar </w:t>
      </w:r>
      <w:r>
        <w:rPr>
          <w:rFonts w:asciiTheme="majorBidi" w:hAnsiTheme="majorBidi" w:cstheme="majorBidi"/>
          <w:sz w:val="24"/>
          <w:szCs w:val="24"/>
          <w:lang w:eastAsia="zh-CN"/>
        </w:rPr>
        <w:t xml:space="preserve">lebih </w:t>
      </w:r>
      <w:r w:rsidRPr="001E5375">
        <w:rPr>
          <w:rFonts w:asciiTheme="majorBidi" w:hAnsiTheme="majorBidi" w:cstheme="majorBidi"/>
          <w:sz w:val="24"/>
          <w:szCs w:val="24"/>
          <w:lang w:eastAsia="zh-CN"/>
        </w:rPr>
        <w:t>cerdas dan bijak dalam menggunakan media sosial.</w:t>
      </w:r>
      <w:proofErr w:type="gramEnd"/>
    </w:p>
    <w:p w:rsidR="00003EF9" w:rsidRDefault="00003EF9" w:rsidP="00003EF9">
      <w:pPr>
        <w:pStyle w:val="Heading1"/>
        <w:ind w:left="0"/>
        <w:rPr>
          <w:color w:val="4471C4"/>
        </w:rPr>
      </w:pPr>
    </w:p>
    <w:p w:rsidR="000540F5" w:rsidRDefault="00003EF9" w:rsidP="00003EF9">
      <w:pPr>
        <w:pStyle w:val="Heading1"/>
        <w:ind w:left="0"/>
      </w:pPr>
      <w:r>
        <w:rPr>
          <w:color w:val="4471C4"/>
        </w:rPr>
        <w:t xml:space="preserve">Metode Penelitian </w:t>
      </w:r>
    </w:p>
    <w:p w:rsidR="00003EF9" w:rsidRDefault="00003EF9" w:rsidP="00003EF9">
      <w:pPr>
        <w:pStyle w:val="BodyText"/>
        <w:spacing w:line="360" w:lineRule="auto"/>
        <w:ind w:firstLine="720"/>
        <w:jc w:val="both"/>
      </w:pPr>
      <w:r>
        <w:t>Metode yang digunakan adalah PAR (</w:t>
      </w:r>
      <w:proofErr w:type="spellStart"/>
      <w:r>
        <w:t>Participatory</w:t>
      </w:r>
      <w:proofErr w:type="spellEnd"/>
      <w:r>
        <w:t xml:space="preserve"> Action Research). Metode ini melibatkan pelaksanaan penelitian dalam pengabdian </w:t>
      </w:r>
      <w:proofErr w:type="spellStart"/>
      <w:r>
        <w:t>masysrakat</w:t>
      </w:r>
      <w:proofErr w:type="spellEnd"/>
      <w:r>
        <w:t xml:space="preserve"> untuk mendefinisikan sebuah masalah maupun menerapkan informasi ke dalam aksi sebagai solusi atas masalah yang telah teridentifikasi. PAR (</w:t>
      </w:r>
      <w:proofErr w:type="spellStart"/>
      <w:r>
        <w:t>Participatory</w:t>
      </w:r>
      <w:proofErr w:type="spellEnd"/>
      <w:r>
        <w:t xml:space="preserve"> Action Research) adalah penelitian oleh, dengan dan untuk orang, bukan penelitian terhadap orang.</w:t>
      </w:r>
    </w:p>
    <w:p w:rsidR="00003EF9" w:rsidRDefault="00003EF9" w:rsidP="00003EF9">
      <w:pPr>
        <w:pStyle w:val="BodyText"/>
        <w:spacing w:line="360" w:lineRule="auto"/>
        <w:ind w:firstLine="720"/>
        <w:jc w:val="both"/>
      </w:pPr>
      <w:r>
        <w:t>Penelitian PAR (</w:t>
      </w:r>
      <w:proofErr w:type="spellStart"/>
      <w:r>
        <w:t>Participatory</w:t>
      </w:r>
      <w:proofErr w:type="spellEnd"/>
      <w:r>
        <w:t xml:space="preserve"> Action Research) merupakan salah satu model penelitian yang melibatkan semua pihak yang relevan untuk mengkaji </w:t>
      </w:r>
      <w:proofErr w:type="spellStart"/>
      <w:r>
        <w:t>suatu</w:t>
      </w:r>
      <w:proofErr w:type="spellEnd"/>
      <w:r>
        <w:t xml:space="preserve"> tindakan yang sedang berlangsung dalam rangka melakukan perubahan dan perbaikan </w:t>
      </w:r>
      <w:proofErr w:type="spellStart"/>
      <w:r>
        <w:t>kearah</w:t>
      </w:r>
      <w:proofErr w:type="spellEnd"/>
      <w:r>
        <w:t xml:space="preserve"> yang lebih baik. Hal yang mendasari dilakukannya penelitian </w:t>
      </w:r>
      <w:proofErr w:type="spellStart"/>
      <w:r>
        <w:t>Participatory</w:t>
      </w:r>
      <w:proofErr w:type="spellEnd"/>
      <w:r>
        <w:t xml:space="preserve"> Action Research (PAR) adalah untuk mendapatkan hasil perubahan yang diinginkan. </w:t>
      </w:r>
    </w:p>
    <w:p w:rsidR="00EC6F92" w:rsidRDefault="00EC6F92" w:rsidP="00003EF9">
      <w:pPr>
        <w:pStyle w:val="BodyText"/>
        <w:spacing w:line="360" w:lineRule="auto"/>
        <w:ind w:firstLine="720"/>
        <w:jc w:val="both"/>
      </w:pPr>
    </w:p>
    <w:p w:rsidR="00003EF9" w:rsidRDefault="00003EF9" w:rsidP="00003EF9">
      <w:pPr>
        <w:pStyle w:val="BodyText"/>
        <w:spacing w:line="360" w:lineRule="auto"/>
        <w:ind w:firstLine="720"/>
        <w:jc w:val="both"/>
      </w:pPr>
      <w:r>
        <w:lastRenderedPageBreak/>
        <w:t xml:space="preserve">Jenis penelitian </w:t>
      </w:r>
      <w:proofErr w:type="spellStart"/>
      <w:r>
        <w:t>Participatory</w:t>
      </w:r>
      <w:proofErr w:type="spellEnd"/>
      <w:r>
        <w:t xml:space="preserve"> Action Research (PAR) memiliki tiga tolok ukur yaitu partisipasi, riset dan aksi. Semua riset tersebut berhubungan satu sama yang lain, ketiganya harus diimplementasikan dalam aksi. Tiga tolok ukur tersebut bersinergi untuk </w:t>
      </w:r>
      <w:proofErr w:type="spellStart"/>
      <w:r>
        <w:t>merubah</w:t>
      </w:r>
      <w:proofErr w:type="spellEnd"/>
      <w:r>
        <w:t xml:space="preserve"> atau melakukan perbaikan dari yang sebelumnya. Penelitian jenis </w:t>
      </w:r>
      <w:proofErr w:type="spellStart"/>
      <w:r>
        <w:t>participatory</w:t>
      </w:r>
      <w:proofErr w:type="spellEnd"/>
      <w:r>
        <w:t xml:space="preserve"> </w:t>
      </w:r>
      <w:proofErr w:type="spellStart"/>
      <w:r>
        <w:t>action</w:t>
      </w:r>
      <w:proofErr w:type="spellEnd"/>
      <w:r>
        <w:t xml:space="preserve"> </w:t>
      </w:r>
      <w:proofErr w:type="spellStart"/>
      <w:r>
        <w:t>research</w:t>
      </w:r>
      <w:proofErr w:type="spellEnd"/>
      <w:r>
        <w:t xml:space="preserve"> (PAR), peran dari peneliti </w:t>
      </w:r>
      <w:proofErr w:type="spellStart"/>
      <w:r>
        <w:t>diantaranya</w:t>
      </w:r>
      <w:proofErr w:type="spellEnd"/>
      <w:r>
        <w:t xml:space="preserve"> berkedudukan sebagai perencana (</w:t>
      </w:r>
      <w:proofErr w:type="spellStart"/>
      <w:r>
        <w:t>planner</w:t>
      </w:r>
      <w:proofErr w:type="spellEnd"/>
      <w:r>
        <w:t>), pengarah (</w:t>
      </w:r>
      <w:proofErr w:type="spellStart"/>
      <w:r>
        <w:t>leader</w:t>
      </w:r>
      <w:proofErr w:type="spellEnd"/>
      <w:r>
        <w:t>), perancang (</w:t>
      </w:r>
      <w:proofErr w:type="spellStart"/>
      <w:r>
        <w:t>designer</w:t>
      </w:r>
      <w:proofErr w:type="spellEnd"/>
      <w:r>
        <w:t>), memperlancar (fasilitator), pendidik (</w:t>
      </w:r>
      <w:proofErr w:type="spellStart"/>
      <w:r>
        <w:t>educator</w:t>
      </w:r>
      <w:proofErr w:type="spellEnd"/>
      <w:r>
        <w:t>), pendengar (</w:t>
      </w:r>
      <w:proofErr w:type="spellStart"/>
      <w:r>
        <w:t>listener</w:t>
      </w:r>
      <w:proofErr w:type="spellEnd"/>
      <w:r>
        <w:t>), pengamat (</w:t>
      </w:r>
      <w:proofErr w:type="spellStart"/>
      <w:r>
        <w:t>Observer</w:t>
      </w:r>
      <w:proofErr w:type="spellEnd"/>
      <w:r>
        <w:t>), penghubung (</w:t>
      </w:r>
      <w:proofErr w:type="spellStart"/>
      <w:r>
        <w:t>catalyzer</w:t>
      </w:r>
      <w:proofErr w:type="spellEnd"/>
      <w:r>
        <w:t>), dan penyelaras akhir (</w:t>
      </w:r>
      <w:proofErr w:type="spellStart"/>
      <w:r>
        <w:t>synthesizer</w:t>
      </w:r>
      <w:proofErr w:type="spellEnd"/>
      <w:r>
        <w:t xml:space="preserve">). </w:t>
      </w:r>
    </w:p>
    <w:p w:rsidR="00003EF9" w:rsidRDefault="00003EF9" w:rsidP="00003EF9">
      <w:pPr>
        <w:pStyle w:val="BodyText"/>
        <w:spacing w:line="360" w:lineRule="auto"/>
        <w:ind w:firstLine="720"/>
        <w:jc w:val="both"/>
      </w:pPr>
      <w:r>
        <w:t xml:space="preserve">Dalam melakukan kegiatan </w:t>
      </w:r>
      <w:proofErr w:type="spellStart"/>
      <w:r>
        <w:t>Participatory</w:t>
      </w:r>
      <w:proofErr w:type="spellEnd"/>
      <w:r>
        <w:t xml:space="preserve"> Action </w:t>
      </w:r>
      <w:proofErr w:type="spellStart"/>
      <w:r>
        <w:t>Reseacrh</w:t>
      </w:r>
      <w:proofErr w:type="spellEnd"/>
      <w:r>
        <w:t xml:space="preserve"> (PAR), terdapat enam langkah </w:t>
      </w:r>
      <w:proofErr w:type="spellStart"/>
      <w:r>
        <w:t>diantaranya</w:t>
      </w:r>
      <w:proofErr w:type="spellEnd"/>
      <w:r>
        <w:t xml:space="preserve"> pertama </w:t>
      </w:r>
      <w:proofErr w:type="spellStart"/>
      <w:r>
        <w:t>learning</w:t>
      </w:r>
      <w:proofErr w:type="spellEnd"/>
      <w:r>
        <w:t xml:space="preserve"> </w:t>
      </w:r>
      <w:proofErr w:type="spellStart"/>
      <w:r>
        <w:t>in</w:t>
      </w:r>
      <w:proofErr w:type="spellEnd"/>
      <w:r>
        <w:t xml:space="preserve"> </w:t>
      </w:r>
      <w:proofErr w:type="spellStart"/>
      <w:r>
        <w:t>action</w:t>
      </w:r>
      <w:proofErr w:type="spellEnd"/>
      <w:r>
        <w:t xml:space="preserve">, peneliti bersama masyarakat melakukan kegiatan diskusi tentang perencanaan, penyelidikan, evaluasi, pelatihan, dan pemetaan. Kedua </w:t>
      </w:r>
      <w:proofErr w:type="spellStart"/>
      <w:r>
        <w:t>exploring</w:t>
      </w:r>
      <w:proofErr w:type="spellEnd"/>
      <w:r>
        <w:t xml:space="preserve"> </w:t>
      </w:r>
      <w:proofErr w:type="spellStart"/>
      <w:r>
        <w:t>problems</w:t>
      </w:r>
      <w:proofErr w:type="spellEnd"/>
      <w:r>
        <w:t xml:space="preserve">, peneliti membuat rancangan </w:t>
      </w:r>
      <w:proofErr w:type="spellStart"/>
      <w:r>
        <w:t>yeng</w:t>
      </w:r>
      <w:proofErr w:type="spellEnd"/>
      <w:r>
        <w:t xml:space="preserve"> berisi tentang jadwal waktu, tanggapan masyarakat, dan sumber pemetaan. Ketiga </w:t>
      </w:r>
      <w:proofErr w:type="spellStart"/>
      <w:r>
        <w:t>fact</w:t>
      </w:r>
      <w:proofErr w:type="spellEnd"/>
      <w:r>
        <w:t xml:space="preserve">, </w:t>
      </w:r>
      <w:proofErr w:type="spellStart"/>
      <w:r>
        <w:t>finding</w:t>
      </w:r>
      <w:proofErr w:type="spellEnd"/>
      <w:r>
        <w:t xml:space="preserve">, dan </w:t>
      </w:r>
      <w:proofErr w:type="spellStart"/>
      <w:r>
        <w:t>listening</w:t>
      </w:r>
      <w:proofErr w:type="spellEnd"/>
      <w:r>
        <w:t xml:space="preserve">, peneliti mengetahui dari fakta, temuan, dan mendengarkan informasi apa saja dari masyarakat dan suara masyarakat. Keempat </w:t>
      </w:r>
      <w:proofErr w:type="spellStart"/>
      <w:r>
        <w:t>knowing</w:t>
      </w:r>
      <w:proofErr w:type="spellEnd"/>
      <w:r>
        <w:t xml:space="preserve"> </w:t>
      </w:r>
      <w:proofErr w:type="spellStart"/>
      <w:r>
        <w:t>the</w:t>
      </w:r>
      <w:proofErr w:type="spellEnd"/>
      <w:r>
        <w:t xml:space="preserve"> </w:t>
      </w:r>
      <w:proofErr w:type="spellStart"/>
      <w:r>
        <w:t>actors</w:t>
      </w:r>
      <w:proofErr w:type="spellEnd"/>
      <w:r>
        <w:t>, peneliti melakukan identifikasi dari semua pihak yang relevan (</w:t>
      </w:r>
      <w:proofErr w:type="spellStart"/>
      <w:r>
        <w:t>stakeholders</w:t>
      </w:r>
      <w:proofErr w:type="spellEnd"/>
      <w:r>
        <w:t xml:space="preserve">) meliputi analisis sosial, kekuatan dan ketertarikan masyarakat. Kelima </w:t>
      </w:r>
      <w:proofErr w:type="spellStart"/>
      <w:r>
        <w:t>assesing</w:t>
      </w:r>
      <w:proofErr w:type="spellEnd"/>
      <w:r>
        <w:t xml:space="preserve"> </w:t>
      </w:r>
      <w:proofErr w:type="spellStart"/>
      <w:r>
        <w:t>options</w:t>
      </w:r>
      <w:proofErr w:type="spellEnd"/>
      <w:r>
        <w:t xml:space="preserve">, peneliti menerima saran dari pihak yang terkait. Keenam </w:t>
      </w:r>
      <w:proofErr w:type="spellStart"/>
      <w:r>
        <w:t>understanding</w:t>
      </w:r>
      <w:proofErr w:type="spellEnd"/>
      <w:r>
        <w:t xml:space="preserve"> </w:t>
      </w:r>
      <w:proofErr w:type="spellStart"/>
      <w:r>
        <w:t>system</w:t>
      </w:r>
      <w:proofErr w:type="spellEnd"/>
      <w:r>
        <w:t xml:space="preserve">, peneliti harus memahami sistem </w:t>
      </w:r>
      <w:proofErr w:type="spellStart"/>
      <w:r>
        <w:t>keselurahan</w:t>
      </w:r>
      <w:proofErr w:type="spellEnd"/>
      <w:r>
        <w:t xml:space="preserve"> yang terkait meliputi melakukan </w:t>
      </w:r>
      <w:proofErr w:type="spellStart"/>
      <w:r>
        <w:t>analisi</w:t>
      </w:r>
      <w:proofErr w:type="spellEnd"/>
      <w:r>
        <w:t xml:space="preserve"> domain, domain yang dianalisis adalah ekologi, aktivitas, problem, problem, pilihan, dan domain sosial. </w:t>
      </w:r>
    </w:p>
    <w:p w:rsidR="00003EF9" w:rsidRDefault="00003EF9" w:rsidP="00003EF9">
      <w:pPr>
        <w:pStyle w:val="BodyText"/>
        <w:spacing w:line="360" w:lineRule="auto"/>
        <w:ind w:firstLine="720"/>
        <w:jc w:val="both"/>
      </w:pPr>
      <w:r>
        <w:t xml:space="preserve">Salah satu teknik pelaksanaan dalam pengabdian masyarakat berbasis penelitian ini dilakukan dalam bentuk kegiatan sosialisasi sehari kepada siswa-siswa kelas VII, VIII dan IX di Madrasah </w:t>
      </w:r>
      <w:proofErr w:type="spellStart"/>
      <w:r>
        <w:t>Tsanawiyah</w:t>
      </w:r>
      <w:proofErr w:type="spellEnd"/>
      <w:r>
        <w:t xml:space="preserve"> </w:t>
      </w:r>
      <w:proofErr w:type="spellStart"/>
      <w:r>
        <w:t>Miftahul</w:t>
      </w:r>
      <w:proofErr w:type="spellEnd"/>
      <w:r>
        <w:t xml:space="preserve"> </w:t>
      </w:r>
      <w:proofErr w:type="spellStart"/>
      <w:r>
        <w:t>Huda</w:t>
      </w:r>
      <w:proofErr w:type="spellEnd"/>
      <w:r>
        <w:t>. Materi sosialisasi diberikan oleh dosen pembimbing dalam bentuk materi interaktif dengan siswa tentang cerdas bermedia sosial dan kaitannya dengan kesehatan mental</w:t>
      </w:r>
      <w:r>
        <w:t>.</w:t>
      </w:r>
      <w:r>
        <w:t xml:space="preserve"> </w:t>
      </w:r>
    </w:p>
    <w:p w:rsidR="000540F5" w:rsidRDefault="00003EF9" w:rsidP="00003EF9">
      <w:pPr>
        <w:pStyle w:val="BodyText"/>
        <w:spacing w:line="360" w:lineRule="auto"/>
        <w:ind w:firstLine="720"/>
        <w:jc w:val="both"/>
      </w:pPr>
      <w:r>
        <w:t xml:space="preserve">Kegiatan sosialisasi ini dilakukan pada hari Kamis tanggal 10 Agustus 2023 pukul 13.00 </w:t>
      </w:r>
      <w:proofErr w:type="spellStart"/>
      <w:r>
        <w:t>s.d</w:t>
      </w:r>
      <w:proofErr w:type="spellEnd"/>
      <w:r>
        <w:t xml:space="preserve"> 15.00 WIB. Sebelum diadakan sosialisasi, siswa-siswa diminta untuk mengisi </w:t>
      </w:r>
      <w:proofErr w:type="spellStart"/>
      <w:r>
        <w:t>Pretest</w:t>
      </w:r>
      <w:proofErr w:type="spellEnd"/>
      <w:r>
        <w:t xml:space="preserve"> tentang penggunaan media sosial. Sosialisasi berlangsung selama dua jam. Setelah selesai sosialisasi, diadakan sesi diskusi tanya jawab dengan peserta. Pada acara diskusi ini, pemateri memberikan pertanyaan secara acak, </w:t>
      </w:r>
      <w:proofErr w:type="spellStart"/>
      <w:r>
        <w:t>siswa-siswi</w:t>
      </w:r>
      <w:proofErr w:type="spellEnd"/>
      <w:r>
        <w:t xml:space="preserve"> yang benar dalam menjawab pertanyaan diberi hadiah. Setelah pemaparan materi sosialisasi, </w:t>
      </w:r>
      <w:proofErr w:type="spellStart"/>
      <w:r>
        <w:t>siswa-siswi</w:t>
      </w:r>
      <w:proofErr w:type="spellEnd"/>
      <w:r>
        <w:t xml:space="preserve"> diminta untuk mengisi </w:t>
      </w:r>
      <w:proofErr w:type="spellStart"/>
      <w:r>
        <w:t>posttest</w:t>
      </w:r>
      <w:proofErr w:type="spellEnd"/>
      <w:r>
        <w:t xml:space="preserve"> sebagai </w:t>
      </w:r>
      <w:proofErr w:type="spellStart"/>
      <w:r>
        <w:t>output</w:t>
      </w:r>
      <w:proofErr w:type="spellEnd"/>
      <w:r>
        <w:t xml:space="preserve"> dari kegiatan ini.</w:t>
      </w:r>
    </w:p>
    <w:p w:rsidR="00003EF9" w:rsidRDefault="00003EF9" w:rsidP="00003EF9">
      <w:pPr>
        <w:pStyle w:val="BodyText"/>
        <w:rPr>
          <w:i/>
        </w:rPr>
      </w:pPr>
    </w:p>
    <w:p w:rsidR="000540F5" w:rsidRDefault="008E1DE5" w:rsidP="008E1DE5">
      <w:pPr>
        <w:pStyle w:val="Heading1"/>
        <w:ind w:left="0"/>
        <w:rPr>
          <w:color w:val="4471C4"/>
        </w:rPr>
      </w:pPr>
      <w:r>
        <w:rPr>
          <w:color w:val="4471C4"/>
        </w:rPr>
        <w:t>Hasil dan Bahasan</w:t>
      </w:r>
    </w:p>
    <w:p w:rsidR="008E1DE5" w:rsidRPr="008E1DE5" w:rsidRDefault="008E1DE5" w:rsidP="008E1DE5"/>
    <w:p w:rsidR="000540F5" w:rsidRDefault="00C43AC7" w:rsidP="008E1DE5">
      <w:pPr>
        <w:pStyle w:val="Heading2"/>
        <w:numPr>
          <w:ilvl w:val="1"/>
          <w:numId w:val="1"/>
        </w:numPr>
        <w:tabs>
          <w:tab w:val="left" w:pos="360"/>
        </w:tabs>
        <w:spacing w:line="275" w:lineRule="exact"/>
        <w:ind w:left="360" w:hanging="361"/>
      </w:pPr>
      <w:r>
        <w:rPr>
          <w:color w:val="4471C4"/>
        </w:rPr>
        <w:t>Hasil</w:t>
      </w:r>
    </w:p>
    <w:p w:rsidR="008E1DE5" w:rsidRDefault="008E1DE5" w:rsidP="008E1DE5">
      <w:pPr>
        <w:spacing w:line="360" w:lineRule="auto"/>
        <w:ind w:firstLine="540"/>
        <w:jc w:val="both"/>
        <w:rPr>
          <w:sz w:val="24"/>
          <w:szCs w:val="24"/>
        </w:rPr>
      </w:pPr>
      <w:r w:rsidRPr="008E1DE5">
        <w:rPr>
          <w:sz w:val="24"/>
          <w:szCs w:val="24"/>
        </w:rPr>
        <w:t xml:space="preserve">Hasil yang telah dicapai pada kegiatan ini adalah bahwa sosialisasi ini berada pada tahap </w:t>
      </w:r>
      <w:proofErr w:type="spellStart"/>
      <w:r w:rsidRPr="008E1DE5">
        <w:rPr>
          <w:sz w:val="24"/>
          <w:szCs w:val="24"/>
        </w:rPr>
        <w:t>dimana</w:t>
      </w:r>
      <w:proofErr w:type="spellEnd"/>
      <w:r w:rsidRPr="008E1DE5">
        <w:rPr>
          <w:sz w:val="24"/>
          <w:szCs w:val="24"/>
        </w:rPr>
        <w:t xml:space="preserve"> seseorang lepas pada satu identitas masyarakat yang lama dan masuk kepada identitas yang baru. Cerdas bermedia sosial dan kaitannya dengan kesehatan mental yang diberikan kepada Siswa Kelas VII, VIII, dan IX Madrasah </w:t>
      </w:r>
      <w:proofErr w:type="spellStart"/>
      <w:r w:rsidRPr="008E1DE5">
        <w:rPr>
          <w:sz w:val="24"/>
          <w:szCs w:val="24"/>
        </w:rPr>
        <w:t>Tsanawiyah</w:t>
      </w:r>
      <w:proofErr w:type="spellEnd"/>
      <w:r w:rsidRPr="008E1DE5">
        <w:rPr>
          <w:sz w:val="24"/>
          <w:szCs w:val="24"/>
        </w:rPr>
        <w:t xml:space="preserve"> </w:t>
      </w:r>
      <w:proofErr w:type="spellStart"/>
      <w:r w:rsidRPr="008E1DE5">
        <w:rPr>
          <w:sz w:val="24"/>
          <w:szCs w:val="24"/>
        </w:rPr>
        <w:t>Miftahul</w:t>
      </w:r>
      <w:proofErr w:type="spellEnd"/>
      <w:r w:rsidRPr="008E1DE5">
        <w:rPr>
          <w:sz w:val="24"/>
          <w:szCs w:val="24"/>
        </w:rPr>
        <w:t xml:space="preserve"> </w:t>
      </w:r>
      <w:proofErr w:type="spellStart"/>
      <w:r w:rsidRPr="008E1DE5">
        <w:rPr>
          <w:sz w:val="24"/>
          <w:szCs w:val="24"/>
        </w:rPr>
        <w:t>Huda</w:t>
      </w:r>
      <w:proofErr w:type="spellEnd"/>
      <w:r w:rsidRPr="008E1DE5">
        <w:rPr>
          <w:sz w:val="24"/>
          <w:szCs w:val="24"/>
        </w:rPr>
        <w:t xml:space="preserve"> Desa </w:t>
      </w:r>
      <w:proofErr w:type="spellStart"/>
      <w:r w:rsidRPr="008E1DE5">
        <w:rPr>
          <w:sz w:val="24"/>
          <w:szCs w:val="24"/>
        </w:rPr>
        <w:t>Sukaringin</w:t>
      </w:r>
      <w:proofErr w:type="spellEnd"/>
      <w:r w:rsidRPr="008E1DE5">
        <w:rPr>
          <w:sz w:val="24"/>
          <w:szCs w:val="24"/>
        </w:rPr>
        <w:t xml:space="preserve"> ini adalah bahwa adanya perubahan berupa nilai-nilai dan norma baru yang tertuang di dalam pengetahuan (</w:t>
      </w:r>
      <w:proofErr w:type="spellStart"/>
      <w:r w:rsidRPr="008E1DE5">
        <w:rPr>
          <w:sz w:val="24"/>
          <w:szCs w:val="24"/>
        </w:rPr>
        <w:t>knowledge</w:t>
      </w:r>
      <w:proofErr w:type="spellEnd"/>
      <w:r w:rsidRPr="008E1DE5">
        <w:rPr>
          <w:sz w:val="24"/>
          <w:szCs w:val="24"/>
        </w:rPr>
        <w:t xml:space="preserve">) peserta terkait dengan tema yang diangkat. Peserta memahami tentang seluk beluk media sosial seperti fungsi dari media sosial, dampak positif dan negatif dari media sosial, memahami apa itu cerdas bermedia sosial serta tujuannya, memahami bagaimana etika bermedia sosial. </w:t>
      </w:r>
    </w:p>
    <w:p w:rsidR="000540F5" w:rsidRDefault="008E1DE5" w:rsidP="008E1DE5">
      <w:pPr>
        <w:spacing w:line="360" w:lineRule="auto"/>
        <w:ind w:firstLine="540"/>
        <w:jc w:val="both"/>
        <w:rPr>
          <w:sz w:val="24"/>
          <w:szCs w:val="24"/>
        </w:rPr>
      </w:pPr>
      <w:r w:rsidRPr="008E1DE5">
        <w:rPr>
          <w:sz w:val="24"/>
          <w:szCs w:val="24"/>
        </w:rPr>
        <w:t xml:space="preserve">Selanjutnya, peserta juga memahami hal-hal yang harus diperhatikan dalam bermedia sosial, pentingnya cerdas bermedia sosial, memahami apa saja yang harus dihindari dalam bermedia sosial serta memahami bagaimana memanfaatkan media sosial dengan bijak. Hal ini terangkum di dalam </w:t>
      </w:r>
      <w:proofErr w:type="spellStart"/>
      <w:r w:rsidRPr="008E1DE5">
        <w:rPr>
          <w:sz w:val="24"/>
          <w:szCs w:val="24"/>
        </w:rPr>
        <w:t>posstest</w:t>
      </w:r>
      <w:proofErr w:type="spellEnd"/>
      <w:r w:rsidRPr="008E1DE5">
        <w:rPr>
          <w:sz w:val="24"/>
          <w:szCs w:val="24"/>
        </w:rPr>
        <w:t xml:space="preserve"> (lampiran) yang diberikan setelah peserta mendapatkan materi tentang cerdas bermedia sosial</w:t>
      </w:r>
      <w:r>
        <w:rPr>
          <w:sz w:val="24"/>
          <w:szCs w:val="24"/>
        </w:rPr>
        <w:t xml:space="preserve"> dan kaitannya dengan kesehatan</w:t>
      </w:r>
      <w:r w:rsidR="00EC6F92">
        <w:rPr>
          <w:sz w:val="24"/>
          <w:szCs w:val="24"/>
        </w:rPr>
        <w:t xml:space="preserve"> mental.</w:t>
      </w:r>
    </w:p>
    <w:p w:rsidR="00EC6F92" w:rsidRDefault="00EC6F92" w:rsidP="00EC6F92">
      <w:pPr>
        <w:pStyle w:val="Heading2"/>
        <w:tabs>
          <w:tab w:val="left" w:pos="360"/>
        </w:tabs>
        <w:spacing w:before="77"/>
        <w:ind w:left="0" w:firstLine="0"/>
      </w:pPr>
      <w:r>
        <w:rPr>
          <w:color w:val="4471C4"/>
        </w:rPr>
        <w:t xml:space="preserve">3.2 </w:t>
      </w:r>
      <w:r>
        <w:rPr>
          <w:color w:val="4471C4"/>
        </w:rPr>
        <w:t>Bahasan</w:t>
      </w:r>
    </w:p>
    <w:p w:rsidR="00EC6F92" w:rsidRDefault="00EC6F92" w:rsidP="00EC6F92">
      <w:pPr>
        <w:pStyle w:val="BodyText"/>
        <w:spacing w:before="1" w:line="360" w:lineRule="auto"/>
        <w:ind w:firstLine="720"/>
        <w:jc w:val="both"/>
      </w:pPr>
      <w:r>
        <w:t xml:space="preserve">Pengabdian masyarakat berbasis penelitian ini dilakukan dengan tujuan bertambahnya ilmu pengetahuan peserta terkait dengan tema yang diangkat dalam sosialisasi, yaitu cerdas bermedia sosial. Cerdas bermedia sosial </w:t>
      </w:r>
      <w:proofErr w:type="spellStart"/>
      <w:r>
        <w:t>dikatkan</w:t>
      </w:r>
      <w:proofErr w:type="spellEnd"/>
      <w:r>
        <w:t xml:space="preserve"> dengan kesehatan mental, </w:t>
      </w:r>
      <w:proofErr w:type="spellStart"/>
      <w:r>
        <w:t>dimana</w:t>
      </w:r>
      <w:proofErr w:type="spellEnd"/>
      <w:r>
        <w:t xml:space="preserve"> pemateri menjelaskan bahwa </w:t>
      </w:r>
      <w:proofErr w:type="spellStart"/>
      <w:r>
        <w:t>penggunaa</w:t>
      </w:r>
      <w:proofErr w:type="spellEnd"/>
      <w:r>
        <w:t xml:space="preserve"> media sosial dapat berdampak kepada kesehatan mental remaja, baik yang positif maupun yang negatif. Menurut Karl </w:t>
      </w:r>
      <w:proofErr w:type="spellStart"/>
      <w:r>
        <w:t>Menninger</w:t>
      </w:r>
      <w:proofErr w:type="spellEnd"/>
      <w:r>
        <w:t xml:space="preserve">, Kesehatan Mental adalah individu yang </w:t>
      </w:r>
      <w:proofErr w:type="spellStart"/>
      <w:r>
        <w:t>memilki</w:t>
      </w:r>
      <w:proofErr w:type="spellEnd"/>
      <w:r>
        <w:t xml:space="preserve"> kemampuan untuk menahan diri, menunjukkan kecerdasan, berperilaku dengan menenggang perasaan orang lain, serta memiliki sikap hidup yang bahagia. </w:t>
      </w:r>
    </w:p>
    <w:p w:rsidR="00EC6F92" w:rsidRDefault="00EC6F92" w:rsidP="00EC6F92">
      <w:pPr>
        <w:pStyle w:val="BodyText"/>
        <w:spacing w:before="1" w:line="360" w:lineRule="auto"/>
        <w:ind w:firstLine="720"/>
        <w:jc w:val="both"/>
        <w:rPr>
          <w:i/>
          <w:iCs/>
        </w:rPr>
      </w:pPr>
      <w:r>
        <w:t xml:space="preserve">Menurut Alexander </w:t>
      </w:r>
      <w:proofErr w:type="spellStart"/>
      <w:r>
        <w:t>Schneiders</w:t>
      </w:r>
      <w:proofErr w:type="spellEnd"/>
      <w:r>
        <w:t xml:space="preserve"> mental </w:t>
      </w:r>
      <w:proofErr w:type="spellStart"/>
      <w:r>
        <w:t>hygiene</w:t>
      </w:r>
      <w:proofErr w:type="spellEnd"/>
      <w:r>
        <w:t xml:space="preserve"> adalah </w:t>
      </w:r>
      <w:proofErr w:type="spellStart"/>
      <w:r>
        <w:t>suatu</w:t>
      </w:r>
      <w:proofErr w:type="spellEnd"/>
      <w:r>
        <w:t xml:space="preserve"> seni yang praktis dalam mengembangkan dan menggunakan prinsip-prinsip yang berhubungan dengan kesehatan mental dan penyesuaian diri, serta pencegahan dari gangguan-gangguan psikologis. Menurut Isaac Ray Mental </w:t>
      </w:r>
      <w:proofErr w:type="spellStart"/>
      <w:r>
        <w:t>hygiene</w:t>
      </w:r>
      <w:proofErr w:type="spellEnd"/>
      <w:r>
        <w:t xml:space="preserve"> </w:t>
      </w:r>
      <w:r w:rsidRPr="008E1DE5">
        <w:rPr>
          <w:i/>
          <w:iCs/>
        </w:rPr>
        <w:t xml:space="preserve">“The </w:t>
      </w:r>
      <w:proofErr w:type="spellStart"/>
      <w:r w:rsidRPr="008E1DE5">
        <w:rPr>
          <w:i/>
          <w:iCs/>
        </w:rPr>
        <w:t>art</w:t>
      </w:r>
      <w:proofErr w:type="spellEnd"/>
      <w:r w:rsidRPr="008E1DE5">
        <w:rPr>
          <w:i/>
          <w:iCs/>
        </w:rPr>
        <w:t xml:space="preserve"> of </w:t>
      </w:r>
      <w:proofErr w:type="spellStart"/>
      <w:r w:rsidRPr="008E1DE5">
        <w:rPr>
          <w:i/>
          <w:iCs/>
        </w:rPr>
        <w:t>preserving</w:t>
      </w:r>
      <w:proofErr w:type="spellEnd"/>
      <w:r w:rsidRPr="008E1DE5">
        <w:rPr>
          <w:i/>
          <w:iCs/>
        </w:rPr>
        <w:t xml:space="preserve"> </w:t>
      </w:r>
      <w:proofErr w:type="spellStart"/>
      <w:r w:rsidRPr="008E1DE5">
        <w:rPr>
          <w:i/>
          <w:iCs/>
        </w:rPr>
        <w:t>the</w:t>
      </w:r>
      <w:proofErr w:type="spellEnd"/>
      <w:r w:rsidRPr="008E1DE5">
        <w:rPr>
          <w:i/>
          <w:iCs/>
        </w:rPr>
        <w:t xml:space="preserve"> </w:t>
      </w:r>
      <w:proofErr w:type="spellStart"/>
      <w:r w:rsidRPr="008E1DE5">
        <w:rPr>
          <w:i/>
          <w:iCs/>
        </w:rPr>
        <w:t>mind</w:t>
      </w:r>
      <w:proofErr w:type="spellEnd"/>
      <w:r w:rsidRPr="008E1DE5">
        <w:rPr>
          <w:i/>
          <w:iCs/>
        </w:rPr>
        <w:t xml:space="preserve"> against </w:t>
      </w:r>
      <w:proofErr w:type="spellStart"/>
      <w:r w:rsidRPr="008E1DE5">
        <w:rPr>
          <w:i/>
          <w:iCs/>
        </w:rPr>
        <w:t>all</w:t>
      </w:r>
      <w:proofErr w:type="spellEnd"/>
      <w:r w:rsidRPr="008E1DE5">
        <w:rPr>
          <w:i/>
          <w:iCs/>
        </w:rPr>
        <w:t xml:space="preserve"> </w:t>
      </w:r>
      <w:proofErr w:type="spellStart"/>
      <w:r w:rsidRPr="008E1DE5">
        <w:rPr>
          <w:i/>
          <w:iCs/>
        </w:rPr>
        <w:t>incidents</w:t>
      </w:r>
      <w:proofErr w:type="spellEnd"/>
      <w:r w:rsidRPr="008E1DE5">
        <w:rPr>
          <w:i/>
          <w:iCs/>
        </w:rPr>
        <w:t xml:space="preserve"> </w:t>
      </w:r>
      <w:proofErr w:type="spellStart"/>
      <w:r w:rsidRPr="008E1DE5">
        <w:rPr>
          <w:i/>
          <w:iCs/>
        </w:rPr>
        <w:t>and</w:t>
      </w:r>
      <w:proofErr w:type="spellEnd"/>
      <w:r w:rsidRPr="008E1DE5">
        <w:rPr>
          <w:i/>
          <w:iCs/>
        </w:rPr>
        <w:t xml:space="preserve"> </w:t>
      </w:r>
      <w:proofErr w:type="spellStart"/>
      <w:r w:rsidRPr="008E1DE5">
        <w:rPr>
          <w:i/>
          <w:iCs/>
        </w:rPr>
        <w:t>influences</w:t>
      </w:r>
      <w:proofErr w:type="spellEnd"/>
      <w:r w:rsidRPr="008E1DE5">
        <w:rPr>
          <w:i/>
          <w:iCs/>
        </w:rPr>
        <w:t xml:space="preserve"> </w:t>
      </w:r>
      <w:proofErr w:type="spellStart"/>
      <w:r w:rsidRPr="008E1DE5">
        <w:rPr>
          <w:i/>
          <w:iCs/>
        </w:rPr>
        <w:t>calculated</w:t>
      </w:r>
      <w:proofErr w:type="spellEnd"/>
      <w:r w:rsidRPr="008E1DE5">
        <w:rPr>
          <w:i/>
          <w:iCs/>
        </w:rPr>
        <w:t xml:space="preserve"> </w:t>
      </w:r>
      <w:proofErr w:type="spellStart"/>
      <w:r w:rsidRPr="008E1DE5">
        <w:rPr>
          <w:i/>
          <w:iCs/>
        </w:rPr>
        <w:t>to</w:t>
      </w:r>
      <w:proofErr w:type="spellEnd"/>
      <w:r w:rsidRPr="008E1DE5">
        <w:rPr>
          <w:i/>
          <w:iCs/>
        </w:rPr>
        <w:t xml:space="preserve"> </w:t>
      </w:r>
      <w:proofErr w:type="spellStart"/>
      <w:r w:rsidRPr="008E1DE5">
        <w:rPr>
          <w:i/>
          <w:iCs/>
        </w:rPr>
        <w:t>deteriorate</w:t>
      </w:r>
      <w:proofErr w:type="spellEnd"/>
      <w:r w:rsidRPr="008E1DE5">
        <w:rPr>
          <w:i/>
          <w:iCs/>
        </w:rPr>
        <w:t xml:space="preserve"> </w:t>
      </w:r>
      <w:proofErr w:type="spellStart"/>
      <w:r w:rsidRPr="008E1DE5">
        <w:rPr>
          <w:i/>
          <w:iCs/>
        </w:rPr>
        <w:t>its</w:t>
      </w:r>
      <w:proofErr w:type="spellEnd"/>
      <w:r w:rsidRPr="008E1DE5">
        <w:rPr>
          <w:i/>
          <w:iCs/>
        </w:rPr>
        <w:t xml:space="preserve"> </w:t>
      </w:r>
      <w:proofErr w:type="spellStart"/>
      <w:r w:rsidRPr="008E1DE5">
        <w:rPr>
          <w:i/>
          <w:iCs/>
        </w:rPr>
        <w:t>qualities</w:t>
      </w:r>
      <w:proofErr w:type="spellEnd"/>
      <w:r w:rsidRPr="008E1DE5">
        <w:rPr>
          <w:i/>
          <w:iCs/>
        </w:rPr>
        <w:t xml:space="preserve">, </w:t>
      </w:r>
      <w:proofErr w:type="spellStart"/>
      <w:r w:rsidRPr="008E1DE5">
        <w:rPr>
          <w:i/>
          <w:iCs/>
        </w:rPr>
        <w:t>impair</w:t>
      </w:r>
      <w:proofErr w:type="spellEnd"/>
      <w:r w:rsidRPr="008E1DE5">
        <w:rPr>
          <w:i/>
          <w:iCs/>
        </w:rPr>
        <w:t xml:space="preserve"> </w:t>
      </w:r>
      <w:proofErr w:type="spellStart"/>
      <w:r w:rsidRPr="008E1DE5">
        <w:rPr>
          <w:i/>
          <w:iCs/>
        </w:rPr>
        <w:t>its</w:t>
      </w:r>
      <w:proofErr w:type="spellEnd"/>
      <w:r w:rsidRPr="008E1DE5">
        <w:rPr>
          <w:i/>
          <w:iCs/>
        </w:rPr>
        <w:t xml:space="preserve"> </w:t>
      </w:r>
      <w:proofErr w:type="spellStart"/>
      <w:r w:rsidRPr="008E1DE5">
        <w:rPr>
          <w:i/>
          <w:iCs/>
        </w:rPr>
        <w:t>energies</w:t>
      </w:r>
      <w:proofErr w:type="spellEnd"/>
      <w:r w:rsidRPr="008E1DE5">
        <w:rPr>
          <w:i/>
          <w:iCs/>
        </w:rPr>
        <w:t xml:space="preserve">, </w:t>
      </w:r>
      <w:proofErr w:type="spellStart"/>
      <w:r w:rsidRPr="008E1DE5">
        <w:rPr>
          <w:i/>
          <w:iCs/>
        </w:rPr>
        <w:t>or</w:t>
      </w:r>
      <w:proofErr w:type="spellEnd"/>
      <w:r w:rsidRPr="008E1DE5">
        <w:rPr>
          <w:i/>
          <w:iCs/>
        </w:rPr>
        <w:t xml:space="preserve"> </w:t>
      </w:r>
      <w:proofErr w:type="spellStart"/>
      <w:r w:rsidRPr="008E1DE5">
        <w:rPr>
          <w:i/>
          <w:iCs/>
        </w:rPr>
        <w:t>derange</w:t>
      </w:r>
      <w:proofErr w:type="spellEnd"/>
      <w:r w:rsidRPr="008E1DE5">
        <w:rPr>
          <w:i/>
          <w:iCs/>
        </w:rPr>
        <w:t xml:space="preserve"> </w:t>
      </w:r>
      <w:proofErr w:type="spellStart"/>
      <w:r w:rsidRPr="008E1DE5">
        <w:rPr>
          <w:i/>
          <w:iCs/>
        </w:rPr>
        <w:t>its</w:t>
      </w:r>
      <w:proofErr w:type="spellEnd"/>
      <w:r w:rsidRPr="008E1DE5">
        <w:rPr>
          <w:i/>
          <w:iCs/>
        </w:rPr>
        <w:t xml:space="preserve"> </w:t>
      </w:r>
      <w:proofErr w:type="spellStart"/>
      <w:r w:rsidRPr="008E1DE5">
        <w:rPr>
          <w:i/>
          <w:iCs/>
        </w:rPr>
        <w:t>movements</w:t>
      </w:r>
      <w:proofErr w:type="spellEnd"/>
      <w:r w:rsidRPr="008E1DE5">
        <w:rPr>
          <w:i/>
          <w:iCs/>
        </w:rPr>
        <w:t xml:space="preserve">” </w:t>
      </w:r>
    </w:p>
    <w:p w:rsidR="00EC6F92" w:rsidRDefault="00EC6F92" w:rsidP="00EC6F92">
      <w:pPr>
        <w:pStyle w:val="BodyText"/>
        <w:spacing w:before="1" w:line="360" w:lineRule="auto"/>
        <w:jc w:val="both"/>
      </w:pPr>
      <w:r>
        <w:lastRenderedPageBreak/>
        <w:t xml:space="preserve">(Seni memelihara akal atau </w:t>
      </w:r>
      <w:proofErr w:type="spellStart"/>
      <w:r>
        <w:t>fikiran</w:t>
      </w:r>
      <w:proofErr w:type="spellEnd"/>
      <w:r>
        <w:t xml:space="preserve"> dalam menghadapi semua peristiwa yang diperhitungkan dapat memperburuk kualitas dirinya, mengurangi energi, atau menghambat gerakannya/</w:t>
      </w:r>
      <w:proofErr w:type="spellStart"/>
      <w:r>
        <w:t>aktifitasnya</w:t>
      </w:r>
      <w:proofErr w:type="spellEnd"/>
      <w:r>
        <w:t xml:space="preserve">). </w:t>
      </w:r>
    </w:p>
    <w:p w:rsidR="00EC6F92" w:rsidRDefault="00EC6F92" w:rsidP="00E743C9">
      <w:pPr>
        <w:pStyle w:val="BodyText"/>
        <w:spacing w:before="1" w:line="360" w:lineRule="auto"/>
        <w:ind w:firstLine="720"/>
        <w:jc w:val="both"/>
      </w:pPr>
      <w:r>
        <w:t xml:space="preserve">Menurut Frank, </w:t>
      </w:r>
      <w:proofErr w:type="spellStart"/>
      <w:r>
        <w:t>L.K</w:t>
      </w:r>
      <w:proofErr w:type="spellEnd"/>
      <w:r>
        <w:t xml:space="preserve">, Kesehatan Mental adalah orang yang terus menerus tumbuh, berkembang, dan matang dalam hidupnya, menerima tanggung jawab, menemukan penyesuaian dalam berpartisipasi dalam memelihara aturan sosial dan tindakan dalam budayanya. Berdasarkan teori-teori </w:t>
      </w:r>
      <w:proofErr w:type="spellStart"/>
      <w:r>
        <w:t>diatas</w:t>
      </w:r>
      <w:proofErr w:type="spellEnd"/>
      <w:r>
        <w:t xml:space="preserve">, maka dapat disimpulkan bahwa kesehatan mental adalah kondisi </w:t>
      </w:r>
      <w:proofErr w:type="spellStart"/>
      <w:r>
        <w:t>dimana</w:t>
      </w:r>
      <w:proofErr w:type="spellEnd"/>
      <w:r>
        <w:t xml:space="preserve"> seseorang dapat mengembangkan dirinya secara optimal baik secara intelektual, emosional </w:t>
      </w:r>
      <w:proofErr w:type="spellStart"/>
      <w:r>
        <w:t>mapun</w:t>
      </w:r>
      <w:proofErr w:type="spellEnd"/>
      <w:r>
        <w:t xml:space="preserve"> spiritual dalam menjalani kehidupan. Sebelum pemaparan materi, peserta terlebih dahulu mengisi </w:t>
      </w:r>
      <w:proofErr w:type="spellStart"/>
      <w:r>
        <w:t>pretest</w:t>
      </w:r>
      <w:proofErr w:type="spellEnd"/>
      <w:r>
        <w:t xml:space="preserve"> sebagai bentuk informasi awal bagi pemateri sampai sejauh mana pengetahuan peserta tentang cerdas bermedia sosial. Hasil yang didapat dari </w:t>
      </w:r>
      <w:proofErr w:type="spellStart"/>
      <w:r>
        <w:t>pretest</w:t>
      </w:r>
      <w:proofErr w:type="spellEnd"/>
      <w:r>
        <w:t xml:space="preserve"> yang dilakukan adalah bahwa tidak semua peserta memahami apa itu cerdas bermedia sosial. Terdapat juga peserta yang belum memahami dampak yang ditimbulkan dari media sosial baik positif dan negatifnya. Selain itu, pemahaman peserta hanya sebatas menggunakan media sosial, tanpa memahami cara-cara yang positif dalam memanfaatkan media sosial. </w:t>
      </w:r>
    </w:p>
    <w:p w:rsidR="00EC6F92" w:rsidRDefault="00EC6F92" w:rsidP="00EC6F92">
      <w:pPr>
        <w:pStyle w:val="BodyText"/>
        <w:spacing w:before="1" w:line="360" w:lineRule="auto"/>
        <w:ind w:firstLine="720"/>
        <w:jc w:val="both"/>
      </w:pPr>
      <w:r>
        <w:t xml:space="preserve">Menurut pendapat </w:t>
      </w:r>
      <w:proofErr w:type="spellStart"/>
      <w:r>
        <w:t>Ardianto</w:t>
      </w:r>
      <w:proofErr w:type="spellEnd"/>
      <w:r>
        <w:t xml:space="preserve"> dalam bukunya yang berjudul Komunikasi Massa, tingkat penggunaan media dapat dilihat dari frekuensi dan durasi dari penggunaan media tersebut.  Menurut </w:t>
      </w:r>
      <w:proofErr w:type="spellStart"/>
      <w:r>
        <w:t>Lometti</w:t>
      </w:r>
      <w:proofErr w:type="spellEnd"/>
      <w:r>
        <w:t xml:space="preserve">, </w:t>
      </w:r>
      <w:proofErr w:type="spellStart"/>
      <w:r>
        <w:t>Reeves</w:t>
      </w:r>
      <w:proofErr w:type="spellEnd"/>
      <w:r>
        <w:t xml:space="preserve">, dan </w:t>
      </w:r>
      <w:proofErr w:type="spellStart"/>
      <w:r>
        <w:t>Bybee</w:t>
      </w:r>
      <w:proofErr w:type="spellEnd"/>
      <w:r>
        <w:t xml:space="preserve"> penggunaan media oleh individu dapat dilihat dari tiga hal, yaitu:</w:t>
      </w:r>
    </w:p>
    <w:p w:rsidR="00EC6F92" w:rsidRDefault="00EC6F92" w:rsidP="00EC6F92">
      <w:pPr>
        <w:pStyle w:val="BodyText"/>
        <w:numPr>
          <w:ilvl w:val="2"/>
          <w:numId w:val="4"/>
        </w:numPr>
        <w:spacing w:before="1" w:line="360" w:lineRule="auto"/>
        <w:ind w:left="720" w:hanging="360"/>
        <w:jc w:val="both"/>
      </w:pPr>
      <w:r>
        <w:t>Jumlah waktu, hal ini berkaitan dengan frekuensi, intensitas, dan durasi yang digunakan dalam mengakses situs</w:t>
      </w:r>
    </w:p>
    <w:p w:rsidR="00EC6F92" w:rsidRDefault="00EC6F92" w:rsidP="00EC6F92">
      <w:pPr>
        <w:pStyle w:val="BodyText"/>
        <w:numPr>
          <w:ilvl w:val="2"/>
          <w:numId w:val="4"/>
        </w:numPr>
        <w:spacing w:before="1" w:line="360" w:lineRule="auto"/>
        <w:ind w:left="720" w:hanging="360"/>
        <w:jc w:val="both"/>
      </w:pPr>
      <w:r>
        <w:t>Isi media, yaitu memilih media dan cara yang tepat agar pesan yang ingin disampaikan dapat dikomunikasikan dengan baik.</w:t>
      </w:r>
    </w:p>
    <w:p w:rsidR="00EC6F92" w:rsidRDefault="00EC6F92" w:rsidP="00EC6F92">
      <w:pPr>
        <w:pStyle w:val="BodyText"/>
        <w:numPr>
          <w:ilvl w:val="2"/>
          <w:numId w:val="4"/>
        </w:numPr>
        <w:spacing w:before="1" w:line="360" w:lineRule="auto"/>
        <w:ind w:left="720" w:hanging="360"/>
        <w:jc w:val="both"/>
      </w:pPr>
      <w:r>
        <w:t xml:space="preserve">Hubungan media dengan individu dalam penelitian ini adalah keterkaitan pengguna dengan media sosial </w:t>
      </w:r>
    </w:p>
    <w:p w:rsidR="00EC6F92" w:rsidRDefault="00EC6F92" w:rsidP="00EC6F92">
      <w:pPr>
        <w:pStyle w:val="BodyText"/>
        <w:spacing w:before="1" w:line="360" w:lineRule="auto"/>
        <w:ind w:firstLine="720"/>
        <w:jc w:val="both"/>
      </w:pPr>
      <w:r>
        <w:t xml:space="preserve">Menurut </w:t>
      </w:r>
      <w:proofErr w:type="spellStart"/>
      <w:r>
        <w:t>Shirky</w:t>
      </w:r>
      <w:proofErr w:type="spellEnd"/>
      <w:r>
        <w:t xml:space="preserve"> media sosial dan perangkat lunak sosial merupakan alat untuk meningkatkan kemampuan pengguna untuk berbagi (</w:t>
      </w:r>
      <w:proofErr w:type="spellStart"/>
      <w:r>
        <w:t>to</w:t>
      </w:r>
      <w:proofErr w:type="spellEnd"/>
      <w:r>
        <w:t xml:space="preserve"> </w:t>
      </w:r>
      <w:proofErr w:type="spellStart"/>
      <w:r>
        <w:t>share</w:t>
      </w:r>
      <w:proofErr w:type="spellEnd"/>
      <w:r>
        <w:t>), bekerja sama (</w:t>
      </w:r>
      <w:proofErr w:type="spellStart"/>
      <w:r>
        <w:t>to</w:t>
      </w:r>
      <w:proofErr w:type="spellEnd"/>
      <w:r>
        <w:t xml:space="preserve"> </w:t>
      </w:r>
      <w:proofErr w:type="spellStart"/>
      <w:r>
        <w:t>cooperate</w:t>
      </w:r>
      <w:proofErr w:type="spellEnd"/>
      <w:r>
        <w:t xml:space="preserve">) </w:t>
      </w:r>
      <w:proofErr w:type="spellStart"/>
      <w:r>
        <w:t>diantara</w:t>
      </w:r>
      <w:proofErr w:type="spellEnd"/>
      <w:r>
        <w:t xml:space="preserve"> pengguna dan melakukan tindakan secara kolektif yang semuanya berada </w:t>
      </w:r>
      <w:proofErr w:type="spellStart"/>
      <w:r>
        <w:t>diluar</w:t>
      </w:r>
      <w:proofErr w:type="spellEnd"/>
      <w:r>
        <w:t xml:space="preserve"> kerangka institusional </w:t>
      </w:r>
      <w:proofErr w:type="spellStart"/>
      <w:r>
        <w:t>meupun</w:t>
      </w:r>
      <w:proofErr w:type="spellEnd"/>
      <w:r>
        <w:t xml:space="preserve"> organisasi. Media sosial adalah mengenai menjadi manusia biasa. Manusia biasa yang saling membagi ide, </w:t>
      </w:r>
      <w:proofErr w:type="spellStart"/>
      <w:r>
        <w:t>bekerjasama</w:t>
      </w:r>
      <w:proofErr w:type="spellEnd"/>
      <w:r>
        <w:t xml:space="preserve">, dan berkolaborasi untuk menciptakan kreasi, berpikir, berdebat, menemukan orang yang bisa </w:t>
      </w:r>
      <w:r>
        <w:lastRenderedPageBreak/>
        <w:t xml:space="preserve">menjadi teman baik, menemukan pasangan, dan membangun sebuah komunitas. Intinya, menggunakan media sosial menjadikan kita sebagai diri sendiri. </w:t>
      </w:r>
    </w:p>
    <w:p w:rsidR="00EC6F92" w:rsidRDefault="00EC6F92" w:rsidP="00E743C9">
      <w:pPr>
        <w:pStyle w:val="BodyText"/>
        <w:spacing w:before="1" w:line="360" w:lineRule="auto"/>
        <w:ind w:firstLine="720"/>
        <w:jc w:val="both"/>
      </w:pPr>
      <w:r>
        <w:t xml:space="preserve">Setelah dilakukan </w:t>
      </w:r>
      <w:proofErr w:type="spellStart"/>
      <w:r>
        <w:t>prestest</w:t>
      </w:r>
      <w:proofErr w:type="spellEnd"/>
      <w:r>
        <w:t xml:space="preserve"> dan menganalisanya, selanjutnya pemateri menjelaskan informasi-informasi tentang cerdas bermedia sosial dan apa kaitannya dengan kesehatan mental yang dijabarkan ke dalam bentuk dampak-dampak dari media sosial baik positif maupun negatif. Hal ini dilakukan agar peserta memiliki gambaran yang </w:t>
      </w:r>
      <w:proofErr w:type="spellStart"/>
      <w:r>
        <w:t>konkrit</w:t>
      </w:r>
      <w:proofErr w:type="spellEnd"/>
      <w:r>
        <w:t xml:space="preserve"> tentang cerdas bermedia sosial dan komponen-komponen penting lainnya. Pemaparan materi sosialisasi cerdas bermedia sosial dilakukan dengan diselingi dialog interaktif sehingga terjadi komunikasi dua arah. Hal ini dilakukan agar menambah minat peserta untuk mendengarkan pemaparan materi selanjutnya. Selain itu, peserta juga diberikan hadiah apabila bisa menjawab dengan benar mengenai apa yang sudah disampaikan. Tentu saja hal ini dilakukan untuk menstimulasi peserta mengingat kembali materi sosialisasi yang sudah diberikan. </w:t>
      </w:r>
    </w:p>
    <w:p w:rsidR="00EC6F92" w:rsidRDefault="00EC6F92" w:rsidP="00EC6F92">
      <w:pPr>
        <w:pStyle w:val="BodyText"/>
        <w:spacing w:before="1" w:line="360" w:lineRule="auto"/>
        <w:ind w:firstLine="720"/>
        <w:jc w:val="both"/>
      </w:pPr>
      <w:r>
        <w:t xml:space="preserve">Setelah pemaparan materi, peserta diminta untuk mengisi lembar </w:t>
      </w:r>
      <w:proofErr w:type="spellStart"/>
      <w:r>
        <w:t>posttest</w:t>
      </w:r>
      <w:proofErr w:type="spellEnd"/>
      <w:r>
        <w:t>. Hal ini bertujuan untuk melihat sejauh mana peserta memahami pemaparan materi mengenai cerdas bermedia sosial dan kaitannya dengan kesehatan mental. Hasil yang didapat adalah bahwa peserta memahami secara keseluruhan mengenai materi yang diberikan. Dapat diartikan bahwa adanya penambahan ilmu pengetahuan (</w:t>
      </w:r>
      <w:proofErr w:type="spellStart"/>
      <w:r>
        <w:t>knowledge</w:t>
      </w:r>
      <w:proofErr w:type="spellEnd"/>
      <w:r>
        <w:t xml:space="preserve">) terkait dari tema yang diangkat dalam </w:t>
      </w:r>
      <w:proofErr w:type="spellStart"/>
      <w:r>
        <w:t>sosislisasi</w:t>
      </w:r>
      <w:proofErr w:type="spellEnd"/>
      <w:r>
        <w:t xml:space="preserve"> tersebut. Hal ini sejalan dengan pendapat ahli bahwa sosialisasi merupakan proses yang terus terjadi selama hidup individu. Salah satu teori peran yang dikaitkan dengan sosialisasi ialah teori George Herbert </w:t>
      </w:r>
      <w:proofErr w:type="spellStart"/>
      <w:r>
        <w:t>Mead</w:t>
      </w:r>
      <w:proofErr w:type="spellEnd"/>
      <w:r>
        <w:t xml:space="preserve">. </w:t>
      </w:r>
    </w:p>
    <w:p w:rsidR="00EC6F92" w:rsidRDefault="00EC6F92" w:rsidP="00EC6F92">
      <w:pPr>
        <w:pStyle w:val="BodyText"/>
        <w:spacing w:before="1" w:line="360" w:lineRule="auto"/>
        <w:ind w:firstLine="720"/>
        <w:jc w:val="both"/>
      </w:pPr>
      <w:r>
        <w:t xml:space="preserve">Dalam teorinya yang diuraikan dalam buku </w:t>
      </w:r>
      <w:proofErr w:type="spellStart"/>
      <w:r>
        <w:t>Mind</w:t>
      </w:r>
      <w:proofErr w:type="spellEnd"/>
      <w:r>
        <w:t xml:space="preserve">, </w:t>
      </w:r>
      <w:proofErr w:type="spellStart"/>
      <w:r>
        <w:t>Self</w:t>
      </w:r>
      <w:proofErr w:type="spellEnd"/>
      <w:r>
        <w:t xml:space="preserve">, </w:t>
      </w:r>
      <w:proofErr w:type="spellStart"/>
      <w:r>
        <w:t>and</w:t>
      </w:r>
      <w:proofErr w:type="spellEnd"/>
      <w:r>
        <w:t xml:space="preserve"> </w:t>
      </w:r>
      <w:proofErr w:type="spellStart"/>
      <w:r>
        <w:t>Society</w:t>
      </w:r>
      <w:proofErr w:type="spellEnd"/>
      <w:r>
        <w:t xml:space="preserve"> (1972), </w:t>
      </w:r>
      <w:proofErr w:type="spellStart"/>
      <w:r>
        <w:t>Mead</w:t>
      </w:r>
      <w:proofErr w:type="spellEnd"/>
      <w:r>
        <w:t xml:space="preserve"> menguraikan tahap pengembang diri manusia. Manusia yang baru lahir belum mempunyai diri. Diri manusia berkembang secara bertahap melalui interaksi dengan anggota masyarakat lain.  Menurut </w:t>
      </w:r>
      <w:proofErr w:type="spellStart"/>
      <w:r>
        <w:t>Mead</w:t>
      </w:r>
      <w:proofErr w:type="spellEnd"/>
      <w:r>
        <w:t xml:space="preserve"> pengembangan diri manusia berlangsung melalui </w:t>
      </w:r>
      <w:proofErr w:type="spellStart"/>
      <w:r>
        <w:t>tahaptahap</w:t>
      </w:r>
      <w:proofErr w:type="spellEnd"/>
      <w:r>
        <w:t xml:space="preserve"> sebagai berikut: </w:t>
      </w:r>
    </w:p>
    <w:p w:rsidR="00EC6F92" w:rsidRDefault="00EC6F92" w:rsidP="00EC6F92">
      <w:pPr>
        <w:pStyle w:val="BodyText"/>
        <w:numPr>
          <w:ilvl w:val="0"/>
          <w:numId w:val="7"/>
        </w:numPr>
        <w:spacing w:before="1" w:line="360" w:lineRule="auto"/>
        <w:ind w:left="720"/>
        <w:jc w:val="both"/>
      </w:pPr>
      <w:r>
        <w:t>Tahap persiapan (</w:t>
      </w:r>
      <w:proofErr w:type="spellStart"/>
      <w:r>
        <w:t>Preparatory</w:t>
      </w:r>
      <w:proofErr w:type="spellEnd"/>
      <w:r>
        <w:t xml:space="preserve"> </w:t>
      </w:r>
      <w:proofErr w:type="spellStart"/>
      <w:r>
        <w:t>Stage</w:t>
      </w:r>
      <w:proofErr w:type="spellEnd"/>
      <w:r>
        <w:t>)</w:t>
      </w:r>
    </w:p>
    <w:p w:rsidR="00EC6F92" w:rsidRDefault="00EC6F92" w:rsidP="00EC6F92">
      <w:pPr>
        <w:pStyle w:val="BodyText"/>
        <w:spacing w:before="1" w:line="360" w:lineRule="auto"/>
        <w:ind w:left="720"/>
        <w:jc w:val="both"/>
      </w:pPr>
      <w:r>
        <w:t xml:space="preserve">Tahap ini dialami sejak manusia dilahirkan, saat seorang anak mempersiapkan diri untuk mengenal dunia sosialnya. Pada tahap ini juga anak mulai melakukan kegiatan meniru meski tidak sempurna. Dalam tahap ini, individu sebagai calon anggota masyarakat dipersiapkan dengan dibekali nilai-nilai dan norma-norma yang menjadi pedoman bergaul dalam ,masyarakat oleh lingkungan yang terdekat, </w:t>
      </w:r>
      <w:r>
        <w:lastRenderedPageBreak/>
        <w:t>yaitu keluarga. Lingkungan yang memengaruhi termasuk individu yang berperan dalam tahapan ini relatif sangat terbatas, sehingga proses penerimaan nilai dan norma juga masih dalam tataran yang paling sederhana.</w:t>
      </w:r>
    </w:p>
    <w:p w:rsidR="00EC6F92" w:rsidRDefault="00EC6F92" w:rsidP="00EC6F92">
      <w:pPr>
        <w:pStyle w:val="BodyText"/>
        <w:numPr>
          <w:ilvl w:val="0"/>
          <w:numId w:val="7"/>
        </w:numPr>
        <w:spacing w:before="1" w:line="360" w:lineRule="auto"/>
        <w:ind w:left="720"/>
        <w:jc w:val="both"/>
      </w:pPr>
      <w:r>
        <w:t>Tahap Meniru (</w:t>
      </w:r>
      <w:proofErr w:type="spellStart"/>
      <w:r>
        <w:t>Play</w:t>
      </w:r>
      <w:proofErr w:type="spellEnd"/>
      <w:r>
        <w:t xml:space="preserve"> </w:t>
      </w:r>
      <w:proofErr w:type="spellStart"/>
      <w:r>
        <w:t>Stage</w:t>
      </w:r>
      <w:proofErr w:type="spellEnd"/>
      <w:r>
        <w:t>)</w:t>
      </w:r>
    </w:p>
    <w:p w:rsidR="00EC6F92" w:rsidRDefault="00EC6F92" w:rsidP="00E743C9">
      <w:pPr>
        <w:pStyle w:val="BodyText"/>
        <w:spacing w:before="1" w:line="360" w:lineRule="auto"/>
        <w:ind w:left="720"/>
        <w:jc w:val="both"/>
      </w:pPr>
      <w:r>
        <w:t xml:space="preserve">Tahap ini ditandai dengan semakin sempurnanya seorang anak menirukan peran-peran yang dilakukan oleh orang dewasa. Pada tahap ini mulai </w:t>
      </w:r>
      <w:proofErr w:type="spellStart"/>
      <w:r>
        <w:t>terbentu</w:t>
      </w:r>
      <w:proofErr w:type="spellEnd"/>
      <w:r>
        <w:t xml:space="preserve"> kesadaran tentang nama diri dan siapa nama orang tuanya, kakaknya, dan </w:t>
      </w:r>
      <w:proofErr w:type="spellStart"/>
      <w:r>
        <w:t>sebagainya</w:t>
      </w:r>
      <w:proofErr w:type="spellEnd"/>
      <w:r>
        <w:t>. Anak mulai menyadari tentang apa yang dilakukan oleh seorang ibu dan apa yang diharapkan seorang ibu dari dirinya. Dengan kata lain, kemampuan untuk menempatkan diri pada posisi orang lain juga mulai terbentuk pada tahap ini. Kesadaran bahwa dunia sosial manusia berisikan orang-orang yang jumlahnya banyak telah juga mulai terbentuk.</w:t>
      </w:r>
    </w:p>
    <w:p w:rsidR="00EC6F92" w:rsidRDefault="00EC6F92" w:rsidP="00EC6F92">
      <w:pPr>
        <w:pStyle w:val="BodyText"/>
        <w:numPr>
          <w:ilvl w:val="0"/>
          <w:numId w:val="7"/>
        </w:numPr>
        <w:spacing w:before="1" w:line="360" w:lineRule="auto"/>
        <w:ind w:left="720"/>
        <w:jc w:val="both"/>
      </w:pPr>
      <w:r>
        <w:t>Tahap Siap Bertindak (</w:t>
      </w:r>
      <w:proofErr w:type="spellStart"/>
      <w:r>
        <w:t>Game</w:t>
      </w:r>
      <w:proofErr w:type="spellEnd"/>
      <w:r>
        <w:t xml:space="preserve"> </w:t>
      </w:r>
      <w:proofErr w:type="spellStart"/>
      <w:r>
        <w:t>Stage</w:t>
      </w:r>
      <w:proofErr w:type="spellEnd"/>
      <w:r>
        <w:t>)</w:t>
      </w:r>
    </w:p>
    <w:p w:rsidR="00EC6F92" w:rsidRDefault="00EC6F92" w:rsidP="00EC6F92">
      <w:pPr>
        <w:pStyle w:val="BodyText"/>
        <w:spacing w:before="1" w:line="360" w:lineRule="auto"/>
        <w:ind w:left="720"/>
        <w:jc w:val="both"/>
      </w:pPr>
      <w:r>
        <w:t>Peniruan yang dilakukan sudah mulai berkurang dan digantikan peran yang secara langsung dimainkan sendiri dengan penuh kesadaran. Kemampuannya menempatkan diri pada posisi orang lain pun meningkat, sehingga memungkinkan adanya kemampuan bermain secara bersama-sama. Pada tahap ini ,individu mulai berhubungan dengan teman teman sebaya di luar rumah. Peraturan-peraturan yang berlaku di luar keluarganya secara bertahap mulai dipahami. Bersamaan dengan itu, anak mulai menyadari bahwa ada norma tertentu yang berlaku di luar keluarganya.</w:t>
      </w:r>
    </w:p>
    <w:p w:rsidR="00EC6F92" w:rsidRDefault="00EC6F92" w:rsidP="00EC6F92">
      <w:pPr>
        <w:pStyle w:val="BodyText"/>
        <w:numPr>
          <w:ilvl w:val="0"/>
          <w:numId w:val="7"/>
        </w:numPr>
        <w:spacing w:before="1" w:line="360" w:lineRule="auto"/>
        <w:ind w:left="720"/>
        <w:jc w:val="both"/>
      </w:pPr>
      <w:r>
        <w:t>Tahap Penerimaan Norma Kolektif (</w:t>
      </w:r>
      <w:proofErr w:type="spellStart"/>
      <w:r>
        <w:t>Generalizing</w:t>
      </w:r>
      <w:proofErr w:type="spellEnd"/>
      <w:r>
        <w:t xml:space="preserve"> </w:t>
      </w:r>
      <w:proofErr w:type="spellStart"/>
      <w:r>
        <w:t>Stage</w:t>
      </w:r>
      <w:proofErr w:type="spellEnd"/>
      <w:r>
        <w:t>)</w:t>
      </w:r>
    </w:p>
    <w:p w:rsidR="00EC6F92" w:rsidRPr="008E1DE5" w:rsidRDefault="00EC6F92" w:rsidP="00E743C9">
      <w:pPr>
        <w:pStyle w:val="BodyText"/>
        <w:spacing w:before="1" w:line="360" w:lineRule="auto"/>
        <w:ind w:left="720"/>
        <w:jc w:val="both"/>
        <w:sectPr w:rsidR="00EC6F92" w:rsidRPr="008E1DE5" w:rsidSect="008E1DE5">
          <w:type w:val="continuous"/>
          <w:pgSz w:w="10320" w:h="14570"/>
          <w:pgMar w:top="920" w:right="780" w:bottom="280" w:left="880" w:header="720" w:footer="720" w:gutter="0"/>
          <w:cols w:space="720"/>
        </w:sectPr>
      </w:pPr>
      <w:r>
        <w:t>Pada tahap ini seseorang telah dianggap dewasa. Dia sudah dapat menempatkan dirinya pada posisi masyarakat secara luas. Dengan kata lain, dia dapat bertenggang rasa tidak hanya dengan orang-orang yang berinteraksi dengannya, tetapi juga dengan masyarakat secara luas. Manusia dewasa menyadari pentingnya peraturan, kemampuan bekerja sama, bahkan dengan orang lain yang tidak dikenalnya. Manusia dengan perkembangan diri pada tahap ini telah menjadi warga masyarakat dalam arti sepenuhnya. Dalam tahap ini, individu dinilai sudah mencapai tahap kematangan untuk siap terjun dalam kehidupan masyarak</w:t>
      </w:r>
      <w:r w:rsidR="00E743C9">
        <w:t xml:space="preserve">at. </w:t>
      </w:r>
    </w:p>
    <w:p w:rsidR="000540F5" w:rsidRDefault="003735F4" w:rsidP="003735F4">
      <w:pPr>
        <w:pStyle w:val="Heading1"/>
        <w:ind w:left="0"/>
        <w:jc w:val="both"/>
      </w:pPr>
      <w:r>
        <w:rPr>
          <w:color w:val="4471C4"/>
        </w:rPr>
        <w:lastRenderedPageBreak/>
        <w:t xml:space="preserve">Kesimpulan </w:t>
      </w:r>
    </w:p>
    <w:p w:rsidR="00643B6E" w:rsidRPr="00643B6E" w:rsidRDefault="00643B6E" w:rsidP="00643B6E">
      <w:pPr>
        <w:pStyle w:val="BodyText"/>
        <w:spacing w:line="360" w:lineRule="auto"/>
        <w:ind w:firstLine="720"/>
        <w:jc w:val="both"/>
      </w:pPr>
      <w:r w:rsidRPr="00643B6E">
        <w:t xml:space="preserve">Berdasarkan penjelasan di atas, dapat disimpulkan bahwa pelaksanaan sosialisasi cerdas bermedia sosial dan kaitannya dengan kesehatan mental berjalan dengan lancar. Pelaksanaan sosialisasi ini dikemas dengan cara yang menarik, dengan menampilkan </w:t>
      </w:r>
      <w:proofErr w:type="spellStart"/>
      <w:r w:rsidRPr="00643B6E">
        <w:t>power</w:t>
      </w:r>
      <w:proofErr w:type="spellEnd"/>
      <w:r w:rsidRPr="00643B6E">
        <w:t xml:space="preserve"> </w:t>
      </w:r>
      <w:proofErr w:type="spellStart"/>
      <w:r w:rsidRPr="00643B6E">
        <w:t>point</w:t>
      </w:r>
      <w:proofErr w:type="spellEnd"/>
      <w:r w:rsidRPr="00643B6E">
        <w:t xml:space="preserve"> sebagai acuan yang dapat dilihat dan dipelajari oleh peserta. Pelaksanaan sosialisasi i</w:t>
      </w:r>
      <w:r w:rsidR="003735F4">
        <w:t xml:space="preserve">ni juga didukung dengan </w:t>
      </w:r>
      <w:proofErr w:type="spellStart"/>
      <w:r w:rsidR="003735F4" w:rsidRPr="003735F4">
        <w:rPr>
          <w:i/>
          <w:iCs/>
        </w:rPr>
        <w:t>pretest</w:t>
      </w:r>
      <w:proofErr w:type="spellEnd"/>
      <w:r w:rsidR="003735F4" w:rsidRPr="003735F4">
        <w:rPr>
          <w:i/>
          <w:iCs/>
        </w:rPr>
        <w:t>/</w:t>
      </w:r>
      <w:proofErr w:type="spellStart"/>
      <w:r w:rsidRPr="003735F4">
        <w:rPr>
          <w:i/>
          <w:iCs/>
        </w:rPr>
        <w:t>posttest</w:t>
      </w:r>
      <w:proofErr w:type="spellEnd"/>
      <w:r w:rsidRPr="00643B6E">
        <w:t xml:space="preserve"> yang dapat menganalisa pengetahuan peserta tentang cerdas bermedia sosial dan kaitannya dengan kesehatan mental.</w:t>
      </w:r>
    </w:p>
    <w:p w:rsidR="000540F5" w:rsidRPr="00643B6E" w:rsidRDefault="00643B6E" w:rsidP="00643B6E">
      <w:pPr>
        <w:pStyle w:val="BodyText"/>
        <w:spacing w:line="360" w:lineRule="auto"/>
        <w:jc w:val="both"/>
      </w:pPr>
      <w:r w:rsidRPr="00643B6E">
        <w:tab/>
        <w:t xml:space="preserve">Selain itu, berdasarkan hasil </w:t>
      </w:r>
      <w:proofErr w:type="spellStart"/>
      <w:r w:rsidRPr="00643B6E">
        <w:t>pre</w:t>
      </w:r>
      <w:r w:rsidR="003735F4">
        <w:t>-</w:t>
      </w:r>
      <w:r w:rsidRPr="00643B6E">
        <w:t>test</w:t>
      </w:r>
      <w:proofErr w:type="spellEnd"/>
      <w:r w:rsidRPr="00643B6E">
        <w:t xml:space="preserve"> dan </w:t>
      </w:r>
      <w:proofErr w:type="spellStart"/>
      <w:r w:rsidRPr="00643B6E">
        <w:t>post</w:t>
      </w:r>
      <w:r w:rsidR="003735F4">
        <w:t>-</w:t>
      </w:r>
      <w:r w:rsidRPr="00643B6E">
        <w:t>test</w:t>
      </w:r>
      <w:proofErr w:type="spellEnd"/>
      <w:r w:rsidRPr="00643B6E">
        <w:t>, diperoleh hasil adanya penambahan ilmu pengetahuan (</w:t>
      </w:r>
      <w:proofErr w:type="spellStart"/>
      <w:r w:rsidRPr="003735F4">
        <w:rPr>
          <w:i/>
          <w:iCs/>
        </w:rPr>
        <w:t>knowledge</w:t>
      </w:r>
      <w:proofErr w:type="spellEnd"/>
      <w:r w:rsidRPr="00643B6E">
        <w:t>) dari para peserta. Sebelumnya para peserta belum mengetahui manfaat dan penggunaan media sosial yang tepat dan dampaknya bagi kesehatan mental, namun setelah diberikan materi mengenai tema tersebut, peserta sosialisasi menjadi paham dengan tema yang diangkat.</w:t>
      </w:r>
    </w:p>
    <w:p w:rsidR="000540F5" w:rsidRDefault="000540F5">
      <w:pPr>
        <w:pStyle w:val="BodyText"/>
        <w:spacing w:before="11"/>
        <w:rPr>
          <w:sz w:val="21"/>
        </w:rPr>
      </w:pPr>
    </w:p>
    <w:p w:rsidR="000540F5" w:rsidRDefault="003735F4" w:rsidP="003735F4">
      <w:pPr>
        <w:pStyle w:val="Heading1"/>
        <w:spacing w:line="240" w:lineRule="auto"/>
        <w:jc w:val="both"/>
      </w:pPr>
      <w:proofErr w:type="spellStart"/>
      <w:r>
        <w:rPr>
          <w:color w:val="4471C4"/>
        </w:rPr>
        <w:t>References</w:t>
      </w:r>
      <w:proofErr w:type="spellEnd"/>
      <w:r>
        <w:rPr>
          <w:color w:val="4471C4"/>
        </w:rPr>
        <w:t xml:space="preserve"> </w:t>
      </w:r>
    </w:p>
    <w:p w:rsidR="00E743C9" w:rsidRPr="00E743C9" w:rsidRDefault="00E743C9" w:rsidP="00E743C9">
      <w:pPr>
        <w:pStyle w:val="FootnoteText"/>
        <w:spacing w:line="360" w:lineRule="auto"/>
        <w:ind w:firstLine="720"/>
        <w:jc w:val="both"/>
        <w:rPr>
          <w:rFonts w:asciiTheme="majorBidi" w:hAnsiTheme="majorBidi" w:cstheme="majorBidi"/>
          <w:sz w:val="24"/>
          <w:szCs w:val="24"/>
          <w:lang w:val="en-US"/>
        </w:rPr>
      </w:pPr>
      <w:proofErr w:type="spellStart"/>
      <w:r w:rsidRPr="005B648B">
        <w:rPr>
          <w:rFonts w:asciiTheme="majorBidi" w:hAnsiTheme="majorBidi" w:cstheme="majorBidi"/>
          <w:sz w:val="24"/>
          <w:szCs w:val="24"/>
        </w:rPr>
        <w:t>Elvinaro</w:t>
      </w:r>
      <w:proofErr w:type="spellEnd"/>
      <w:r w:rsidRPr="005B648B">
        <w:rPr>
          <w:rFonts w:asciiTheme="majorBidi" w:hAnsiTheme="majorBidi" w:cstheme="majorBidi"/>
          <w:sz w:val="24"/>
          <w:szCs w:val="24"/>
        </w:rPr>
        <w:t xml:space="preserve">, </w:t>
      </w:r>
      <w:proofErr w:type="spellStart"/>
      <w:r w:rsidRPr="005B648B">
        <w:rPr>
          <w:rFonts w:asciiTheme="majorBidi" w:hAnsiTheme="majorBidi" w:cstheme="majorBidi"/>
          <w:sz w:val="24"/>
          <w:szCs w:val="24"/>
        </w:rPr>
        <w:t>Ardianto</w:t>
      </w:r>
      <w:proofErr w:type="spellEnd"/>
      <w:r w:rsidRPr="005B648B">
        <w:rPr>
          <w:rFonts w:asciiTheme="majorBidi" w:hAnsiTheme="majorBidi" w:cstheme="majorBidi"/>
          <w:sz w:val="24"/>
          <w:szCs w:val="24"/>
        </w:rPr>
        <w:t xml:space="preserve">. 2004. </w:t>
      </w:r>
      <w:r w:rsidRPr="005B648B">
        <w:rPr>
          <w:rFonts w:asciiTheme="majorBidi" w:hAnsiTheme="majorBidi" w:cstheme="majorBidi"/>
          <w:i/>
          <w:iCs/>
          <w:sz w:val="24"/>
          <w:szCs w:val="24"/>
        </w:rPr>
        <w:t>Komunikasi Massa : Suatu Pengantar</w:t>
      </w:r>
      <w:r w:rsidRPr="005B648B">
        <w:rPr>
          <w:rFonts w:asciiTheme="majorBidi" w:hAnsiTheme="majorBidi" w:cstheme="majorBidi"/>
          <w:sz w:val="24"/>
          <w:szCs w:val="24"/>
        </w:rPr>
        <w:t xml:space="preserve">, Bandung: </w:t>
      </w:r>
      <w:proofErr w:type="spellStart"/>
      <w:r w:rsidRPr="005B648B">
        <w:rPr>
          <w:rFonts w:asciiTheme="majorBidi" w:hAnsiTheme="majorBidi" w:cstheme="majorBidi"/>
          <w:sz w:val="24"/>
          <w:szCs w:val="24"/>
        </w:rPr>
        <w:t>Simbiosa</w:t>
      </w:r>
      <w:proofErr w:type="spellEnd"/>
      <w:r w:rsidRPr="005B648B">
        <w:rPr>
          <w:rFonts w:asciiTheme="majorBidi" w:hAnsiTheme="majorBidi" w:cstheme="majorBidi"/>
          <w:sz w:val="24"/>
          <w:szCs w:val="24"/>
        </w:rPr>
        <w:t xml:space="preserve"> </w:t>
      </w:r>
      <w:proofErr w:type="spellStart"/>
      <w:r w:rsidRPr="005B648B">
        <w:rPr>
          <w:rFonts w:asciiTheme="majorBidi" w:hAnsiTheme="majorBidi" w:cstheme="majorBidi"/>
          <w:sz w:val="24"/>
          <w:szCs w:val="24"/>
        </w:rPr>
        <w:t>Rekatama</w:t>
      </w:r>
      <w:proofErr w:type="spellEnd"/>
      <w:r w:rsidRPr="005B648B">
        <w:rPr>
          <w:rFonts w:asciiTheme="majorBidi" w:hAnsiTheme="majorBidi" w:cstheme="majorBidi"/>
          <w:sz w:val="24"/>
          <w:szCs w:val="24"/>
        </w:rPr>
        <w:t xml:space="preserve"> Media.</w:t>
      </w:r>
    </w:p>
    <w:p w:rsidR="00E743C9" w:rsidRPr="00E743C9" w:rsidRDefault="00E743C9" w:rsidP="00E743C9">
      <w:pPr>
        <w:pStyle w:val="FootnoteText"/>
        <w:spacing w:line="360" w:lineRule="auto"/>
        <w:ind w:firstLine="720"/>
        <w:jc w:val="both"/>
        <w:rPr>
          <w:rFonts w:asciiTheme="majorBidi" w:hAnsiTheme="majorBidi" w:cstheme="majorBidi"/>
          <w:sz w:val="24"/>
          <w:szCs w:val="24"/>
          <w:lang w:val="en-US"/>
        </w:rPr>
      </w:pPr>
      <w:proofErr w:type="spellStart"/>
      <w:r w:rsidRPr="005B648B">
        <w:rPr>
          <w:rFonts w:asciiTheme="majorBidi" w:hAnsiTheme="majorBidi" w:cstheme="majorBidi"/>
          <w:sz w:val="24"/>
          <w:szCs w:val="24"/>
        </w:rPr>
        <w:t>Haenlein</w:t>
      </w:r>
      <w:proofErr w:type="spellEnd"/>
      <w:r w:rsidRPr="005B648B">
        <w:rPr>
          <w:rFonts w:asciiTheme="majorBidi" w:hAnsiTheme="majorBidi" w:cstheme="majorBidi"/>
          <w:sz w:val="24"/>
          <w:szCs w:val="24"/>
        </w:rPr>
        <w:t xml:space="preserve">, Michael. 2010. </w:t>
      </w:r>
      <w:proofErr w:type="spellStart"/>
      <w:r w:rsidRPr="005B648B">
        <w:rPr>
          <w:rFonts w:asciiTheme="majorBidi" w:hAnsiTheme="majorBidi" w:cstheme="majorBidi"/>
          <w:i/>
          <w:iCs/>
          <w:sz w:val="24"/>
          <w:szCs w:val="24"/>
        </w:rPr>
        <w:t>Users</w:t>
      </w:r>
      <w:proofErr w:type="spellEnd"/>
      <w:r w:rsidRPr="005B648B">
        <w:rPr>
          <w:rFonts w:asciiTheme="majorBidi" w:hAnsiTheme="majorBidi" w:cstheme="majorBidi"/>
          <w:i/>
          <w:iCs/>
          <w:sz w:val="24"/>
          <w:szCs w:val="24"/>
        </w:rPr>
        <w:t xml:space="preserve"> of </w:t>
      </w:r>
      <w:proofErr w:type="spellStart"/>
      <w:r w:rsidRPr="005B648B">
        <w:rPr>
          <w:rFonts w:asciiTheme="majorBidi" w:hAnsiTheme="majorBidi" w:cstheme="majorBidi"/>
          <w:i/>
          <w:iCs/>
          <w:sz w:val="24"/>
          <w:szCs w:val="24"/>
        </w:rPr>
        <w:t>the</w:t>
      </w:r>
      <w:proofErr w:type="spellEnd"/>
      <w:r w:rsidRPr="005B648B">
        <w:rPr>
          <w:rFonts w:asciiTheme="majorBidi" w:hAnsiTheme="majorBidi" w:cstheme="majorBidi"/>
          <w:i/>
          <w:iCs/>
          <w:sz w:val="24"/>
          <w:szCs w:val="24"/>
        </w:rPr>
        <w:t xml:space="preserve"> </w:t>
      </w:r>
      <w:proofErr w:type="spellStart"/>
      <w:r w:rsidRPr="005B648B">
        <w:rPr>
          <w:rFonts w:asciiTheme="majorBidi" w:hAnsiTheme="majorBidi" w:cstheme="majorBidi"/>
          <w:i/>
          <w:iCs/>
          <w:sz w:val="24"/>
          <w:szCs w:val="24"/>
        </w:rPr>
        <w:t>world</w:t>
      </w:r>
      <w:proofErr w:type="spellEnd"/>
      <w:r w:rsidRPr="005B648B">
        <w:rPr>
          <w:rFonts w:asciiTheme="majorBidi" w:hAnsiTheme="majorBidi" w:cstheme="majorBidi"/>
          <w:i/>
          <w:iCs/>
          <w:sz w:val="24"/>
          <w:szCs w:val="24"/>
        </w:rPr>
        <w:t xml:space="preserve">, </w:t>
      </w:r>
      <w:proofErr w:type="spellStart"/>
      <w:r w:rsidRPr="005B648B">
        <w:rPr>
          <w:rFonts w:asciiTheme="majorBidi" w:hAnsiTheme="majorBidi" w:cstheme="majorBidi"/>
          <w:i/>
          <w:iCs/>
          <w:sz w:val="24"/>
          <w:szCs w:val="24"/>
        </w:rPr>
        <w:t>unite</w:t>
      </w:r>
      <w:proofErr w:type="spellEnd"/>
      <w:r w:rsidRPr="005B648B">
        <w:rPr>
          <w:rFonts w:asciiTheme="majorBidi" w:hAnsiTheme="majorBidi" w:cstheme="majorBidi"/>
          <w:i/>
          <w:iCs/>
          <w:sz w:val="24"/>
          <w:szCs w:val="24"/>
        </w:rPr>
        <w:t xml:space="preserve">! The </w:t>
      </w:r>
      <w:proofErr w:type="spellStart"/>
      <w:r w:rsidRPr="005B648B">
        <w:rPr>
          <w:rFonts w:asciiTheme="majorBidi" w:hAnsiTheme="majorBidi" w:cstheme="majorBidi"/>
          <w:i/>
          <w:iCs/>
          <w:sz w:val="24"/>
          <w:szCs w:val="24"/>
        </w:rPr>
        <w:t>challenges</w:t>
      </w:r>
      <w:proofErr w:type="spellEnd"/>
      <w:r w:rsidRPr="005B648B">
        <w:rPr>
          <w:rFonts w:asciiTheme="majorBidi" w:hAnsiTheme="majorBidi" w:cstheme="majorBidi"/>
          <w:i/>
          <w:iCs/>
          <w:sz w:val="24"/>
          <w:szCs w:val="24"/>
        </w:rPr>
        <w:t xml:space="preserve"> </w:t>
      </w:r>
      <w:proofErr w:type="spellStart"/>
      <w:r w:rsidRPr="005B648B">
        <w:rPr>
          <w:rFonts w:asciiTheme="majorBidi" w:hAnsiTheme="majorBidi" w:cstheme="majorBidi"/>
          <w:i/>
          <w:iCs/>
          <w:sz w:val="24"/>
          <w:szCs w:val="24"/>
        </w:rPr>
        <w:t>and</w:t>
      </w:r>
      <w:proofErr w:type="spellEnd"/>
      <w:r w:rsidRPr="005B648B">
        <w:rPr>
          <w:rFonts w:asciiTheme="majorBidi" w:hAnsiTheme="majorBidi" w:cstheme="majorBidi"/>
          <w:i/>
          <w:iCs/>
          <w:sz w:val="24"/>
          <w:szCs w:val="24"/>
        </w:rPr>
        <w:t xml:space="preserve"> </w:t>
      </w:r>
      <w:proofErr w:type="spellStart"/>
      <w:r w:rsidRPr="005B648B">
        <w:rPr>
          <w:rFonts w:asciiTheme="majorBidi" w:hAnsiTheme="majorBidi" w:cstheme="majorBidi"/>
          <w:i/>
          <w:iCs/>
          <w:sz w:val="24"/>
          <w:szCs w:val="24"/>
        </w:rPr>
        <w:t>opportunities</w:t>
      </w:r>
      <w:proofErr w:type="spellEnd"/>
      <w:r w:rsidRPr="005B648B">
        <w:rPr>
          <w:rFonts w:asciiTheme="majorBidi" w:hAnsiTheme="majorBidi" w:cstheme="majorBidi"/>
          <w:i/>
          <w:iCs/>
          <w:sz w:val="24"/>
          <w:szCs w:val="24"/>
        </w:rPr>
        <w:t xml:space="preserve"> of Social Media".</w:t>
      </w:r>
      <w:r w:rsidRPr="005B648B">
        <w:rPr>
          <w:rFonts w:asciiTheme="majorBidi" w:hAnsiTheme="majorBidi" w:cstheme="majorBidi"/>
          <w:sz w:val="24"/>
          <w:szCs w:val="24"/>
        </w:rPr>
        <w:t xml:space="preserve"> Business </w:t>
      </w:r>
      <w:proofErr w:type="spellStart"/>
      <w:r w:rsidRPr="005B648B">
        <w:rPr>
          <w:rFonts w:asciiTheme="majorBidi" w:hAnsiTheme="majorBidi" w:cstheme="majorBidi"/>
          <w:sz w:val="24"/>
          <w:szCs w:val="24"/>
        </w:rPr>
        <w:t>Horizons</w:t>
      </w:r>
      <w:proofErr w:type="spellEnd"/>
      <w:r w:rsidRPr="005B648B">
        <w:rPr>
          <w:rFonts w:asciiTheme="majorBidi" w:hAnsiTheme="majorBidi" w:cstheme="majorBidi"/>
          <w:sz w:val="24"/>
          <w:szCs w:val="24"/>
        </w:rPr>
        <w:t>.</w:t>
      </w:r>
    </w:p>
    <w:p w:rsidR="00E743C9" w:rsidRPr="005B648B" w:rsidRDefault="00E743C9" w:rsidP="00E743C9">
      <w:pPr>
        <w:pStyle w:val="FootnoteText"/>
        <w:spacing w:line="360" w:lineRule="auto"/>
        <w:ind w:firstLine="720"/>
        <w:jc w:val="both"/>
        <w:rPr>
          <w:rFonts w:asciiTheme="majorBidi" w:hAnsiTheme="majorBidi" w:cstheme="majorBidi"/>
          <w:sz w:val="24"/>
          <w:szCs w:val="24"/>
        </w:rPr>
      </w:pPr>
      <w:proofErr w:type="spellStart"/>
      <w:r w:rsidRPr="005B648B">
        <w:rPr>
          <w:rFonts w:asciiTheme="majorBidi" w:hAnsiTheme="majorBidi" w:cstheme="majorBidi"/>
          <w:sz w:val="24"/>
          <w:szCs w:val="24"/>
        </w:rPr>
        <w:t>Haryani</w:t>
      </w:r>
      <w:proofErr w:type="spellEnd"/>
      <w:r w:rsidRPr="005B648B">
        <w:rPr>
          <w:rFonts w:asciiTheme="majorBidi" w:hAnsiTheme="majorBidi" w:cstheme="majorBidi"/>
          <w:sz w:val="24"/>
          <w:szCs w:val="24"/>
        </w:rPr>
        <w:t xml:space="preserve">, M. R., </w:t>
      </w:r>
      <w:proofErr w:type="spellStart"/>
      <w:r w:rsidRPr="005B648B">
        <w:rPr>
          <w:rFonts w:asciiTheme="majorBidi" w:hAnsiTheme="majorBidi" w:cstheme="majorBidi"/>
          <w:sz w:val="24"/>
          <w:szCs w:val="24"/>
        </w:rPr>
        <w:t>Mudjiran</w:t>
      </w:r>
      <w:proofErr w:type="spellEnd"/>
      <w:r w:rsidRPr="005B648B">
        <w:rPr>
          <w:rFonts w:asciiTheme="majorBidi" w:hAnsiTheme="majorBidi" w:cstheme="majorBidi"/>
          <w:sz w:val="24"/>
          <w:szCs w:val="24"/>
        </w:rPr>
        <w:t xml:space="preserve">, &amp; Y. Syukur. </w:t>
      </w:r>
      <w:r w:rsidRPr="005B648B">
        <w:rPr>
          <w:rFonts w:asciiTheme="majorBidi" w:hAnsiTheme="majorBidi" w:cstheme="majorBidi"/>
          <w:i/>
          <w:iCs/>
          <w:sz w:val="24"/>
          <w:szCs w:val="24"/>
        </w:rPr>
        <w:t>Dampak pornografi terhadap perilaku siswa dan upaya guru pembimbing untuk mengatasinya</w:t>
      </w:r>
      <w:r w:rsidRPr="005B648B">
        <w:rPr>
          <w:rFonts w:asciiTheme="majorBidi" w:hAnsiTheme="majorBidi" w:cstheme="majorBidi"/>
          <w:sz w:val="24"/>
          <w:szCs w:val="24"/>
        </w:rPr>
        <w:t>, 2012, Konselor, hal 1-8.</w:t>
      </w:r>
    </w:p>
    <w:p w:rsidR="00E743C9" w:rsidRPr="005B648B" w:rsidRDefault="00E743C9" w:rsidP="00E743C9">
      <w:pPr>
        <w:pStyle w:val="FootnoteText"/>
        <w:spacing w:line="360" w:lineRule="auto"/>
        <w:ind w:firstLine="720"/>
        <w:jc w:val="both"/>
        <w:rPr>
          <w:rFonts w:asciiTheme="majorBidi" w:hAnsiTheme="majorBidi" w:cstheme="majorBidi"/>
          <w:sz w:val="24"/>
          <w:szCs w:val="24"/>
        </w:rPr>
      </w:pPr>
      <w:proofErr w:type="spellStart"/>
      <w:r w:rsidRPr="005B648B">
        <w:rPr>
          <w:rFonts w:asciiTheme="majorBidi" w:hAnsiTheme="majorBidi" w:cstheme="majorBidi"/>
          <w:sz w:val="24"/>
          <w:szCs w:val="24"/>
        </w:rPr>
        <w:t>Kementerian</w:t>
      </w:r>
      <w:proofErr w:type="spellEnd"/>
      <w:r w:rsidRPr="005B648B">
        <w:rPr>
          <w:rFonts w:asciiTheme="majorBidi" w:hAnsiTheme="majorBidi" w:cstheme="majorBidi"/>
          <w:sz w:val="24"/>
          <w:szCs w:val="24"/>
        </w:rPr>
        <w:t xml:space="preserve"> Perdagangan Republik Indonesia.2014. </w:t>
      </w:r>
      <w:r w:rsidRPr="005B648B">
        <w:rPr>
          <w:rFonts w:asciiTheme="majorBidi" w:hAnsiTheme="majorBidi" w:cstheme="majorBidi"/>
          <w:i/>
          <w:iCs/>
          <w:sz w:val="24"/>
          <w:szCs w:val="24"/>
        </w:rPr>
        <w:t>Panduan Optimalisasi Media Sosial</w:t>
      </w:r>
      <w:r w:rsidRPr="005B648B">
        <w:rPr>
          <w:rFonts w:asciiTheme="majorBidi" w:hAnsiTheme="majorBidi" w:cstheme="majorBidi"/>
          <w:sz w:val="24"/>
          <w:szCs w:val="24"/>
        </w:rPr>
        <w:t xml:space="preserve">. Jakarta : Humas </w:t>
      </w:r>
      <w:proofErr w:type="spellStart"/>
      <w:r w:rsidRPr="005B648B">
        <w:rPr>
          <w:rFonts w:asciiTheme="majorBidi" w:hAnsiTheme="majorBidi" w:cstheme="majorBidi"/>
          <w:sz w:val="24"/>
          <w:szCs w:val="24"/>
        </w:rPr>
        <w:t>Kementerian</w:t>
      </w:r>
      <w:proofErr w:type="spellEnd"/>
      <w:r w:rsidRPr="005B648B">
        <w:rPr>
          <w:rFonts w:asciiTheme="majorBidi" w:hAnsiTheme="majorBidi" w:cstheme="majorBidi"/>
          <w:sz w:val="24"/>
          <w:szCs w:val="24"/>
        </w:rPr>
        <w:t xml:space="preserve"> Perdagangan.</w:t>
      </w:r>
    </w:p>
    <w:p w:rsidR="00E743C9" w:rsidRDefault="00E743C9" w:rsidP="00E743C9">
      <w:pPr>
        <w:pStyle w:val="FootnoteText"/>
        <w:spacing w:line="360" w:lineRule="auto"/>
        <w:ind w:firstLine="720"/>
        <w:jc w:val="both"/>
        <w:rPr>
          <w:rFonts w:asciiTheme="majorBidi" w:hAnsiTheme="majorBidi" w:cstheme="majorBidi"/>
          <w:sz w:val="24"/>
          <w:szCs w:val="24"/>
          <w:lang w:val="en-US"/>
        </w:rPr>
      </w:pPr>
      <w:proofErr w:type="spellStart"/>
      <w:r w:rsidRPr="005B648B">
        <w:rPr>
          <w:rFonts w:asciiTheme="majorBidi" w:hAnsiTheme="majorBidi" w:cstheme="majorBidi"/>
          <w:sz w:val="24"/>
          <w:szCs w:val="24"/>
        </w:rPr>
        <w:t>Rahmani</w:t>
      </w:r>
      <w:proofErr w:type="spellEnd"/>
      <w:r w:rsidRPr="005B648B">
        <w:rPr>
          <w:rFonts w:asciiTheme="majorBidi" w:hAnsiTheme="majorBidi" w:cstheme="majorBidi"/>
          <w:sz w:val="24"/>
          <w:szCs w:val="24"/>
        </w:rPr>
        <w:t xml:space="preserve">, </w:t>
      </w:r>
      <w:proofErr w:type="spellStart"/>
      <w:r w:rsidRPr="005B648B">
        <w:rPr>
          <w:rFonts w:asciiTheme="majorBidi" w:hAnsiTheme="majorBidi" w:cstheme="majorBidi"/>
          <w:sz w:val="24"/>
          <w:szCs w:val="24"/>
        </w:rPr>
        <w:t>Thea</w:t>
      </w:r>
      <w:proofErr w:type="spellEnd"/>
      <w:r w:rsidRPr="005B648B">
        <w:rPr>
          <w:rFonts w:asciiTheme="majorBidi" w:hAnsiTheme="majorBidi" w:cstheme="majorBidi"/>
          <w:sz w:val="24"/>
          <w:szCs w:val="24"/>
        </w:rPr>
        <w:t xml:space="preserve">. 2016. </w:t>
      </w:r>
      <w:r w:rsidRPr="005B648B">
        <w:rPr>
          <w:rFonts w:asciiTheme="majorBidi" w:hAnsiTheme="majorBidi" w:cstheme="majorBidi"/>
          <w:i/>
          <w:iCs/>
          <w:sz w:val="24"/>
          <w:szCs w:val="24"/>
        </w:rPr>
        <w:t xml:space="preserve">Penggunaan Media Sosial Sebagai Penguasaan Dasar-Dasar Fotografi </w:t>
      </w:r>
      <w:proofErr w:type="spellStart"/>
      <w:r w:rsidRPr="005B648B">
        <w:rPr>
          <w:rFonts w:asciiTheme="majorBidi" w:hAnsiTheme="majorBidi" w:cstheme="majorBidi"/>
          <w:i/>
          <w:iCs/>
          <w:sz w:val="24"/>
          <w:szCs w:val="24"/>
        </w:rPr>
        <w:t>Ponsel</w:t>
      </w:r>
      <w:r w:rsidRPr="005B648B">
        <w:rPr>
          <w:rFonts w:asciiTheme="majorBidi" w:hAnsiTheme="majorBidi" w:cstheme="majorBidi"/>
          <w:sz w:val="24"/>
          <w:szCs w:val="24"/>
        </w:rPr>
        <w:t>.Universitas</w:t>
      </w:r>
      <w:proofErr w:type="spellEnd"/>
      <w:r w:rsidRPr="005B648B">
        <w:rPr>
          <w:rFonts w:asciiTheme="majorBidi" w:hAnsiTheme="majorBidi" w:cstheme="majorBidi"/>
          <w:sz w:val="24"/>
          <w:szCs w:val="24"/>
        </w:rPr>
        <w:t xml:space="preserve"> Islam Negeri Sunan </w:t>
      </w:r>
      <w:proofErr w:type="spellStart"/>
      <w:r w:rsidRPr="005B648B">
        <w:rPr>
          <w:rFonts w:asciiTheme="majorBidi" w:hAnsiTheme="majorBidi" w:cstheme="majorBidi"/>
          <w:sz w:val="24"/>
          <w:szCs w:val="24"/>
        </w:rPr>
        <w:t>Kalijaga</w:t>
      </w:r>
      <w:proofErr w:type="spellEnd"/>
      <w:r w:rsidRPr="005B648B">
        <w:rPr>
          <w:rFonts w:asciiTheme="majorBidi" w:hAnsiTheme="majorBidi" w:cstheme="majorBidi"/>
          <w:sz w:val="24"/>
          <w:szCs w:val="24"/>
        </w:rPr>
        <w:t xml:space="preserve"> Yogyakarta</w:t>
      </w:r>
      <w:r w:rsidRPr="005B648B">
        <w:rPr>
          <w:rFonts w:asciiTheme="majorBidi" w:hAnsiTheme="majorBidi" w:cstheme="majorBidi"/>
          <w:sz w:val="24"/>
          <w:szCs w:val="24"/>
        </w:rPr>
        <w:t xml:space="preserve"> </w:t>
      </w:r>
    </w:p>
    <w:p w:rsidR="00E743C9" w:rsidRPr="00E743C9" w:rsidRDefault="00E743C9" w:rsidP="00E743C9">
      <w:pPr>
        <w:pStyle w:val="FootnoteText"/>
        <w:spacing w:line="360" w:lineRule="auto"/>
        <w:ind w:firstLine="720"/>
        <w:jc w:val="both"/>
        <w:rPr>
          <w:rFonts w:asciiTheme="majorBidi" w:hAnsiTheme="majorBidi" w:cstheme="majorBidi"/>
          <w:sz w:val="24"/>
          <w:szCs w:val="24"/>
          <w:lang w:val="en-US"/>
        </w:rPr>
      </w:pPr>
      <w:proofErr w:type="spellStart"/>
      <w:r w:rsidRPr="005B648B">
        <w:rPr>
          <w:rFonts w:asciiTheme="majorBidi" w:hAnsiTheme="majorBidi" w:cstheme="majorBidi"/>
          <w:sz w:val="24"/>
          <w:szCs w:val="24"/>
        </w:rPr>
        <w:t>Rifauddin</w:t>
      </w:r>
      <w:proofErr w:type="spellEnd"/>
      <w:r w:rsidRPr="005B648B">
        <w:rPr>
          <w:rFonts w:asciiTheme="majorBidi" w:hAnsiTheme="majorBidi" w:cstheme="majorBidi"/>
          <w:sz w:val="24"/>
          <w:szCs w:val="24"/>
        </w:rPr>
        <w:t xml:space="preserve">, M. 2016 </w:t>
      </w:r>
      <w:r w:rsidRPr="00E743C9">
        <w:rPr>
          <w:rFonts w:asciiTheme="majorBidi" w:hAnsiTheme="majorBidi" w:cstheme="majorBidi"/>
          <w:i/>
          <w:iCs/>
          <w:sz w:val="24"/>
          <w:szCs w:val="24"/>
        </w:rPr>
        <w:t xml:space="preserve">Fenomena </w:t>
      </w:r>
      <w:proofErr w:type="spellStart"/>
      <w:r w:rsidRPr="00E743C9">
        <w:rPr>
          <w:rFonts w:asciiTheme="majorBidi" w:hAnsiTheme="majorBidi" w:cstheme="majorBidi"/>
          <w:i/>
          <w:iCs/>
          <w:sz w:val="24"/>
          <w:szCs w:val="24"/>
        </w:rPr>
        <w:t>cyberbullying</w:t>
      </w:r>
      <w:proofErr w:type="spellEnd"/>
      <w:r w:rsidRPr="00E743C9">
        <w:rPr>
          <w:rFonts w:asciiTheme="majorBidi" w:hAnsiTheme="majorBidi" w:cstheme="majorBidi"/>
          <w:i/>
          <w:iCs/>
          <w:sz w:val="24"/>
          <w:szCs w:val="24"/>
        </w:rPr>
        <w:t xml:space="preserve"> pada remaja</w:t>
      </w:r>
      <w:r w:rsidRPr="005B648B">
        <w:rPr>
          <w:rFonts w:asciiTheme="majorBidi" w:hAnsiTheme="majorBidi" w:cstheme="majorBidi"/>
          <w:sz w:val="24"/>
          <w:szCs w:val="24"/>
        </w:rPr>
        <w:t xml:space="preserve">. Jurnal Ilmu Perpustakaan, Informasi, dan Kearsipan </w:t>
      </w:r>
      <w:proofErr w:type="spellStart"/>
      <w:r w:rsidRPr="005B648B">
        <w:rPr>
          <w:rFonts w:asciiTheme="majorBidi" w:hAnsiTheme="majorBidi" w:cstheme="majorBidi"/>
          <w:sz w:val="24"/>
          <w:szCs w:val="24"/>
        </w:rPr>
        <w:t>Khizanah</w:t>
      </w:r>
      <w:proofErr w:type="spellEnd"/>
      <w:r w:rsidRPr="005B648B">
        <w:rPr>
          <w:rFonts w:asciiTheme="majorBidi" w:hAnsiTheme="majorBidi" w:cstheme="majorBidi"/>
          <w:sz w:val="24"/>
          <w:szCs w:val="24"/>
        </w:rPr>
        <w:t xml:space="preserve"> </w:t>
      </w:r>
      <w:proofErr w:type="spellStart"/>
      <w:r w:rsidRPr="005B648B">
        <w:rPr>
          <w:rFonts w:asciiTheme="majorBidi" w:hAnsiTheme="majorBidi" w:cstheme="majorBidi"/>
          <w:sz w:val="24"/>
          <w:szCs w:val="24"/>
        </w:rPr>
        <w:t>Al-Hikmah</w:t>
      </w:r>
      <w:proofErr w:type="spellEnd"/>
      <w:r w:rsidRPr="005B648B">
        <w:rPr>
          <w:rFonts w:asciiTheme="majorBidi" w:hAnsiTheme="majorBidi" w:cstheme="majorBidi"/>
          <w:sz w:val="24"/>
          <w:szCs w:val="24"/>
        </w:rPr>
        <w:t>.</w:t>
      </w:r>
    </w:p>
    <w:p w:rsidR="00E743C9" w:rsidRPr="00E743C9" w:rsidRDefault="00E743C9" w:rsidP="00E743C9">
      <w:pPr>
        <w:pStyle w:val="FootnoteText"/>
        <w:spacing w:line="360" w:lineRule="auto"/>
        <w:ind w:firstLine="720"/>
        <w:jc w:val="both"/>
        <w:rPr>
          <w:rFonts w:asciiTheme="majorBidi" w:hAnsiTheme="majorBidi" w:cstheme="majorBidi"/>
          <w:color w:val="000000" w:themeColor="text1"/>
          <w:sz w:val="24"/>
          <w:szCs w:val="24"/>
          <w:lang w:val="en-US"/>
        </w:rPr>
      </w:pPr>
      <w:r w:rsidRPr="005B648B">
        <w:rPr>
          <w:rFonts w:asciiTheme="majorBidi" w:hAnsiTheme="majorBidi" w:cstheme="majorBidi"/>
          <w:sz w:val="24"/>
          <w:szCs w:val="24"/>
        </w:rPr>
        <w:t xml:space="preserve">Riyanto, Andi Dwi. 2023. </w:t>
      </w:r>
      <w:proofErr w:type="spellStart"/>
      <w:r w:rsidRPr="005B648B">
        <w:rPr>
          <w:rFonts w:asciiTheme="majorBidi" w:hAnsiTheme="majorBidi" w:cstheme="majorBidi"/>
          <w:i/>
          <w:iCs/>
          <w:sz w:val="24"/>
          <w:szCs w:val="24"/>
        </w:rPr>
        <w:t>Indonesian</w:t>
      </w:r>
      <w:proofErr w:type="spellEnd"/>
      <w:r w:rsidRPr="005B648B">
        <w:rPr>
          <w:rFonts w:asciiTheme="majorBidi" w:hAnsiTheme="majorBidi" w:cstheme="majorBidi"/>
          <w:i/>
          <w:iCs/>
          <w:sz w:val="24"/>
          <w:szCs w:val="24"/>
        </w:rPr>
        <w:t xml:space="preserve"> Digital </w:t>
      </w:r>
      <w:proofErr w:type="spellStart"/>
      <w:r w:rsidRPr="005B648B">
        <w:rPr>
          <w:rFonts w:asciiTheme="majorBidi" w:hAnsiTheme="majorBidi" w:cstheme="majorBidi"/>
          <w:i/>
          <w:iCs/>
          <w:sz w:val="24"/>
          <w:szCs w:val="24"/>
        </w:rPr>
        <w:t>Report</w:t>
      </w:r>
      <w:proofErr w:type="spellEnd"/>
      <w:r w:rsidRPr="005B648B">
        <w:rPr>
          <w:rFonts w:asciiTheme="majorBidi" w:hAnsiTheme="majorBidi" w:cstheme="majorBidi"/>
          <w:i/>
          <w:iCs/>
          <w:sz w:val="24"/>
          <w:szCs w:val="24"/>
        </w:rPr>
        <w:t xml:space="preserve"> 2023</w:t>
      </w:r>
      <w:r w:rsidRPr="005B648B">
        <w:rPr>
          <w:rFonts w:asciiTheme="majorBidi" w:hAnsiTheme="majorBidi" w:cstheme="majorBidi"/>
          <w:sz w:val="24"/>
          <w:szCs w:val="24"/>
        </w:rPr>
        <w:t xml:space="preserve">.  </w:t>
      </w:r>
      <w:r>
        <w:fldChar w:fldCharType="begin"/>
      </w:r>
      <w:r>
        <w:instrText xml:space="preserve"> HYPERLINK "https://andi.link/hootsuite-we-are-social-indonesian-digital-report-2023/" </w:instrText>
      </w:r>
      <w:r>
        <w:fldChar w:fldCharType="separate"/>
      </w:r>
      <w:r w:rsidRPr="005B648B">
        <w:rPr>
          <w:rStyle w:val="Hyperlink"/>
          <w:rFonts w:asciiTheme="majorBidi" w:hAnsiTheme="majorBidi" w:cstheme="majorBidi"/>
          <w:sz w:val="24"/>
          <w:szCs w:val="24"/>
        </w:rPr>
        <w:t>https://andi.link/hootsuite-we-are-social-indonesian-digital-report-2023/</w:t>
      </w:r>
      <w:r>
        <w:rPr>
          <w:rStyle w:val="Hyperlink"/>
          <w:rFonts w:asciiTheme="majorBidi" w:hAnsiTheme="majorBidi" w:cstheme="majorBidi"/>
          <w:sz w:val="24"/>
          <w:szCs w:val="24"/>
        </w:rPr>
        <w:fldChar w:fldCharType="end"/>
      </w:r>
      <w:r w:rsidRPr="005B648B">
        <w:rPr>
          <w:rStyle w:val="Hyperlink"/>
          <w:rFonts w:asciiTheme="majorBidi" w:hAnsiTheme="majorBidi" w:cstheme="majorBidi"/>
          <w:sz w:val="24"/>
          <w:szCs w:val="24"/>
        </w:rPr>
        <w:t>.</w:t>
      </w:r>
      <w:r>
        <w:rPr>
          <w:rStyle w:val="Hyperlink"/>
          <w:rFonts w:asciiTheme="majorBidi" w:hAnsiTheme="majorBidi" w:cstheme="majorBidi"/>
          <w:sz w:val="24"/>
          <w:szCs w:val="24"/>
          <w:u w:val="none"/>
        </w:rPr>
        <w:t xml:space="preserve"> </w:t>
      </w:r>
      <w:proofErr w:type="spellStart"/>
      <w:proofErr w:type="gramStart"/>
      <w:r>
        <w:rPr>
          <w:rStyle w:val="Hyperlink"/>
          <w:rFonts w:asciiTheme="majorBidi" w:hAnsiTheme="majorBidi" w:cstheme="majorBidi"/>
          <w:color w:val="000000" w:themeColor="text1"/>
          <w:sz w:val="24"/>
          <w:szCs w:val="24"/>
          <w:u w:val="none"/>
          <w:lang w:val="en-US"/>
        </w:rPr>
        <w:t>Diakses</w:t>
      </w:r>
      <w:proofErr w:type="spellEnd"/>
      <w:r>
        <w:rPr>
          <w:rStyle w:val="Hyperlink"/>
          <w:rFonts w:asciiTheme="majorBidi" w:hAnsiTheme="majorBidi" w:cstheme="majorBidi"/>
          <w:color w:val="000000" w:themeColor="text1"/>
          <w:sz w:val="24"/>
          <w:szCs w:val="24"/>
          <w:u w:val="none"/>
          <w:lang w:val="en-US"/>
        </w:rPr>
        <w:t xml:space="preserve"> </w:t>
      </w:r>
      <w:proofErr w:type="spellStart"/>
      <w:r>
        <w:rPr>
          <w:rStyle w:val="Hyperlink"/>
          <w:rFonts w:asciiTheme="majorBidi" w:hAnsiTheme="majorBidi" w:cstheme="majorBidi"/>
          <w:color w:val="000000" w:themeColor="text1"/>
          <w:sz w:val="24"/>
          <w:szCs w:val="24"/>
          <w:u w:val="none"/>
          <w:lang w:val="en-US"/>
        </w:rPr>
        <w:t>pada</w:t>
      </w:r>
      <w:proofErr w:type="spellEnd"/>
      <w:r>
        <w:rPr>
          <w:rStyle w:val="Hyperlink"/>
          <w:rFonts w:asciiTheme="majorBidi" w:hAnsiTheme="majorBidi" w:cstheme="majorBidi"/>
          <w:color w:val="000000" w:themeColor="text1"/>
          <w:sz w:val="24"/>
          <w:szCs w:val="24"/>
          <w:u w:val="none"/>
          <w:lang w:val="en-US"/>
        </w:rPr>
        <w:t xml:space="preserve"> 19 </w:t>
      </w:r>
      <w:proofErr w:type="spellStart"/>
      <w:r>
        <w:rPr>
          <w:rStyle w:val="Hyperlink"/>
          <w:rFonts w:asciiTheme="majorBidi" w:hAnsiTheme="majorBidi" w:cstheme="majorBidi"/>
          <w:color w:val="000000" w:themeColor="text1"/>
          <w:sz w:val="24"/>
          <w:szCs w:val="24"/>
          <w:u w:val="none"/>
          <w:lang w:val="en-US"/>
        </w:rPr>
        <w:t>Agustus</w:t>
      </w:r>
      <w:proofErr w:type="spellEnd"/>
      <w:r>
        <w:rPr>
          <w:rStyle w:val="Hyperlink"/>
          <w:rFonts w:asciiTheme="majorBidi" w:hAnsiTheme="majorBidi" w:cstheme="majorBidi"/>
          <w:color w:val="000000" w:themeColor="text1"/>
          <w:sz w:val="24"/>
          <w:szCs w:val="24"/>
          <w:u w:val="none"/>
          <w:lang w:val="en-US"/>
        </w:rPr>
        <w:t xml:space="preserve"> 2023.</w:t>
      </w:r>
      <w:proofErr w:type="gramEnd"/>
    </w:p>
    <w:sectPr w:rsidR="00E743C9" w:rsidRPr="00E743C9" w:rsidSect="00003EF9">
      <w:pgSz w:w="10320" w:h="14570"/>
      <w:pgMar w:top="1180" w:right="780" w:bottom="280" w:left="8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AC7" w:rsidRDefault="00C43AC7">
      <w:r>
        <w:separator/>
      </w:r>
    </w:p>
  </w:endnote>
  <w:endnote w:type="continuationSeparator" w:id="0">
    <w:p w:rsidR="00C43AC7" w:rsidRDefault="00C43A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AC7" w:rsidRDefault="00C43AC7">
      <w:r>
        <w:separator/>
      </w:r>
    </w:p>
  </w:footnote>
  <w:footnote w:type="continuationSeparator" w:id="0">
    <w:p w:rsidR="00C43AC7" w:rsidRDefault="00C43A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start w:val="3"/>
      <w:numFmt w:val="decimal"/>
      <w:lvlText w:val="%1"/>
      <w:lvlJc w:val="left"/>
      <w:pPr>
        <w:ind w:left="473" w:hanging="360"/>
        <w:jc w:val="left"/>
      </w:pPr>
      <w:rPr>
        <w:rFonts w:hint="default"/>
        <w:lang w:val="id" w:eastAsia="id" w:bidi="id"/>
      </w:rPr>
    </w:lvl>
    <w:lvl w:ilvl="1">
      <w:start w:val="1"/>
      <w:numFmt w:val="decimal"/>
      <w:lvlText w:val="%1.%2"/>
      <w:lvlJc w:val="left"/>
      <w:pPr>
        <w:ind w:left="473" w:hanging="360"/>
        <w:jc w:val="left"/>
      </w:pPr>
      <w:rPr>
        <w:rFonts w:ascii="Times New Roman" w:eastAsia="Times New Roman" w:hAnsi="Times New Roman" w:cs="Times New Roman" w:hint="default"/>
        <w:b/>
        <w:bCs/>
        <w:color w:val="4471C4"/>
        <w:w w:val="100"/>
        <w:sz w:val="24"/>
        <w:szCs w:val="24"/>
        <w:lang w:val="id" w:eastAsia="id" w:bidi="id"/>
      </w:rPr>
    </w:lvl>
    <w:lvl w:ilvl="2">
      <w:start w:val="1"/>
      <w:numFmt w:val="lowerLetter"/>
      <w:lvlText w:val="%3."/>
      <w:lvlJc w:val="left"/>
      <w:pPr>
        <w:ind w:left="833" w:hanging="360"/>
        <w:jc w:val="left"/>
      </w:pPr>
      <w:rPr>
        <w:rFonts w:ascii="Times New Roman" w:eastAsia="Times New Roman" w:hAnsi="Times New Roman" w:cs="Times New Roman" w:hint="default"/>
        <w:spacing w:val="-2"/>
        <w:w w:val="100"/>
        <w:sz w:val="24"/>
        <w:szCs w:val="24"/>
        <w:lang w:val="id" w:eastAsia="id" w:bidi="id"/>
      </w:rPr>
    </w:lvl>
    <w:lvl w:ilvl="3">
      <w:numFmt w:val="bullet"/>
      <w:lvlText w:val="•"/>
      <w:lvlJc w:val="left"/>
      <w:pPr>
        <w:ind w:left="2626" w:hanging="360"/>
      </w:pPr>
      <w:rPr>
        <w:rFonts w:hint="default"/>
        <w:lang w:val="id" w:eastAsia="id" w:bidi="id"/>
      </w:rPr>
    </w:lvl>
    <w:lvl w:ilvl="4">
      <w:numFmt w:val="bullet"/>
      <w:lvlText w:val="•"/>
      <w:lvlJc w:val="left"/>
      <w:pPr>
        <w:ind w:left="3519" w:hanging="360"/>
      </w:pPr>
      <w:rPr>
        <w:rFonts w:hint="default"/>
        <w:lang w:val="id" w:eastAsia="id" w:bidi="id"/>
      </w:rPr>
    </w:lvl>
    <w:lvl w:ilvl="5">
      <w:numFmt w:val="bullet"/>
      <w:lvlText w:val="•"/>
      <w:lvlJc w:val="left"/>
      <w:pPr>
        <w:ind w:left="4412" w:hanging="360"/>
      </w:pPr>
      <w:rPr>
        <w:rFonts w:hint="default"/>
        <w:lang w:val="id" w:eastAsia="id" w:bidi="id"/>
      </w:rPr>
    </w:lvl>
    <w:lvl w:ilvl="6">
      <w:numFmt w:val="bullet"/>
      <w:lvlText w:val="•"/>
      <w:lvlJc w:val="left"/>
      <w:pPr>
        <w:ind w:left="5305" w:hanging="360"/>
      </w:pPr>
      <w:rPr>
        <w:rFonts w:hint="default"/>
        <w:lang w:val="id" w:eastAsia="id" w:bidi="id"/>
      </w:rPr>
    </w:lvl>
    <w:lvl w:ilvl="7">
      <w:numFmt w:val="bullet"/>
      <w:lvlText w:val="•"/>
      <w:lvlJc w:val="left"/>
      <w:pPr>
        <w:ind w:left="6198" w:hanging="360"/>
      </w:pPr>
      <w:rPr>
        <w:rFonts w:hint="default"/>
        <w:lang w:val="id" w:eastAsia="id" w:bidi="id"/>
      </w:rPr>
    </w:lvl>
    <w:lvl w:ilvl="8">
      <w:numFmt w:val="bullet"/>
      <w:lvlText w:val="•"/>
      <w:lvlJc w:val="left"/>
      <w:pPr>
        <w:ind w:left="7091" w:hanging="360"/>
      </w:pPr>
      <w:rPr>
        <w:rFonts w:hint="default"/>
        <w:lang w:val="id" w:eastAsia="id" w:bidi="id"/>
      </w:rPr>
    </w:lvl>
  </w:abstractNum>
  <w:abstractNum w:abstractNumId="1">
    <w:nsid w:val="23385BFB"/>
    <w:multiLevelType w:val="hybridMultilevel"/>
    <w:tmpl w:val="F306C8D6"/>
    <w:lvl w:ilvl="0" w:tplc="0409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DE165E"/>
    <w:multiLevelType w:val="hybridMultilevel"/>
    <w:tmpl w:val="A1B4E69E"/>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090019">
      <w:start w:val="1"/>
      <w:numFmt w:val="lowerLetter"/>
      <w:lvlText w:val="%3."/>
      <w:lvlJc w:val="lef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9320010"/>
    <w:multiLevelType w:val="hybridMultilevel"/>
    <w:tmpl w:val="124AEF1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1761EE4"/>
    <w:multiLevelType w:val="hybridMultilevel"/>
    <w:tmpl w:val="B54A6222"/>
    <w:lvl w:ilvl="0" w:tplc="0409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C687D23"/>
    <w:multiLevelType w:val="hybridMultilevel"/>
    <w:tmpl w:val="DE1C6B42"/>
    <w:lvl w:ilvl="0" w:tplc="04090019">
      <w:start w:val="1"/>
      <w:numFmt w:val="lowerLetter"/>
      <w:lvlText w:val="%1."/>
      <w:lvlJc w:val="left"/>
      <w:pPr>
        <w:ind w:left="2340" w:hanging="360"/>
      </w:pPr>
    </w:lvl>
    <w:lvl w:ilvl="1" w:tplc="04210019" w:tentative="1">
      <w:start w:val="1"/>
      <w:numFmt w:val="lowerLetter"/>
      <w:lvlText w:val="%2."/>
      <w:lvlJc w:val="left"/>
      <w:pPr>
        <w:ind w:left="3060" w:hanging="360"/>
      </w:pPr>
    </w:lvl>
    <w:lvl w:ilvl="2" w:tplc="0421001B">
      <w:start w:val="1"/>
      <w:numFmt w:val="lowerRoman"/>
      <w:lvlText w:val="%3."/>
      <w:lvlJc w:val="right"/>
      <w:pPr>
        <w:ind w:left="3780" w:hanging="180"/>
      </w:pPr>
    </w:lvl>
    <w:lvl w:ilvl="3" w:tplc="0421000F" w:tentative="1">
      <w:start w:val="1"/>
      <w:numFmt w:val="decimal"/>
      <w:lvlText w:val="%4."/>
      <w:lvlJc w:val="left"/>
      <w:pPr>
        <w:ind w:left="4500" w:hanging="360"/>
      </w:pPr>
    </w:lvl>
    <w:lvl w:ilvl="4" w:tplc="04210019" w:tentative="1">
      <w:start w:val="1"/>
      <w:numFmt w:val="lowerLetter"/>
      <w:lvlText w:val="%5."/>
      <w:lvlJc w:val="left"/>
      <w:pPr>
        <w:ind w:left="5220" w:hanging="360"/>
      </w:pPr>
    </w:lvl>
    <w:lvl w:ilvl="5" w:tplc="0421001B" w:tentative="1">
      <w:start w:val="1"/>
      <w:numFmt w:val="lowerRoman"/>
      <w:lvlText w:val="%6."/>
      <w:lvlJc w:val="right"/>
      <w:pPr>
        <w:ind w:left="5940" w:hanging="180"/>
      </w:pPr>
    </w:lvl>
    <w:lvl w:ilvl="6" w:tplc="0421000F" w:tentative="1">
      <w:start w:val="1"/>
      <w:numFmt w:val="decimal"/>
      <w:lvlText w:val="%7."/>
      <w:lvlJc w:val="left"/>
      <w:pPr>
        <w:ind w:left="6660" w:hanging="360"/>
      </w:pPr>
    </w:lvl>
    <w:lvl w:ilvl="7" w:tplc="04210019" w:tentative="1">
      <w:start w:val="1"/>
      <w:numFmt w:val="lowerLetter"/>
      <w:lvlText w:val="%8."/>
      <w:lvlJc w:val="left"/>
      <w:pPr>
        <w:ind w:left="7380" w:hanging="360"/>
      </w:pPr>
    </w:lvl>
    <w:lvl w:ilvl="8" w:tplc="0421001B" w:tentative="1">
      <w:start w:val="1"/>
      <w:numFmt w:val="lowerRoman"/>
      <w:lvlText w:val="%9."/>
      <w:lvlJc w:val="right"/>
      <w:pPr>
        <w:ind w:left="8100" w:hanging="180"/>
      </w:pPr>
    </w:lvl>
  </w:abstractNum>
  <w:abstractNum w:abstractNumId="6">
    <w:nsid w:val="60E928CB"/>
    <w:multiLevelType w:val="hybridMultilevel"/>
    <w:tmpl w:val="6AEEB44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6"/>
  </w:num>
  <w:num w:numId="3">
    <w:abstractNumId w:val="3"/>
  </w:num>
  <w:num w:numId="4">
    <w:abstractNumId w:val="2"/>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0F5"/>
    <w:rsid w:val="00003EF9"/>
    <w:rsid w:val="000540F5"/>
    <w:rsid w:val="000B46ED"/>
    <w:rsid w:val="000E3385"/>
    <w:rsid w:val="003735F4"/>
    <w:rsid w:val="003C790E"/>
    <w:rsid w:val="00643B6E"/>
    <w:rsid w:val="008B20BE"/>
    <w:rsid w:val="008E1DE5"/>
    <w:rsid w:val="00A52C45"/>
    <w:rsid w:val="00C43AC7"/>
    <w:rsid w:val="00D807B4"/>
    <w:rsid w:val="00E02C3D"/>
    <w:rsid w:val="00E743C9"/>
    <w:rsid w:val="00EC6F92"/>
    <w:rsid w:val="2AB551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sid w:val="00A52C45"/>
    <w:rPr>
      <w:color w:val="0000FF" w:themeColor="hyperlink"/>
      <w:u w:val="single"/>
    </w:rPr>
  </w:style>
  <w:style w:type="paragraph" w:styleId="BalloonText">
    <w:name w:val="Balloon Text"/>
    <w:basedOn w:val="Normal"/>
    <w:link w:val="BalloonTextChar"/>
    <w:uiPriority w:val="99"/>
    <w:unhideWhenUsed/>
    <w:rsid w:val="003C790E"/>
    <w:pPr>
      <w:widowControl/>
      <w:autoSpaceDE/>
      <w:autoSpaceDN/>
    </w:pPr>
    <w:rPr>
      <w:rFonts w:ascii="Tahoma" w:eastAsiaTheme="minorHAnsi" w:hAnsi="Tahoma" w:cs="Tahoma"/>
      <w:sz w:val="16"/>
      <w:szCs w:val="16"/>
      <w:lang w:val="id-ID" w:eastAsia="en-US"/>
    </w:rPr>
  </w:style>
  <w:style w:type="character" w:customStyle="1" w:styleId="BalloonTextChar">
    <w:name w:val="Balloon Text Char"/>
    <w:basedOn w:val="DefaultParagraphFont"/>
    <w:link w:val="BalloonText"/>
    <w:uiPriority w:val="99"/>
    <w:rsid w:val="003C790E"/>
    <w:rPr>
      <w:rFonts w:ascii="Tahoma" w:hAnsi="Tahoma" w:cs="Tahoma"/>
      <w:sz w:val="16"/>
      <w:szCs w:val="16"/>
      <w:lang w:eastAsia="en-US"/>
    </w:rPr>
  </w:style>
  <w:style w:type="paragraph" w:styleId="FootnoteText">
    <w:name w:val="footnote text"/>
    <w:basedOn w:val="Normal"/>
    <w:link w:val="FootnoteTextChar"/>
    <w:uiPriority w:val="99"/>
    <w:unhideWhenUsed/>
    <w:rsid w:val="003C790E"/>
    <w:pPr>
      <w:widowControl/>
      <w:autoSpaceDE/>
      <w:autoSpaceDN/>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3C790E"/>
    <w:rPr>
      <w:lang w:eastAsia="en-US"/>
    </w:rPr>
  </w:style>
  <w:style w:type="character" w:styleId="FootnoteReference">
    <w:name w:val="footnote reference"/>
    <w:basedOn w:val="DefaultParagraphFont"/>
    <w:uiPriority w:val="99"/>
    <w:unhideWhenUsed/>
    <w:rsid w:val="003C790E"/>
    <w:rPr>
      <w:vertAlign w:val="superscript"/>
    </w:rPr>
  </w:style>
  <w:style w:type="character" w:styleId="CommentReference">
    <w:name w:val="annotation reference"/>
    <w:basedOn w:val="DefaultParagraphFont"/>
    <w:uiPriority w:val="99"/>
    <w:unhideWhenUsed/>
    <w:rsid w:val="003C790E"/>
    <w:rPr>
      <w:sz w:val="16"/>
      <w:szCs w:val="16"/>
    </w:rPr>
  </w:style>
  <w:style w:type="paragraph" w:styleId="CommentText">
    <w:name w:val="annotation text"/>
    <w:basedOn w:val="Normal"/>
    <w:link w:val="CommentTextChar"/>
    <w:uiPriority w:val="99"/>
    <w:unhideWhenUsed/>
    <w:rsid w:val="003C790E"/>
    <w:pPr>
      <w:widowControl/>
      <w:autoSpaceDE/>
      <w:autoSpaceDN/>
      <w:spacing w:after="200"/>
    </w:pPr>
    <w:rPr>
      <w:rFonts w:asciiTheme="minorHAnsi" w:eastAsiaTheme="minorHAnsi" w:hAnsiTheme="minorHAnsi" w:cstheme="minorBidi"/>
      <w:sz w:val="20"/>
      <w:szCs w:val="20"/>
      <w:lang w:val="id-ID" w:eastAsia="en-US"/>
    </w:rPr>
  </w:style>
  <w:style w:type="character" w:customStyle="1" w:styleId="CommentTextChar">
    <w:name w:val="Comment Text Char"/>
    <w:basedOn w:val="DefaultParagraphFont"/>
    <w:link w:val="CommentText"/>
    <w:uiPriority w:val="99"/>
    <w:rsid w:val="003C790E"/>
    <w:rPr>
      <w:lang w:eastAsia="en-US"/>
    </w:rPr>
  </w:style>
  <w:style w:type="paragraph" w:styleId="Header">
    <w:name w:val="header"/>
    <w:basedOn w:val="Normal"/>
    <w:link w:val="HeaderChar"/>
    <w:rsid w:val="003C790E"/>
    <w:pPr>
      <w:tabs>
        <w:tab w:val="center" w:pos="4513"/>
        <w:tab w:val="right" w:pos="9026"/>
      </w:tabs>
    </w:pPr>
  </w:style>
  <w:style w:type="character" w:customStyle="1" w:styleId="HeaderChar">
    <w:name w:val="Header Char"/>
    <w:basedOn w:val="DefaultParagraphFont"/>
    <w:link w:val="Header"/>
    <w:rsid w:val="003C790E"/>
    <w:rPr>
      <w:rFonts w:ascii="Times New Roman" w:eastAsia="Times New Roman" w:hAnsi="Times New Roman" w:cs="Times New Roman"/>
      <w:sz w:val="22"/>
      <w:szCs w:val="22"/>
      <w:lang w:val="id" w:eastAsia="id"/>
    </w:rPr>
  </w:style>
  <w:style w:type="paragraph" w:styleId="Footer">
    <w:name w:val="footer"/>
    <w:basedOn w:val="Normal"/>
    <w:link w:val="FooterChar"/>
    <w:rsid w:val="003C790E"/>
    <w:pPr>
      <w:tabs>
        <w:tab w:val="center" w:pos="4513"/>
        <w:tab w:val="right" w:pos="9026"/>
      </w:tabs>
    </w:pPr>
  </w:style>
  <w:style w:type="character" w:customStyle="1" w:styleId="FooterChar">
    <w:name w:val="Footer Char"/>
    <w:basedOn w:val="DefaultParagraphFont"/>
    <w:link w:val="Footer"/>
    <w:rsid w:val="003C790E"/>
    <w:rPr>
      <w:rFonts w:ascii="Times New Roman" w:eastAsia="Times New Roman" w:hAnsi="Times New Roman" w:cs="Times New Roman"/>
      <w:sz w:val="22"/>
      <w:szCs w:val="22"/>
      <w:lang w:val="id" w:eastAsia="id"/>
    </w:rPr>
  </w:style>
  <w:style w:type="character" w:styleId="FollowedHyperlink">
    <w:name w:val="FollowedHyperlink"/>
    <w:basedOn w:val="DefaultParagraphFont"/>
    <w:rsid w:val="00D807B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semiHidden="1" w:uiPriority="1" w:unhideWhenUsed="1"/>
    <w:lsdException w:name="Body Text" w:uiPriority="1"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uiPriority w:val="1"/>
    <w:qFormat/>
    <w:pPr>
      <w:widowControl w:val="0"/>
      <w:autoSpaceDE w:val="0"/>
      <w:autoSpaceDN w:val="0"/>
    </w:pPr>
    <w:rPr>
      <w:rFonts w:ascii="Times New Roman" w:eastAsia="Times New Roman" w:hAnsi="Times New Roman" w:cs="Times New Roman"/>
      <w:sz w:val="22"/>
      <w:szCs w:val="22"/>
      <w:lang w:val="id" w:eastAsia="id"/>
    </w:rPr>
  </w:style>
  <w:style w:type="paragraph" w:styleId="Heading1">
    <w:name w:val="heading 1"/>
    <w:basedOn w:val="Normal"/>
    <w:next w:val="Normal"/>
    <w:uiPriority w:val="1"/>
    <w:qFormat/>
    <w:pPr>
      <w:spacing w:line="321" w:lineRule="exact"/>
      <w:ind w:left="113"/>
      <w:outlineLvl w:val="0"/>
    </w:pPr>
    <w:rPr>
      <w:b/>
      <w:bCs/>
      <w:sz w:val="28"/>
      <w:szCs w:val="28"/>
    </w:rPr>
  </w:style>
  <w:style w:type="paragraph" w:styleId="Heading2">
    <w:name w:val="heading 2"/>
    <w:basedOn w:val="Normal"/>
    <w:next w:val="Normal"/>
    <w:uiPriority w:val="1"/>
    <w:qFormat/>
    <w:pPr>
      <w:ind w:left="473" w:hanging="361"/>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34"/>
    <w:qFormat/>
    <w:pPr>
      <w:ind w:left="473" w:hanging="361"/>
      <w:jc w:val="both"/>
    </w:pPr>
  </w:style>
  <w:style w:type="paragraph" w:customStyle="1" w:styleId="TableParagraph">
    <w:name w:val="Table Paragraph"/>
    <w:basedOn w:val="Normal"/>
    <w:uiPriority w:val="1"/>
    <w:qFormat/>
  </w:style>
  <w:style w:type="character" w:styleId="Hyperlink">
    <w:name w:val="Hyperlink"/>
    <w:basedOn w:val="DefaultParagraphFont"/>
    <w:uiPriority w:val="99"/>
    <w:rsid w:val="00A52C45"/>
    <w:rPr>
      <w:color w:val="0000FF" w:themeColor="hyperlink"/>
      <w:u w:val="single"/>
    </w:rPr>
  </w:style>
  <w:style w:type="paragraph" w:styleId="BalloonText">
    <w:name w:val="Balloon Text"/>
    <w:basedOn w:val="Normal"/>
    <w:link w:val="BalloonTextChar"/>
    <w:uiPriority w:val="99"/>
    <w:unhideWhenUsed/>
    <w:rsid w:val="003C790E"/>
    <w:pPr>
      <w:widowControl/>
      <w:autoSpaceDE/>
      <w:autoSpaceDN/>
    </w:pPr>
    <w:rPr>
      <w:rFonts w:ascii="Tahoma" w:eastAsiaTheme="minorHAnsi" w:hAnsi="Tahoma" w:cs="Tahoma"/>
      <w:sz w:val="16"/>
      <w:szCs w:val="16"/>
      <w:lang w:val="id-ID" w:eastAsia="en-US"/>
    </w:rPr>
  </w:style>
  <w:style w:type="character" w:customStyle="1" w:styleId="BalloonTextChar">
    <w:name w:val="Balloon Text Char"/>
    <w:basedOn w:val="DefaultParagraphFont"/>
    <w:link w:val="BalloonText"/>
    <w:uiPriority w:val="99"/>
    <w:rsid w:val="003C790E"/>
    <w:rPr>
      <w:rFonts w:ascii="Tahoma" w:hAnsi="Tahoma" w:cs="Tahoma"/>
      <w:sz w:val="16"/>
      <w:szCs w:val="16"/>
      <w:lang w:eastAsia="en-US"/>
    </w:rPr>
  </w:style>
  <w:style w:type="paragraph" w:styleId="FootnoteText">
    <w:name w:val="footnote text"/>
    <w:basedOn w:val="Normal"/>
    <w:link w:val="FootnoteTextChar"/>
    <w:uiPriority w:val="99"/>
    <w:unhideWhenUsed/>
    <w:rsid w:val="003C790E"/>
    <w:pPr>
      <w:widowControl/>
      <w:autoSpaceDE/>
      <w:autoSpaceDN/>
    </w:pPr>
    <w:rPr>
      <w:rFonts w:asciiTheme="minorHAnsi" w:eastAsiaTheme="minorHAnsi" w:hAnsiTheme="minorHAnsi" w:cstheme="minorBidi"/>
      <w:sz w:val="20"/>
      <w:szCs w:val="20"/>
      <w:lang w:val="id-ID" w:eastAsia="en-US"/>
    </w:rPr>
  </w:style>
  <w:style w:type="character" w:customStyle="1" w:styleId="FootnoteTextChar">
    <w:name w:val="Footnote Text Char"/>
    <w:basedOn w:val="DefaultParagraphFont"/>
    <w:link w:val="FootnoteText"/>
    <w:uiPriority w:val="99"/>
    <w:rsid w:val="003C790E"/>
    <w:rPr>
      <w:lang w:eastAsia="en-US"/>
    </w:rPr>
  </w:style>
  <w:style w:type="character" w:styleId="FootnoteReference">
    <w:name w:val="footnote reference"/>
    <w:basedOn w:val="DefaultParagraphFont"/>
    <w:uiPriority w:val="99"/>
    <w:unhideWhenUsed/>
    <w:rsid w:val="003C790E"/>
    <w:rPr>
      <w:vertAlign w:val="superscript"/>
    </w:rPr>
  </w:style>
  <w:style w:type="character" w:styleId="CommentReference">
    <w:name w:val="annotation reference"/>
    <w:basedOn w:val="DefaultParagraphFont"/>
    <w:uiPriority w:val="99"/>
    <w:unhideWhenUsed/>
    <w:rsid w:val="003C790E"/>
    <w:rPr>
      <w:sz w:val="16"/>
      <w:szCs w:val="16"/>
    </w:rPr>
  </w:style>
  <w:style w:type="paragraph" w:styleId="CommentText">
    <w:name w:val="annotation text"/>
    <w:basedOn w:val="Normal"/>
    <w:link w:val="CommentTextChar"/>
    <w:uiPriority w:val="99"/>
    <w:unhideWhenUsed/>
    <w:rsid w:val="003C790E"/>
    <w:pPr>
      <w:widowControl/>
      <w:autoSpaceDE/>
      <w:autoSpaceDN/>
      <w:spacing w:after="200"/>
    </w:pPr>
    <w:rPr>
      <w:rFonts w:asciiTheme="minorHAnsi" w:eastAsiaTheme="minorHAnsi" w:hAnsiTheme="minorHAnsi" w:cstheme="minorBidi"/>
      <w:sz w:val="20"/>
      <w:szCs w:val="20"/>
      <w:lang w:val="id-ID" w:eastAsia="en-US"/>
    </w:rPr>
  </w:style>
  <w:style w:type="character" w:customStyle="1" w:styleId="CommentTextChar">
    <w:name w:val="Comment Text Char"/>
    <w:basedOn w:val="DefaultParagraphFont"/>
    <w:link w:val="CommentText"/>
    <w:uiPriority w:val="99"/>
    <w:rsid w:val="003C790E"/>
    <w:rPr>
      <w:lang w:eastAsia="en-US"/>
    </w:rPr>
  </w:style>
  <w:style w:type="paragraph" w:styleId="Header">
    <w:name w:val="header"/>
    <w:basedOn w:val="Normal"/>
    <w:link w:val="HeaderChar"/>
    <w:rsid w:val="003C790E"/>
    <w:pPr>
      <w:tabs>
        <w:tab w:val="center" w:pos="4513"/>
        <w:tab w:val="right" w:pos="9026"/>
      </w:tabs>
    </w:pPr>
  </w:style>
  <w:style w:type="character" w:customStyle="1" w:styleId="HeaderChar">
    <w:name w:val="Header Char"/>
    <w:basedOn w:val="DefaultParagraphFont"/>
    <w:link w:val="Header"/>
    <w:rsid w:val="003C790E"/>
    <w:rPr>
      <w:rFonts w:ascii="Times New Roman" w:eastAsia="Times New Roman" w:hAnsi="Times New Roman" w:cs="Times New Roman"/>
      <w:sz w:val="22"/>
      <w:szCs w:val="22"/>
      <w:lang w:val="id" w:eastAsia="id"/>
    </w:rPr>
  </w:style>
  <w:style w:type="paragraph" w:styleId="Footer">
    <w:name w:val="footer"/>
    <w:basedOn w:val="Normal"/>
    <w:link w:val="FooterChar"/>
    <w:rsid w:val="003C790E"/>
    <w:pPr>
      <w:tabs>
        <w:tab w:val="center" w:pos="4513"/>
        <w:tab w:val="right" w:pos="9026"/>
      </w:tabs>
    </w:pPr>
  </w:style>
  <w:style w:type="character" w:customStyle="1" w:styleId="FooterChar">
    <w:name w:val="Footer Char"/>
    <w:basedOn w:val="DefaultParagraphFont"/>
    <w:link w:val="Footer"/>
    <w:rsid w:val="003C790E"/>
    <w:rPr>
      <w:rFonts w:ascii="Times New Roman" w:eastAsia="Times New Roman" w:hAnsi="Times New Roman" w:cs="Times New Roman"/>
      <w:sz w:val="22"/>
      <w:szCs w:val="22"/>
      <w:lang w:val="id" w:eastAsia="id"/>
    </w:rPr>
  </w:style>
  <w:style w:type="character" w:styleId="FollowedHyperlink">
    <w:name w:val="FollowedHyperlink"/>
    <w:basedOn w:val="DefaultParagraphFont"/>
    <w:rsid w:val="00D807B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ummiaviyatin777@gmail.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itawarda22@gmail.com" TargetMode="External"/><Relationship Id="rId5" Type="http://schemas.microsoft.com/office/2007/relationships/stylesWithEffects" Target="stylesWithEffects.xml"/><Relationship Id="rId10" Type="http://schemas.openxmlformats.org/officeDocument/2006/relationships/hyperlink" Target="mailto:galuhpritta08@gmail.com"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4C74245-0BB9-4D9D-8C5D-C942BC8FF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4454</Words>
  <Characters>25393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sidoe ubay</dc:creator>
  <cp:lastModifiedBy>USER</cp:lastModifiedBy>
  <cp:revision>4</cp:revision>
  <dcterms:created xsi:type="dcterms:W3CDTF">2023-11-24T13:06:00Z</dcterms:created>
  <dcterms:modified xsi:type="dcterms:W3CDTF">2023-11-24T13:08:00Z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2022-11-16T00:00:00Z</vt:filetime>
  </property>
  <property fmtid="{D5CDD505-2E9C-101B-9397-08002B2CF9AE}" pid="3" name="Creator">
    <vt:lpwstr>WPS Writer</vt:lpwstr>
  </property>
  <property fmtid="{D5CDD505-2E9C-101B-9397-08002B2CF9AE}" pid="4" name="LastSaved">
    <vt:filetime>2023-01-30T00:00:00Z</vt:filetime>
  </property>
  <property fmtid="{D5CDD505-2E9C-101B-9397-08002B2CF9AE}" pid="5" name="KSOProductBuildVer">
    <vt:lpwstr>1033-11.2.0.11440</vt:lpwstr>
  </property>
  <property fmtid="{D5CDD505-2E9C-101B-9397-08002B2CF9AE}" pid="6" name="ICV">
    <vt:lpwstr>5B7F19E298EE4D0385034D5A90EEB0D6</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6th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y fmtid="{D5CDD505-2E9C-101B-9397-08002B2CF9AE}" pid="27" name="Mendeley Document_1">
    <vt:lpwstr>True</vt:lpwstr>
  </property>
  <property fmtid="{D5CDD505-2E9C-101B-9397-08002B2CF9AE}" pid="28" name="Mendeley Unique User Id_1">
    <vt:lpwstr>98e9520b-2fd9-31b0-b2b8-2e6e9cf0b763</vt:lpwstr>
  </property>
  <property fmtid="{D5CDD505-2E9C-101B-9397-08002B2CF9AE}" pid="29" name="Mendeley Citation Style_1">
    <vt:lpwstr>http://www.zotero.org/styles/apa</vt:lpwstr>
  </property>
</Properties>
</file>