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3B6" w:rsidRDefault="00F473B6">
      <w:pPr>
        <w:pStyle w:val="BodyText"/>
        <w:spacing w:before="2"/>
        <w:rPr>
          <w:rFonts w:ascii="Times New Roman"/>
          <w:sz w:val="2"/>
        </w:rPr>
      </w:pPr>
    </w:p>
    <w:p w:rsidR="00F473B6" w:rsidRDefault="00040815">
      <w:pPr>
        <w:pStyle w:val="BodyText"/>
        <w:spacing w:line="20" w:lineRule="exact"/>
        <w:ind w:left="204"/>
        <w:rPr>
          <w:rFonts w:ascii="Times New Roman"/>
          <w:sz w:val="2"/>
        </w:rPr>
      </w:pPr>
      <w:r>
        <w:rPr>
          <w:rFonts w:ascii="Times New Roman"/>
          <w:noProof/>
          <w:sz w:val="2"/>
          <w:lang w:val="id-ID" w:eastAsia="id-ID"/>
        </w:rPr>
        <mc:AlternateContent>
          <mc:Choice Requires="wps">
            <w:drawing>
              <wp:inline distT="0" distB="0" distL="0" distR="0">
                <wp:extent cx="5490210" cy="36830"/>
                <wp:effectExtent l="19050" t="0" r="15239" b="12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0210" cy="36830"/>
                          <a:chOff x="0" y="0"/>
                          <a:chExt cx="5490210" cy="36830"/>
                        </a:xfrm>
                      </wpg:grpSpPr>
                      <wps:wsp>
                        <wps:cNvPr id="2" name="Graphic 2"/>
                        <wps:cNvSpPr/>
                        <wps:spPr>
                          <a:xfrm>
                            <a:off x="0" y="18288"/>
                            <a:ext cx="5490210" cy="1270"/>
                          </a:xfrm>
                          <a:custGeom>
                            <a:avLst/>
                            <a:gdLst/>
                            <a:ahLst/>
                            <a:cxnLst/>
                            <a:rect l="l" t="t" r="r" b="b"/>
                            <a:pathLst>
                              <a:path w="5490210">
                                <a:moveTo>
                                  <a:pt x="0" y="0"/>
                                </a:moveTo>
                                <a:lnTo>
                                  <a:pt x="5490210" y="0"/>
                                </a:lnTo>
                              </a:path>
                            </a:pathLst>
                          </a:custGeom>
                          <a:ln w="3657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32.3pt;height:2.9pt;mso-position-horizontal-relative:char;mso-position-vertical-relative:line" id="docshapegroup1" coordorigin="0,0" coordsize="8646,58">
                <v:line style="position:absolute" from="0,29" to="8646,29" stroked="true" strokeweight="2.88pt" strokecolor="#000000">
                  <v:stroke dashstyle="solid"/>
                </v:line>
              </v:group>
            </w:pict>
          </mc:Fallback>
        </mc:AlternateContent>
      </w:r>
    </w:p>
    <w:p w:rsidR="00F473B6" w:rsidRDefault="00040815" w:rsidP="00991542">
      <w:pPr>
        <w:spacing w:before="276"/>
        <w:ind w:left="120" w:right="332"/>
        <w:jc w:val="center"/>
        <w:rPr>
          <w:rFonts w:ascii="Times New Roman"/>
          <w:b/>
          <w:sz w:val="32"/>
        </w:rPr>
      </w:pPr>
      <w:bookmarkStart w:id="0" w:name="_GoBack"/>
      <w:r>
        <w:rPr>
          <w:rFonts w:ascii="Times New Roman"/>
          <w:b/>
          <w:sz w:val="32"/>
        </w:rPr>
        <w:t xml:space="preserve">Penerapan </w:t>
      </w:r>
      <w:proofErr w:type="spellStart"/>
      <w:r>
        <w:rPr>
          <w:rFonts w:ascii="Times New Roman"/>
          <w:b/>
          <w:i/>
          <w:sz w:val="32"/>
        </w:rPr>
        <w:t>Teaching</w:t>
      </w:r>
      <w:proofErr w:type="spellEnd"/>
      <w:r>
        <w:rPr>
          <w:rFonts w:ascii="Times New Roman"/>
          <w:b/>
          <w:i/>
          <w:sz w:val="32"/>
        </w:rPr>
        <w:t xml:space="preserve"> </w:t>
      </w:r>
      <w:proofErr w:type="spellStart"/>
      <w:r>
        <w:rPr>
          <w:rFonts w:ascii="Times New Roman"/>
          <w:b/>
          <w:i/>
          <w:sz w:val="32"/>
        </w:rPr>
        <w:t>at</w:t>
      </w:r>
      <w:proofErr w:type="spellEnd"/>
      <w:r>
        <w:rPr>
          <w:rFonts w:ascii="Times New Roman"/>
          <w:b/>
          <w:i/>
          <w:sz w:val="32"/>
        </w:rPr>
        <w:t xml:space="preserve"> </w:t>
      </w:r>
      <w:proofErr w:type="spellStart"/>
      <w:r>
        <w:rPr>
          <w:rFonts w:ascii="Times New Roman"/>
          <w:b/>
          <w:i/>
          <w:sz w:val="32"/>
        </w:rPr>
        <w:t>the</w:t>
      </w:r>
      <w:proofErr w:type="spellEnd"/>
      <w:r>
        <w:rPr>
          <w:rFonts w:ascii="Times New Roman"/>
          <w:b/>
          <w:i/>
          <w:sz w:val="32"/>
        </w:rPr>
        <w:t xml:space="preserve"> </w:t>
      </w:r>
      <w:proofErr w:type="spellStart"/>
      <w:r>
        <w:rPr>
          <w:rFonts w:ascii="Times New Roman"/>
          <w:b/>
          <w:i/>
          <w:sz w:val="32"/>
        </w:rPr>
        <w:t>Right</w:t>
      </w:r>
      <w:proofErr w:type="spellEnd"/>
      <w:r>
        <w:rPr>
          <w:rFonts w:ascii="Times New Roman"/>
          <w:b/>
          <w:i/>
          <w:sz w:val="32"/>
        </w:rPr>
        <w:t xml:space="preserve"> Level </w:t>
      </w:r>
      <w:r>
        <w:rPr>
          <w:rFonts w:ascii="Times New Roman"/>
          <w:b/>
          <w:sz w:val="32"/>
        </w:rPr>
        <w:t>(</w:t>
      </w:r>
      <w:proofErr w:type="spellStart"/>
      <w:r>
        <w:rPr>
          <w:rFonts w:ascii="Times New Roman"/>
          <w:b/>
          <w:sz w:val="32"/>
        </w:rPr>
        <w:t>TaRL</w:t>
      </w:r>
      <w:proofErr w:type="spellEnd"/>
      <w:r>
        <w:rPr>
          <w:rFonts w:ascii="Times New Roman"/>
          <w:b/>
          <w:sz w:val="32"/>
        </w:rPr>
        <w:t>) untuk Meningkatkan Keaktifan Peserta Didik Kelas X pada Pembelajaran Kimia</w:t>
      </w:r>
    </w:p>
    <w:bookmarkEnd w:id="0"/>
    <w:p w:rsidR="00F473B6" w:rsidRDefault="00040815">
      <w:pPr>
        <w:spacing w:before="293" w:line="252" w:lineRule="exact"/>
        <w:ind w:left="234"/>
        <w:jc w:val="both"/>
        <w:rPr>
          <w:rFonts w:ascii="Times New Roman"/>
          <w:b/>
          <w:sz w:val="20"/>
        </w:rPr>
      </w:pPr>
      <w:r>
        <w:rPr>
          <w:rFonts w:ascii="Times New Roman"/>
          <w:b/>
        </w:rPr>
        <w:t>Gusti</w:t>
      </w:r>
      <w:r>
        <w:rPr>
          <w:rFonts w:ascii="Times New Roman"/>
          <w:b/>
          <w:spacing w:val="-9"/>
        </w:rPr>
        <w:t xml:space="preserve"> </w:t>
      </w:r>
      <w:r>
        <w:rPr>
          <w:rFonts w:ascii="Times New Roman"/>
          <w:b/>
        </w:rPr>
        <w:t>Rahman</w:t>
      </w:r>
      <w:r>
        <w:rPr>
          <w:rFonts w:ascii="Times New Roman"/>
          <w:b/>
          <w:position w:val="7"/>
          <w:sz w:val="14"/>
        </w:rPr>
        <w:t>1)</w:t>
      </w:r>
      <w:r>
        <w:rPr>
          <w:rFonts w:ascii="Times New Roman"/>
          <w:b/>
        </w:rPr>
        <w:t>,</w:t>
      </w:r>
      <w:r>
        <w:rPr>
          <w:rFonts w:ascii="Times New Roman"/>
          <w:b/>
          <w:spacing w:val="-5"/>
        </w:rPr>
        <w:t xml:space="preserve"> </w:t>
      </w:r>
      <w:r>
        <w:rPr>
          <w:rFonts w:ascii="Times New Roman"/>
          <w:b/>
        </w:rPr>
        <w:t>Rika</w:t>
      </w:r>
      <w:r>
        <w:rPr>
          <w:rFonts w:ascii="Times New Roman"/>
          <w:b/>
          <w:spacing w:val="-4"/>
        </w:rPr>
        <w:t xml:space="preserve"> </w:t>
      </w:r>
      <w:r>
        <w:rPr>
          <w:rFonts w:ascii="Times New Roman"/>
          <w:b/>
        </w:rPr>
        <w:t>Rafikah</w:t>
      </w:r>
      <w:r>
        <w:rPr>
          <w:rFonts w:ascii="Times New Roman"/>
          <w:b/>
          <w:spacing w:val="-5"/>
        </w:rPr>
        <w:t xml:space="preserve"> </w:t>
      </w:r>
      <w:proofErr w:type="spellStart"/>
      <w:r>
        <w:rPr>
          <w:rFonts w:ascii="Times New Roman"/>
          <w:b/>
        </w:rPr>
        <w:t>Agustin</w:t>
      </w:r>
      <w:proofErr w:type="spellEnd"/>
      <w:r>
        <w:rPr>
          <w:rFonts w:ascii="Times New Roman"/>
          <w:b/>
          <w:position w:val="7"/>
          <w:sz w:val="14"/>
        </w:rPr>
        <w:t>2)</w:t>
      </w:r>
      <w:r>
        <w:rPr>
          <w:rFonts w:ascii="Times New Roman"/>
          <w:b/>
        </w:rPr>
        <w:t>,</w:t>
      </w:r>
      <w:r>
        <w:rPr>
          <w:rFonts w:ascii="Times New Roman"/>
          <w:b/>
          <w:spacing w:val="-4"/>
        </w:rPr>
        <w:t xml:space="preserve"> </w:t>
      </w:r>
      <w:proofErr w:type="spellStart"/>
      <w:r>
        <w:rPr>
          <w:rFonts w:ascii="Times New Roman"/>
          <w:b/>
          <w:sz w:val="20"/>
        </w:rPr>
        <w:t>Erisna</w:t>
      </w:r>
      <w:proofErr w:type="spellEnd"/>
      <w:r>
        <w:rPr>
          <w:rFonts w:ascii="Times New Roman"/>
          <w:b/>
          <w:spacing w:val="-3"/>
          <w:sz w:val="20"/>
        </w:rPr>
        <w:t xml:space="preserve"> </w:t>
      </w:r>
      <w:r>
        <w:rPr>
          <w:rFonts w:ascii="Times New Roman"/>
          <w:b/>
          <w:sz w:val="20"/>
        </w:rPr>
        <w:t>Mirda</w:t>
      </w:r>
      <w:r>
        <w:rPr>
          <w:rFonts w:ascii="Times New Roman"/>
          <w:b/>
          <w:sz w:val="20"/>
          <w:vertAlign w:val="superscript"/>
        </w:rPr>
        <w:t>3)</w:t>
      </w:r>
      <w:r>
        <w:rPr>
          <w:rFonts w:ascii="Times New Roman"/>
          <w:b/>
        </w:rPr>
        <w:t>,</w:t>
      </w:r>
      <w:r>
        <w:rPr>
          <w:rFonts w:ascii="Times New Roman"/>
          <w:b/>
          <w:spacing w:val="-5"/>
        </w:rPr>
        <w:t xml:space="preserve"> </w:t>
      </w:r>
      <w:r>
        <w:rPr>
          <w:rFonts w:ascii="Times New Roman"/>
          <w:b/>
          <w:sz w:val="20"/>
        </w:rPr>
        <w:t>Abdul</w:t>
      </w:r>
      <w:r>
        <w:rPr>
          <w:rFonts w:ascii="Times New Roman"/>
          <w:b/>
          <w:spacing w:val="-2"/>
          <w:sz w:val="20"/>
        </w:rPr>
        <w:t xml:space="preserve"> </w:t>
      </w:r>
      <w:r>
        <w:rPr>
          <w:rFonts w:ascii="Times New Roman"/>
          <w:b/>
          <w:sz w:val="20"/>
        </w:rPr>
        <w:t>Gani</w:t>
      </w:r>
      <w:r>
        <w:rPr>
          <w:rFonts w:ascii="Times New Roman"/>
          <w:b/>
          <w:spacing w:val="-14"/>
          <w:sz w:val="20"/>
        </w:rPr>
        <w:t xml:space="preserve"> </w:t>
      </w:r>
      <w:r>
        <w:rPr>
          <w:rFonts w:ascii="Times New Roman"/>
          <w:b/>
          <w:sz w:val="20"/>
          <w:vertAlign w:val="superscript"/>
        </w:rPr>
        <w:t>4)</w:t>
      </w:r>
      <w:r>
        <w:rPr>
          <w:rFonts w:ascii="Times New Roman"/>
          <w:b/>
        </w:rPr>
        <w:t>,</w:t>
      </w:r>
      <w:r>
        <w:rPr>
          <w:rFonts w:ascii="Times New Roman"/>
          <w:b/>
          <w:spacing w:val="-4"/>
        </w:rPr>
        <w:t xml:space="preserve"> </w:t>
      </w:r>
      <w:proofErr w:type="spellStart"/>
      <w:r>
        <w:rPr>
          <w:rFonts w:ascii="Times New Roman"/>
          <w:b/>
          <w:sz w:val="20"/>
        </w:rPr>
        <w:t>Windasmara</w:t>
      </w:r>
      <w:proofErr w:type="spellEnd"/>
      <w:r>
        <w:rPr>
          <w:rFonts w:ascii="Times New Roman"/>
          <w:b/>
          <w:spacing w:val="-13"/>
          <w:sz w:val="20"/>
        </w:rPr>
        <w:t xml:space="preserve"> </w:t>
      </w:r>
      <w:r>
        <w:rPr>
          <w:rFonts w:ascii="Times New Roman"/>
          <w:b/>
          <w:spacing w:val="-5"/>
          <w:sz w:val="20"/>
          <w:vertAlign w:val="superscript"/>
        </w:rPr>
        <w:t>5)</w:t>
      </w:r>
    </w:p>
    <w:p w:rsidR="00F473B6" w:rsidRDefault="00040815" w:rsidP="00040815">
      <w:pPr>
        <w:spacing w:line="206" w:lineRule="exact"/>
        <w:ind w:left="270"/>
        <w:rPr>
          <w:rFonts w:ascii="Times New Roman"/>
          <w:i/>
          <w:sz w:val="18"/>
        </w:rPr>
      </w:pPr>
      <w:r>
        <w:rPr>
          <w:rFonts w:ascii="Times New Roman"/>
          <w:sz w:val="18"/>
          <w:vertAlign w:val="superscript"/>
        </w:rPr>
        <w:t>1,2</w:t>
      </w:r>
      <w:r>
        <w:rPr>
          <w:rFonts w:ascii="Times New Roman"/>
          <w:spacing w:val="-19"/>
          <w:sz w:val="18"/>
        </w:rPr>
        <w:t xml:space="preserve"> </w:t>
      </w:r>
      <w:r>
        <w:rPr>
          <w:rFonts w:ascii="Times New Roman"/>
          <w:i/>
          <w:sz w:val="18"/>
        </w:rPr>
        <w:t>Universitas</w:t>
      </w:r>
      <w:r>
        <w:rPr>
          <w:rFonts w:ascii="Times New Roman"/>
          <w:i/>
          <w:spacing w:val="-8"/>
          <w:sz w:val="18"/>
        </w:rPr>
        <w:t xml:space="preserve"> </w:t>
      </w:r>
      <w:r>
        <w:rPr>
          <w:rFonts w:ascii="Times New Roman"/>
          <w:i/>
          <w:sz w:val="18"/>
        </w:rPr>
        <w:t>Pendidikan</w:t>
      </w:r>
      <w:r>
        <w:rPr>
          <w:rFonts w:ascii="Times New Roman"/>
          <w:i/>
          <w:spacing w:val="-5"/>
          <w:sz w:val="18"/>
        </w:rPr>
        <w:t xml:space="preserve"> </w:t>
      </w:r>
      <w:r>
        <w:rPr>
          <w:rFonts w:ascii="Times New Roman"/>
          <w:i/>
          <w:sz w:val="18"/>
        </w:rPr>
        <w:t>Indonesia</w:t>
      </w:r>
      <w:r>
        <w:rPr>
          <w:rFonts w:ascii="Times New Roman"/>
          <w:i/>
          <w:spacing w:val="-1"/>
          <w:sz w:val="18"/>
        </w:rPr>
        <w:t xml:space="preserve"> </w:t>
      </w:r>
      <w:r>
        <w:rPr>
          <w:rFonts w:ascii="Times New Roman"/>
          <w:sz w:val="18"/>
          <w:vertAlign w:val="superscript"/>
        </w:rPr>
        <w:t>3,4</w:t>
      </w:r>
      <w:r>
        <w:rPr>
          <w:rFonts w:ascii="Times New Roman"/>
          <w:spacing w:val="-19"/>
          <w:sz w:val="18"/>
        </w:rPr>
        <w:t xml:space="preserve"> </w:t>
      </w:r>
      <w:r>
        <w:rPr>
          <w:rFonts w:ascii="Times New Roman"/>
          <w:i/>
          <w:sz w:val="18"/>
        </w:rPr>
        <w:t>Universitas</w:t>
      </w:r>
      <w:r>
        <w:rPr>
          <w:rFonts w:ascii="Times New Roman"/>
          <w:i/>
          <w:spacing w:val="-7"/>
          <w:sz w:val="18"/>
        </w:rPr>
        <w:t xml:space="preserve"> </w:t>
      </w:r>
      <w:proofErr w:type="spellStart"/>
      <w:r>
        <w:rPr>
          <w:rFonts w:ascii="Times New Roman"/>
          <w:i/>
          <w:sz w:val="18"/>
        </w:rPr>
        <w:t>Syiah</w:t>
      </w:r>
      <w:proofErr w:type="spellEnd"/>
      <w:r>
        <w:rPr>
          <w:rFonts w:ascii="Times New Roman"/>
          <w:i/>
          <w:spacing w:val="-2"/>
          <w:sz w:val="18"/>
        </w:rPr>
        <w:t xml:space="preserve"> </w:t>
      </w:r>
      <w:r>
        <w:rPr>
          <w:rFonts w:ascii="Times New Roman"/>
          <w:i/>
          <w:sz w:val="18"/>
        </w:rPr>
        <w:t>Kuala,</w:t>
      </w:r>
      <w:r>
        <w:rPr>
          <w:rFonts w:ascii="Times New Roman"/>
          <w:i/>
          <w:sz w:val="18"/>
        </w:rPr>
        <w:t xml:space="preserve"> </w:t>
      </w:r>
      <w:r>
        <w:rPr>
          <w:rFonts w:ascii="Times New Roman"/>
          <w:sz w:val="18"/>
          <w:vertAlign w:val="superscript"/>
        </w:rPr>
        <w:t>5</w:t>
      </w:r>
      <w:r>
        <w:rPr>
          <w:rFonts w:ascii="Times New Roman"/>
          <w:i/>
          <w:sz w:val="18"/>
        </w:rPr>
        <w:t>SMA</w:t>
      </w:r>
      <w:r>
        <w:rPr>
          <w:rFonts w:ascii="Times New Roman"/>
          <w:i/>
          <w:spacing w:val="-3"/>
          <w:sz w:val="18"/>
        </w:rPr>
        <w:t xml:space="preserve"> </w:t>
      </w:r>
      <w:r>
        <w:rPr>
          <w:rFonts w:ascii="Times New Roman"/>
          <w:i/>
          <w:sz w:val="18"/>
        </w:rPr>
        <w:t>Negeri</w:t>
      </w:r>
      <w:r>
        <w:rPr>
          <w:rFonts w:ascii="Times New Roman"/>
          <w:i/>
          <w:spacing w:val="-4"/>
          <w:sz w:val="18"/>
        </w:rPr>
        <w:t xml:space="preserve"> </w:t>
      </w:r>
      <w:r>
        <w:rPr>
          <w:rFonts w:ascii="Times New Roman"/>
          <w:i/>
          <w:sz w:val="18"/>
        </w:rPr>
        <w:t>6</w:t>
      </w:r>
      <w:r>
        <w:rPr>
          <w:rFonts w:ascii="Times New Roman"/>
          <w:i/>
          <w:spacing w:val="-3"/>
          <w:sz w:val="18"/>
        </w:rPr>
        <w:t xml:space="preserve"> </w:t>
      </w:r>
      <w:r>
        <w:rPr>
          <w:rFonts w:ascii="Times New Roman"/>
          <w:i/>
          <w:sz w:val="18"/>
        </w:rPr>
        <w:t>Banda</w:t>
      </w:r>
      <w:r>
        <w:rPr>
          <w:rFonts w:ascii="Times New Roman"/>
          <w:i/>
          <w:spacing w:val="-4"/>
          <w:sz w:val="18"/>
        </w:rPr>
        <w:t xml:space="preserve"> Aceh</w:t>
      </w:r>
    </w:p>
    <w:p w:rsidR="00F473B6" w:rsidRDefault="00F473B6">
      <w:pPr>
        <w:pStyle w:val="BodyText"/>
        <w:spacing w:before="1"/>
        <w:rPr>
          <w:rFonts w:ascii="Times New Roman"/>
          <w:i/>
          <w:sz w:val="18"/>
        </w:rPr>
      </w:pPr>
    </w:p>
    <w:p w:rsidR="00F473B6" w:rsidRPr="00991542" w:rsidRDefault="00040815" w:rsidP="00991542">
      <w:pPr>
        <w:ind w:left="234" w:right="1020"/>
        <w:rPr>
          <w:rFonts w:ascii="Times New Roman"/>
          <w:sz w:val="18"/>
        </w:rPr>
      </w:pPr>
      <w:r>
        <w:rPr>
          <w:rFonts w:ascii="Times New Roman"/>
          <w:spacing w:val="-2"/>
          <w:sz w:val="18"/>
        </w:rPr>
        <w:t xml:space="preserve">Email: </w:t>
      </w:r>
      <w:hyperlink r:id="rId6">
        <w:r>
          <w:rPr>
            <w:rFonts w:ascii="Times New Roman"/>
            <w:color w:val="0000FF"/>
            <w:spacing w:val="-2"/>
            <w:sz w:val="18"/>
            <w:u w:val="single" w:color="0000FF"/>
          </w:rPr>
          <w:t>gustirahman00@gmail.com</w:t>
        </w:r>
      </w:hyperlink>
      <w:r w:rsidR="00991542">
        <w:rPr>
          <w:rFonts w:ascii="Times New Roman"/>
          <w:color w:val="0000FF"/>
          <w:spacing w:val="-2"/>
          <w:sz w:val="18"/>
          <w:u w:color="0000FF"/>
        </w:rPr>
        <w:t xml:space="preserve"> </w:t>
      </w:r>
      <w:hyperlink r:id="rId7" w:history="1">
        <w:r w:rsidR="00991542" w:rsidRPr="00306AA4">
          <w:rPr>
            <w:rStyle w:val="Hyperlink"/>
            <w:rFonts w:ascii="Times New Roman"/>
            <w:spacing w:val="-2"/>
            <w:sz w:val="18"/>
            <w:u w:color="0000FF"/>
          </w:rPr>
          <w:t>rikarafikah@gmail.com</w:t>
        </w:r>
      </w:hyperlink>
      <w:r w:rsidR="00991542">
        <w:rPr>
          <w:rFonts w:ascii="Times New Roman"/>
          <w:color w:val="0000FF"/>
          <w:spacing w:val="-2"/>
          <w:sz w:val="18"/>
          <w:u w:color="0000FF"/>
        </w:rPr>
        <w:t xml:space="preserve"> </w:t>
      </w:r>
      <w:hyperlink r:id="rId8" w:history="1">
        <w:r w:rsidR="00991542" w:rsidRPr="00306AA4">
          <w:rPr>
            <w:rStyle w:val="Hyperlink"/>
            <w:rFonts w:ascii="Times New Roman"/>
            <w:spacing w:val="-2"/>
            <w:sz w:val="18"/>
            <w:u w:color="0000FF"/>
          </w:rPr>
          <w:t>erisna_mirda@gmail.com</w:t>
        </w:r>
      </w:hyperlink>
      <w:r w:rsidR="00991542">
        <w:rPr>
          <w:rFonts w:ascii="Times New Roman"/>
          <w:color w:val="0000FF"/>
          <w:spacing w:val="-2"/>
          <w:sz w:val="18"/>
          <w:u w:color="0000FF"/>
        </w:rPr>
        <w:t xml:space="preserve"> </w:t>
      </w:r>
      <w:hyperlink r:id="rId9" w:history="1">
        <w:r w:rsidR="00991542" w:rsidRPr="00306AA4">
          <w:rPr>
            <w:rStyle w:val="Hyperlink"/>
            <w:rFonts w:ascii="Times New Roman"/>
            <w:spacing w:val="-2"/>
            <w:sz w:val="18"/>
            <w:u w:color="0000FF"/>
          </w:rPr>
          <w:t>abdulgani@gmail.com</w:t>
        </w:r>
      </w:hyperlink>
      <w:r w:rsidR="00991542">
        <w:rPr>
          <w:rFonts w:ascii="Times New Roman"/>
          <w:color w:val="0000FF"/>
          <w:spacing w:val="-2"/>
          <w:sz w:val="18"/>
          <w:u w:color="0000FF"/>
        </w:rPr>
        <w:t xml:space="preserve"> </w:t>
      </w:r>
      <w:hyperlink r:id="rId10" w:history="1">
        <w:r w:rsidR="00991542" w:rsidRPr="00306AA4">
          <w:rPr>
            <w:rStyle w:val="Hyperlink"/>
            <w:rFonts w:ascii="Times New Roman"/>
            <w:spacing w:val="-2"/>
            <w:sz w:val="18"/>
            <w:u w:color="0000FF"/>
          </w:rPr>
          <w:t>Windasmara@gmail.com</w:t>
        </w:r>
      </w:hyperlink>
      <w:r w:rsidR="00991542">
        <w:rPr>
          <w:rFonts w:ascii="Times New Roman"/>
          <w:color w:val="0000FF"/>
          <w:spacing w:val="-2"/>
          <w:sz w:val="18"/>
          <w:u w:color="0000FF"/>
        </w:rPr>
        <w:t xml:space="preserve"> </w:t>
      </w:r>
    </w:p>
    <w:p w:rsidR="00F473B6" w:rsidRDefault="00040815">
      <w:pPr>
        <w:pStyle w:val="BodyText"/>
        <w:spacing w:before="175"/>
        <w:rPr>
          <w:rFonts w:ascii="Times New Roman"/>
          <w:sz w:val="20"/>
        </w:rPr>
      </w:pPr>
      <w:r>
        <w:rPr>
          <w:noProof/>
          <w:lang w:val="id-ID" w:eastAsia="id-ID"/>
        </w:rPr>
        <mc:AlternateContent>
          <mc:Choice Requires="wps">
            <w:drawing>
              <wp:anchor distT="0" distB="0" distL="0" distR="0" simplePos="0" relativeHeight="487588352" behindDoc="1" locked="0" layoutInCell="1" allowOverlap="1">
                <wp:simplePos x="0" y="0"/>
                <wp:positionH relativeFrom="page">
                  <wp:posOffset>548005</wp:posOffset>
                </wp:positionH>
                <wp:positionV relativeFrom="paragraph">
                  <wp:posOffset>272937</wp:posOffset>
                </wp:positionV>
                <wp:extent cx="54838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3860" cy="1270"/>
                        </a:xfrm>
                        <a:custGeom>
                          <a:avLst/>
                          <a:gdLst/>
                          <a:ahLst/>
                          <a:cxnLst/>
                          <a:rect l="l" t="t" r="r" b="b"/>
                          <a:pathLst>
                            <a:path w="5483860">
                              <a:moveTo>
                                <a:pt x="0" y="0"/>
                              </a:moveTo>
                              <a:lnTo>
                                <a:pt x="5483860" y="0"/>
                              </a:lnTo>
                            </a:path>
                          </a:pathLst>
                        </a:custGeom>
                        <a:ln w="27432">
                          <a:solidFill>
                            <a:srgbClr val="4470C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150002pt;margin-top:21.491121pt;width:431.8pt;height:.1pt;mso-position-horizontal-relative:page;mso-position-vertical-relative:paragraph;z-index:-15728128;mso-wrap-distance-left:0;mso-wrap-distance-right:0" id="docshape2" coordorigin="863,430" coordsize="8636,0" path="m863,430l9499,430e" filled="false" stroked="true" strokeweight="2.16pt" strokecolor="#4470c4">
                <v:path arrowok="t"/>
                <v:stroke dashstyle="solid"/>
                <w10:wrap type="topAndBottom"/>
              </v:shape>
            </w:pict>
          </mc:Fallback>
        </mc:AlternateContent>
      </w:r>
    </w:p>
    <w:p w:rsidR="00F473B6" w:rsidRDefault="00F473B6">
      <w:pPr>
        <w:pStyle w:val="BodyText"/>
        <w:spacing w:before="31"/>
        <w:rPr>
          <w:rFonts w:ascii="Times New Roman"/>
          <w:sz w:val="22"/>
        </w:rPr>
      </w:pPr>
    </w:p>
    <w:p w:rsidR="00F473B6" w:rsidRDefault="00040815">
      <w:pPr>
        <w:spacing w:line="251" w:lineRule="exact"/>
        <w:ind w:left="120"/>
        <w:rPr>
          <w:rFonts w:ascii="Times New Roman"/>
          <w:b/>
        </w:rPr>
      </w:pPr>
      <w:r>
        <w:rPr>
          <w:noProof/>
          <w:lang w:val="id-ID" w:eastAsia="id-ID"/>
        </w:rPr>
        <mc:AlternateContent>
          <mc:Choice Requires="wps">
            <w:drawing>
              <wp:anchor distT="0" distB="0" distL="0" distR="0" simplePos="0" relativeHeight="15730176" behindDoc="0" locked="0" layoutInCell="1" allowOverlap="1">
                <wp:simplePos x="0" y="0"/>
                <wp:positionH relativeFrom="page">
                  <wp:posOffset>2089785</wp:posOffset>
                </wp:positionH>
                <wp:positionV relativeFrom="paragraph">
                  <wp:posOffset>-175119</wp:posOffset>
                </wp:positionV>
                <wp:extent cx="3959860" cy="28555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9860" cy="2855595"/>
                        </a:xfrm>
                        <a:prstGeom prst="rect">
                          <a:avLst/>
                        </a:prstGeom>
                        <a:solidFill>
                          <a:srgbClr val="DEEBF6"/>
                        </a:solidFill>
                      </wps:spPr>
                      <wps:txbx>
                        <w:txbxContent>
                          <w:p w:rsidR="00F473B6" w:rsidRDefault="00040815">
                            <w:pPr>
                              <w:spacing w:before="240" w:line="252" w:lineRule="exact"/>
                              <w:ind w:left="110"/>
                              <w:rPr>
                                <w:rFonts w:ascii="Times New Roman"/>
                                <w:b/>
                                <w:color w:val="000000"/>
                              </w:rPr>
                            </w:pPr>
                            <w:r>
                              <w:rPr>
                                <w:rFonts w:ascii="Times New Roman"/>
                                <w:b/>
                                <w:color w:val="4470C4"/>
                                <w:spacing w:val="-2"/>
                              </w:rPr>
                              <w:t>ABSTRACT</w:t>
                            </w:r>
                          </w:p>
                          <w:p w:rsidR="00F473B6" w:rsidRDefault="00040815">
                            <w:pPr>
                              <w:spacing w:line="276" w:lineRule="auto"/>
                              <w:ind w:left="453" w:right="451"/>
                              <w:jc w:val="both"/>
                              <w:rPr>
                                <w:rFonts w:ascii="Times New Roman"/>
                                <w:color w:val="000000"/>
                                <w:sz w:val="20"/>
                              </w:rPr>
                            </w:pPr>
                            <w:r>
                              <w:rPr>
                                <w:rFonts w:ascii="Times New Roman"/>
                                <w:color w:val="000000"/>
                                <w:sz w:val="20"/>
                              </w:rPr>
                              <w:t xml:space="preserve">Tujuan dari penelitian ini adalah untuk meningkatkan keaktifan belajar peserta didik kelas X di SMA Negeri 6 Banda Aceh pada proses pembelajaran kimia dengan menerapkan </w:t>
                            </w:r>
                            <w:r>
                              <w:rPr>
                                <w:rFonts w:ascii="Times New Roman"/>
                                <w:i/>
                                <w:color w:val="000000"/>
                                <w:sz w:val="20"/>
                              </w:rPr>
                              <w:t xml:space="preserve">pendekatan </w:t>
                            </w:r>
                            <w:proofErr w:type="spellStart"/>
                            <w:r>
                              <w:rPr>
                                <w:rFonts w:ascii="Times New Roman"/>
                                <w:i/>
                                <w:color w:val="000000"/>
                                <w:sz w:val="20"/>
                              </w:rPr>
                              <w:t>Teaching</w:t>
                            </w:r>
                            <w:proofErr w:type="spellEnd"/>
                            <w:r>
                              <w:rPr>
                                <w:rFonts w:ascii="Times New Roman"/>
                                <w:i/>
                                <w:color w:val="000000"/>
                                <w:sz w:val="20"/>
                              </w:rPr>
                              <w:t xml:space="preserve"> </w:t>
                            </w:r>
                            <w:proofErr w:type="spellStart"/>
                            <w:r>
                              <w:rPr>
                                <w:rFonts w:ascii="Times New Roman"/>
                                <w:i/>
                                <w:color w:val="000000"/>
                                <w:sz w:val="20"/>
                              </w:rPr>
                              <w:t>at</w:t>
                            </w:r>
                            <w:proofErr w:type="spellEnd"/>
                            <w:r>
                              <w:rPr>
                                <w:rFonts w:ascii="Times New Roman"/>
                                <w:i/>
                                <w:color w:val="000000"/>
                                <w:sz w:val="20"/>
                              </w:rPr>
                              <w:t xml:space="preserve"> </w:t>
                            </w:r>
                            <w:proofErr w:type="spellStart"/>
                            <w:r>
                              <w:rPr>
                                <w:rFonts w:ascii="Times New Roman"/>
                                <w:i/>
                                <w:color w:val="000000"/>
                                <w:sz w:val="20"/>
                              </w:rPr>
                              <w:t>the</w:t>
                            </w:r>
                            <w:proofErr w:type="spellEnd"/>
                            <w:r>
                              <w:rPr>
                                <w:rFonts w:ascii="Times New Roman"/>
                                <w:i/>
                                <w:color w:val="000000"/>
                                <w:sz w:val="20"/>
                              </w:rPr>
                              <w:t xml:space="preserve"> </w:t>
                            </w:r>
                            <w:proofErr w:type="spellStart"/>
                            <w:r>
                              <w:rPr>
                                <w:rFonts w:ascii="Times New Roman"/>
                                <w:i/>
                                <w:color w:val="000000"/>
                                <w:sz w:val="20"/>
                              </w:rPr>
                              <w:t>Right</w:t>
                            </w:r>
                            <w:proofErr w:type="spellEnd"/>
                            <w:r>
                              <w:rPr>
                                <w:rFonts w:ascii="Times New Roman"/>
                                <w:i/>
                                <w:color w:val="000000"/>
                                <w:sz w:val="20"/>
                              </w:rPr>
                              <w:t xml:space="preserve"> Level </w:t>
                            </w:r>
                            <w:r>
                              <w:rPr>
                                <w:rFonts w:ascii="Times New Roman"/>
                                <w:color w:val="000000"/>
                                <w:sz w:val="20"/>
                              </w:rPr>
                              <w:t>(</w:t>
                            </w:r>
                            <w:proofErr w:type="spellStart"/>
                            <w:r>
                              <w:rPr>
                                <w:rFonts w:ascii="Times New Roman"/>
                                <w:color w:val="000000"/>
                                <w:sz w:val="20"/>
                              </w:rPr>
                              <w:t>TaRL</w:t>
                            </w:r>
                            <w:proofErr w:type="spellEnd"/>
                            <w:r>
                              <w:rPr>
                                <w:rFonts w:ascii="Times New Roman"/>
                                <w:color w:val="000000"/>
                                <w:sz w:val="20"/>
                              </w:rPr>
                              <w:t>). Jenis penelitian yang digunakan adalah p</w:t>
                            </w:r>
                            <w:r>
                              <w:rPr>
                                <w:rFonts w:ascii="Times New Roman"/>
                                <w:color w:val="000000"/>
                                <w:sz w:val="20"/>
                              </w:rPr>
                              <w:t>enelitian tindakan kelas (PTK), dan subjek penelitian terdiri dari 35 siswa di kelas X-3. Data dikumpulkan melalui pendekatan observasi dan dokumentasi. Sementara itu, analisis</w:t>
                            </w:r>
                            <w:r>
                              <w:rPr>
                                <w:rFonts w:ascii="Times New Roman"/>
                                <w:color w:val="000000"/>
                                <w:spacing w:val="-4"/>
                                <w:sz w:val="20"/>
                              </w:rPr>
                              <w:t xml:space="preserve"> </w:t>
                            </w:r>
                            <w:r>
                              <w:rPr>
                                <w:rFonts w:ascii="Times New Roman"/>
                                <w:color w:val="000000"/>
                                <w:sz w:val="20"/>
                              </w:rPr>
                              <w:t>data</w:t>
                            </w:r>
                            <w:r>
                              <w:rPr>
                                <w:rFonts w:ascii="Times New Roman"/>
                                <w:color w:val="000000"/>
                                <w:spacing w:val="-2"/>
                                <w:sz w:val="20"/>
                              </w:rPr>
                              <w:t xml:space="preserve"> </w:t>
                            </w:r>
                            <w:r>
                              <w:rPr>
                                <w:rFonts w:ascii="Times New Roman"/>
                                <w:color w:val="000000"/>
                                <w:sz w:val="20"/>
                              </w:rPr>
                              <w:t>dilakukan</w:t>
                            </w:r>
                            <w:r>
                              <w:rPr>
                                <w:rFonts w:ascii="Times New Roman"/>
                                <w:color w:val="000000"/>
                                <w:spacing w:val="-1"/>
                                <w:sz w:val="20"/>
                              </w:rPr>
                              <w:t xml:space="preserve"> </w:t>
                            </w:r>
                            <w:r>
                              <w:rPr>
                                <w:rFonts w:ascii="Times New Roman"/>
                                <w:color w:val="000000"/>
                                <w:sz w:val="20"/>
                              </w:rPr>
                              <w:t>melalui</w:t>
                            </w:r>
                            <w:r>
                              <w:rPr>
                                <w:rFonts w:ascii="Times New Roman"/>
                                <w:color w:val="000000"/>
                                <w:spacing w:val="-3"/>
                                <w:sz w:val="20"/>
                              </w:rPr>
                              <w:t xml:space="preserve"> </w:t>
                            </w:r>
                            <w:r>
                              <w:rPr>
                                <w:rFonts w:ascii="Times New Roman"/>
                                <w:color w:val="000000"/>
                                <w:sz w:val="20"/>
                              </w:rPr>
                              <w:t>teknik</w:t>
                            </w:r>
                            <w:r>
                              <w:rPr>
                                <w:rFonts w:ascii="Times New Roman"/>
                                <w:color w:val="000000"/>
                                <w:spacing w:val="-4"/>
                                <w:sz w:val="20"/>
                              </w:rPr>
                              <w:t xml:space="preserve"> </w:t>
                            </w:r>
                            <w:r>
                              <w:rPr>
                                <w:rFonts w:ascii="Times New Roman"/>
                                <w:color w:val="000000"/>
                                <w:sz w:val="20"/>
                              </w:rPr>
                              <w:t>analisis</w:t>
                            </w:r>
                            <w:r>
                              <w:rPr>
                                <w:rFonts w:ascii="Times New Roman"/>
                                <w:color w:val="000000"/>
                                <w:spacing w:val="-4"/>
                                <w:sz w:val="20"/>
                              </w:rPr>
                              <w:t xml:space="preserve"> </w:t>
                            </w:r>
                            <w:r>
                              <w:rPr>
                                <w:rFonts w:ascii="Times New Roman"/>
                                <w:color w:val="000000"/>
                                <w:sz w:val="20"/>
                              </w:rPr>
                              <w:t>deskriptif</w:t>
                            </w:r>
                            <w:r>
                              <w:rPr>
                                <w:rFonts w:ascii="Times New Roman"/>
                                <w:color w:val="000000"/>
                                <w:spacing w:val="-4"/>
                                <w:sz w:val="20"/>
                              </w:rPr>
                              <w:t xml:space="preserve"> </w:t>
                            </w:r>
                            <w:r>
                              <w:rPr>
                                <w:rFonts w:ascii="Times New Roman"/>
                                <w:color w:val="000000"/>
                                <w:sz w:val="20"/>
                              </w:rPr>
                              <w:t xml:space="preserve">kualitatif. Hasil penelitian </w:t>
                            </w:r>
                            <w:r>
                              <w:rPr>
                                <w:rFonts w:ascii="Times New Roman"/>
                                <w:color w:val="000000"/>
                                <w:sz w:val="20"/>
                              </w:rPr>
                              <w:t xml:space="preserve">menunjukkan bahwa metode </w:t>
                            </w:r>
                            <w:proofErr w:type="spellStart"/>
                            <w:r>
                              <w:rPr>
                                <w:rFonts w:ascii="Times New Roman"/>
                                <w:color w:val="000000"/>
                                <w:sz w:val="20"/>
                              </w:rPr>
                              <w:t>TaRL</w:t>
                            </w:r>
                            <w:proofErr w:type="spellEnd"/>
                            <w:r>
                              <w:rPr>
                                <w:rFonts w:ascii="Times New Roman"/>
                                <w:color w:val="000000"/>
                                <w:sz w:val="20"/>
                              </w:rPr>
                              <w:t xml:space="preserve"> dalam pembelajaran kimia meningkatkan keaktifan siswa di kelas X-3. Pada siklus I, rata-rata persentase keaktifan belajar peserta didik adalah 83,99%. Namun, pada siklus II, persentase ini meningkat menjadi 90,31%. Hal ini men</w:t>
                            </w:r>
                            <w:r>
                              <w:rPr>
                                <w:rFonts w:ascii="Times New Roman"/>
                                <w:color w:val="000000"/>
                                <w:sz w:val="20"/>
                              </w:rPr>
                              <w:t xml:space="preserve">unjukkan bahwa penerapan </w:t>
                            </w:r>
                            <w:proofErr w:type="spellStart"/>
                            <w:r>
                              <w:rPr>
                                <w:rFonts w:ascii="Times New Roman"/>
                                <w:color w:val="000000"/>
                                <w:sz w:val="20"/>
                              </w:rPr>
                              <w:t>TaRL</w:t>
                            </w:r>
                            <w:proofErr w:type="spellEnd"/>
                            <w:r>
                              <w:rPr>
                                <w:rFonts w:ascii="Times New Roman"/>
                                <w:color w:val="000000"/>
                                <w:sz w:val="20"/>
                              </w:rPr>
                              <w:t xml:space="preserve"> sangat cocok untuk meningkatkan keaktifan belajar peserta didik di SMA Negeri 6 Banda Aceh.</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64.550003pt;margin-top:-13.788926pt;width:311.8pt;height:224.85pt;mso-position-horizontal-relative:page;mso-position-vertical-relative:paragraph;z-index:15730176" type="#_x0000_t202" id="docshape3" filled="true" fillcolor="#deebf6" stroked="false">
                <v:textbox inset="0,0,0,0">
                  <w:txbxContent>
                    <w:p>
                      <w:pPr>
                        <w:spacing w:line="252" w:lineRule="exact" w:before="240"/>
                        <w:ind w:left="110" w:right="0" w:firstLine="0"/>
                        <w:jc w:val="left"/>
                        <w:rPr>
                          <w:rFonts w:ascii="Times New Roman"/>
                          <w:b/>
                          <w:color w:val="000000"/>
                          <w:sz w:val="22"/>
                        </w:rPr>
                      </w:pPr>
                      <w:r>
                        <w:rPr>
                          <w:rFonts w:ascii="Times New Roman"/>
                          <w:b/>
                          <w:color w:val="4470C4"/>
                          <w:spacing w:val="-2"/>
                          <w:sz w:val="22"/>
                        </w:rPr>
                        <w:t>ABSTRACT</w:t>
                      </w:r>
                    </w:p>
                    <w:p>
                      <w:pPr>
                        <w:spacing w:line="276" w:lineRule="auto" w:before="0"/>
                        <w:ind w:left="453" w:right="451" w:firstLine="0"/>
                        <w:jc w:val="both"/>
                        <w:rPr>
                          <w:rFonts w:ascii="Times New Roman"/>
                          <w:color w:val="000000"/>
                          <w:sz w:val="20"/>
                        </w:rPr>
                      </w:pPr>
                      <w:r>
                        <w:rPr>
                          <w:rFonts w:ascii="Times New Roman"/>
                          <w:color w:val="000000"/>
                          <w:sz w:val="20"/>
                        </w:rPr>
                        <w:t>Tujuan dari penelitian ini adalah untuk meningkatkan keaktifan belajar peserta didik kelas X di SMA Negeri 6 Banda Aceh pada proses pembelajaran kimia dengan menerapkan </w:t>
                      </w:r>
                      <w:r>
                        <w:rPr>
                          <w:rFonts w:ascii="Times New Roman"/>
                          <w:i/>
                          <w:color w:val="000000"/>
                          <w:sz w:val="20"/>
                        </w:rPr>
                        <w:t>pendekatan Teaching at the Right Level </w:t>
                      </w:r>
                      <w:r>
                        <w:rPr>
                          <w:rFonts w:ascii="Times New Roman"/>
                          <w:color w:val="000000"/>
                          <w:sz w:val="20"/>
                        </w:rPr>
                        <w:t>(TaRL). Jenis penelitian yang digunakan adalah penelitian tindakan kelas (PTK), dan subjek penelitian terdiri dari 35 siswa di kelas X-3. Data dikumpulkan melalui pendekatan observasi dan dokumentasi. Sementara itu, analisis</w:t>
                      </w:r>
                      <w:r>
                        <w:rPr>
                          <w:rFonts w:ascii="Times New Roman"/>
                          <w:color w:val="000000"/>
                          <w:spacing w:val="-4"/>
                          <w:sz w:val="20"/>
                        </w:rPr>
                        <w:t> </w:t>
                      </w:r>
                      <w:r>
                        <w:rPr>
                          <w:rFonts w:ascii="Times New Roman"/>
                          <w:color w:val="000000"/>
                          <w:sz w:val="20"/>
                        </w:rPr>
                        <w:t>data</w:t>
                      </w:r>
                      <w:r>
                        <w:rPr>
                          <w:rFonts w:ascii="Times New Roman"/>
                          <w:color w:val="000000"/>
                          <w:spacing w:val="-2"/>
                          <w:sz w:val="20"/>
                        </w:rPr>
                        <w:t> </w:t>
                      </w:r>
                      <w:r>
                        <w:rPr>
                          <w:rFonts w:ascii="Times New Roman"/>
                          <w:color w:val="000000"/>
                          <w:sz w:val="20"/>
                        </w:rPr>
                        <w:t>dilakukan</w:t>
                      </w:r>
                      <w:r>
                        <w:rPr>
                          <w:rFonts w:ascii="Times New Roman"/>
                          <w:color w:val="000000"/>
                          <w:spacing w:val="-1"/>
                          <w:sz w:val="20"/>
                        </w:rPr>
                        <w:t> </w:t>
                      </w:r>
                      <w:r>
                        <w:rPr>
                          <w:rFonts w:ascii="Times New Roman"/>
                          <w:color w:val="000000"/>
                          <w:sz w:val="20"/>
                        </w:rPr>
                        <w:t>melalui</w:t>
                      </w:r>
                      <w:r>
                        <w:rPr>
                          <w:rFonts w:ascii="Times New Roman"/>
                          <w:color w:val="000000"/>
                          <w:spacing w:val="-3"/>
                          <w:sz w:val="20"/>
                        </w:rPr>
                        <w:t> </w:t>
                      </w:r>
                      <w:r>
                        <w:rPr>
                          <w:rFonts w:ascii="Times New Roman"/>
                          <w:color w:val="000000"/>
                          <w:sz w:val="20"/>
                        </w:rPr>
                        <w:t>teknik</w:t>
                      </w:r>
                      <w:r>
                        <w:rPr>
                          <w:rFonts w:ascii="Times New Roman"/>
                          <w:color w:val="000000"/>
                          <w:spacing w:val="-4"/>
                          <w:sz w:val="20"/>
                        </w:rPr>
                        <w:t> </w:t>
                      </w:r>
                      <w:r>
                        <w:rPr>
                          <w:rFonts w:ascii="Times New Roman"/>
                          <w:color w:val="000000"/>
                          <w:sz w:val="20"/>
                        </w:rPr>
                        <w:t>analisis</w:t>
                      </w:r>
                      <w:r>
                        <w:rPr>
                          <w:rFonts w:ascii="Times New Roman"/>
                          <w:color w:val="000000"/>
                          <w:spacing w:val="-4"/>
                          <w:sz w:val="20"/>
                        </w:rPr>
                        <w:t> </w:t>
                      </w:r>
                      <w:r>
                        <w:rPr>
                          <w:rFonts w:ascii="Times New Roman"/>
                          <w:color w:val="000000"/>
                          <w:sz w:val="20"/>
                        </w:rPr>
                        <w:t>deskriptif</w:t>
                      </w:r>
                      <w:r>
                        <w:rPr>
                          <w:rFonts w:ascii="Times New Roman"/>
                          <w:color w:val="000000"/>
                          <w:spacing w:val="-4"/>
                          <w:sz w:val="20"/>
                        </w:rPr>
                        <w:t> </w:t>
                      </w:r>
                      <w:r>
                        <w:rPr>
                          <w:rFonts w:ascii="Times New Roman"/>
                          <w:color w:val="000000"/>
                          <w:sz w:val="20"/>
                        </w:rPr>
                        <w:t>kualitatif. Hasil penelitian menunjukkan bahwa metode TaRL dalam pembelajaran kimia meningkatkan keaktifan siswa di kelas X-3. Pada siklus I, rata-rata persentase keaktifan belajar peserta didik adalah 83,99%. Namun, pada siklus II, persentase ini meningkat menjadi 90,31%. Hal ini menunjukkan bahwa penerapan TaRL sangat cocok untuk meningkatkan keaktifan belajar peserta didik di SMA Negeri 6 Banda Aceh.</w:t>
                      </w:r>
                    </w:p>
                  </w:txbxContent>
                </v:textbox>
                <v:fill type="solid"/>
                <w10:wrap type="none"/>
              </v:shape>
            </w:pict>
          </mc:Fallback>
        </mc:AlternateContent>
      </w:r>
      <w:proofErr w:type="spellStart"/>
      <w:r>
        <w:rPr>
          <w:rFonts w:ascii="Times New Roman"/>
          <w:b/>
          <w:color w:val="4470C4"/>
          <w:spacing w:val="-2"/>
        </w:rPr>
        <w:t>Keywords</w:t>
      </w:r>
      <w:proofErr w:type="spellEnd"/>
    </w:p>
    <w:p w:rsidR="00F473B6" w:rsidRDefault="00040815">
      <w:pPr>
        <w:spacing w:line="228" w:lineRule="exact"/>
        <w:ind w:left="120"/>
        <w:rPr>
          <w:rFonts w:ascii="Times New Roman"/>
          <w:i/>
          <w:sz w:val="20"/>
        </w:rPr>
      </w:pPr>
      <w:proofErr w:type="spellStart"/>
      <w:r>
        <w:rPr>
          <w:rFonts w:ascii="Times New Roman"/>
          <w:i/>
          <w:sz w:val="20"/>
        </w:rPr>
        <w:t>TaRL</w:t>
      </w:r>
      <w:proofErr w:type="spellEnd"/>
      <w:r>
        <w:rPr>
          <w:rFonts w:ascii="Times New Roman"/>
          <w:i/>
          <w:sz w:val="20"/>
        </w:rPr>
        <w:t>;</w:t>
      </w:r>
      <w:r>
        <w:rPr>
          <w:rFonts w:ascii="Times New Roman"/>
          <w:i/>
          <w:spacing w:val="-6"/>
          <w:sz w:val="20"/>
        </w:rPr>
        <w:t xml:space="preserve"> </w:t>
      </w:r>
      <w:r>
        <w:rPr>
          <w:rFonts w:ascii="Times New Roman"/>
          <w:i/>
          <w:sz w:val="20"/>
        </w:rPr>
        <w:t>PTK;</w:t>
      </w:r>
      <w:r>
        <w:rPr>
          <w:rFonts w:ascii="Times New Roman"/>
          <w:i/>
          <w:spacing w:val="-6"/>
          <w:sz w:val="20"/>
        </w:rPr>
        <w:t xml:space="preserve"> </w:t>
      </w:r>
      <w:r>
        <w:rPr>
          <w:rFonts w:ascii="Times New Roman"/>
          <w:i/>
          <w:spacing w:val="-2"/>
          <w:sz w:val="20"/>
        </w:rPr>
        <w:t>Keaktifan</w:t>
      </w: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F473B6">
      <w:pPr>
        <w:pStyle w:val="BodyText"/>
        <w:rPr>
          <w:rFonts w:ascii="Times New Roman"/>
          <w:i/>
          <w:sz w:val="20"/>
        </w:rPr>
      </w:pPr>
    </w:p>
    <w:p w:rsidR="00F473B6" w:rsidRDefault="00040815">
      <w:pPr>
        <w:pStyle w:val="BodyText"/>
        <w:spacing w:before="124"/>
        <w:rPr>
          <w:rFonts w:ascii="Times New Roman"/>
          <w:i/>
          <w:sz w:val="20"/>
        </w:rPr>
      </w:pPr>
      <w:r>
        <w:rPr>
          <w:noProof/>
          <w:lang w:val="id-ID" w:eastAsia="id-ID"/>
        </w:rPr>
        <mc:AlternateContent>
          <mc:Choice Requires="wps">
            <w:drawing>
              <wp:anchor distT="0" distB="0" distL="0" distR="0" simplePos="0" relativeHeight="487588864" behindDoc="1" locked="0" layoutInCell="1" allowOverlap="1">
                <wp:simplePos x="0" y="0"/>
                <wp:positionH relativeFrom="page">
                  <wp:posOffset>548005</wp:posOffset>
                </wp:positionH>
                <wp:positionV relativeFrom="paragraph">
                  <wp:posOffset>240196</wp:posOffset>
                </wp:positionV>
                <wp:extent cx="54838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3860" cy="1270"/>
                        </a:xfrm>
                        <a:custGeom>
                          <a:avLst/>
                          <a:gdLst/>
                          <a:ahLst/>
                          <a:cxnLst/>
                          <a:rect l="l" t="t" r="r" b="b"/>
                          <a:pathLst>
                            <a:path w="5483860">
                              <a:moveTo>
                                <a:pt x="0" y="0"/>
                              </a:moveTo>
                              <a:lnTo>
                                <a:pt x="5483860" y="0"/>
                              </a:lnTo>
                            </a:path>
                          </a:pathLst>
                        </a:custGeom>
                        <a:ln w="27432">
                          <a:solidFill>
                            <a:srgbClr val="4470C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150002pt;margin-top:18.913086pt;width:431.8pt;height:.1pt;mso-position-horizontal-relative:page;mso-position-vertical-relative:paragraph;z-index:-15727616;mso-wrap-distance-left:0;mso-wrap-distance-right:0" id="docshape4" coordorigin="863,378" coordsize="8636,0" path="m863,378l9499,378e" filled="false" stroked="true" strokeweight="2.16pt" strokecolor="#4470c4">
                <v:path arrowok="t"/>
                <v:stroke dashstyle="solid"/>
                <w10:wrap type="topAndBottom"/>
              </v:shape>
            </w:pict>
          </mc:Fallback>
        </mc:AlternateContent>
      </w:r>
    </w:p>
    <w:p w:rsidR="00F473B6" w:rsidRDefault="00040815">
      <w:pPr>
        <w:pStyle w:val="Heading1"/>
        <w:spacing w:before="99" w:line="317" w:lineRule="exact"/>
        <w:ind w:left="234"/>
      </w:pPr>
      <w:r>
        <w:rPr>
          <w:color w:val="4470C4"/>
          <w:spacing w:val="-2"/>
        </w:rPr>
        <w:t>Pendahuluan</w:t>
      </w:r>
    </w:p>
    <w:p w:rsidR="00F473B6" w:rsidRDefault="00040815">
      <w:pPr>
        <w:pStyle w:val="BodyText"/>
        <w:spacing w:line="360" w:lineRule="auto"/>
        <w:ind w:left="234" w:right="329" w:firstLine="607"/>
        <w:jc w:val="both"/>
      </w:pPr>
      <w:r>
        <w:rPr>
          <w:spacing w:val="-6"/>
        </w:rPr>
        <w:t xml:space="preserve">Pendidikan merupakan salah satu pilar fundamental dalam membangun </w:t>
      </w:r>
      <w:proofErr w:type="spellStart"/>
      <w:r>
        <w:rPr>
          <w:spacing w:val="-6"/>
        </w:rPr>
        <w:t>suatu</w:t>
      </w:r>
      <w:proofErr w:type="spellEnd"/>
      <w:r>
        <w:rPr>
          <w:spacing w:val="-6"/>
        </w:rPr>
        <w:t xml:space="preserve"> </w:t>
      </w:r>
      <w:r>
        <w:t>negara.</w:t>
      </w:r>
      <w:r>
        <w:rPr>
          <w:spacing w:val="-15"/>
        </w:rPr>
        <w:t xml:space="preserve"> </w:t>
      </w:r>
      <w:r>
        <w:t>Kualitas</w:t>
      </w:r>
      <w:r>
        <w:rPr>
          <w:spacing w:val="-14"/>
        </w:rPr>
        <w:t xml:space="preserve"> </w:t>
      </w:r>
      <w:r>
        <w:t>pendidikan</w:t>
      </w:r>
      <w:r>
        <w:rPr>
          <w:spacing w:val="-15"/>
        </w:rPr>
        <w:t xml:space="preserve"> </w:t>
      </w:r>
      <w:r>
        <w:t>yang</w:t>
      </w:r>
      <w:r>
        <w:rPr>
          <w:spacing w:val="-14"/>
        </w:rPr>
        <w:t xml:space="preserve"> </w:t>
      </w:r>
      <w:r>
        <w:t>baik</w:t>
      </w:r>
      <w:r>
        <w:rPr>
          <w:spacing w:val="-15"/>
        </w:rPr>
        <w:t xml:space="preserve"> </w:t>
      </w:r>
      <w:r>
        <w:t>tidak</w:t>
      </w:r>
      <w:r>
        <w:rPr>
          <w:spacing w:val="-14"/>
        </w:rPr>
        <w:t xml:space="preserve"> </w:t>
      </w:r>
      <w:r>
        <w:t>hanya</w:t>
      </w:r>
      <w:r>
        <w:rPr>
          <w:spacing w:val="-15"/>
        </w:rPr>
        <w:t xml:space="preserve"> </w:t>
      </w:r>
      <w:r>
        <w:t>memperkaya</w:t>
      </w:r>
      <w:r>
        <w:rPr>
          <w:spacing w:val="-14"/>
        </w:rPr>
        <w:t xml:space="preserve"> </w:t>
      </w:r>
      <w:r>
        <w:t>pengetahuan</w:t>
      </w:r>
      <w:r>
        <w:rPr>
          <w:spacing w:val="-15"/>
        </w:rPr>
        <w:t xml:space="preserve"> </w:t>
      </w:r>
      <w:r>
        <w:t xml:space="preserve">dan </w:t>
      </w:r>
      <w:r>
        <w:rPr>
          <w:w w:val="90"/>
        </w:rPr>
        <w:t xml:space="preserve">keterampilan individu, tetapi juga berpotensi memberikan kontribusi yang substansial </w:t>
      </w:r>
      <w:r>
        <w:t>terhadap</w:t>
      </w:r>
      <w:r>
        <w:rPr>
          <w:spacing w:val="-13"/>
        </w:rPr>
        <w:t xml:space="preserve"> </w:t>
      </w:r>
      <w:r>
        <w:t>kemajuan</w:t>
      </w:r>
      <w:r>
        <w:rPr>
          <w:spacing w:val="-13"/>
        </w:rPr>
        <w:t xml:space="preserve"> </w:t>
      </w:r>
      <w:r>
        <w:t>ekonomi</w:t>
      </w:r>
      <w:r>
        <w:rPr>
          <w:spacing w:val="-13"/>
        </w:rPr>
        <w:t xml:space="preserve"> </w:t>
      </w:r>
      <w:r>
        <w:t>dan</w:t>
      </w:r>
      <w:r>
        <w:rPr>
          <w:spacing w:val="-13"/>
        </w:rPr>
        <w:t xml:space="preserve"> </w:t>
      </w:r>
      <w:r>
        <w:t>sosial</w:t>
      </w:r>
      <w:r>
        <w:rPr>
          <w:spacing w:val="-13"/>
        </w:rPr>
        <w:t xml:space="preserve"> </w:t>
      </w:r>
      <w:proofErr w:type="spellStart"/>
      <w:r>
        <w:t>suatu</w:t>
      </w:r>
      <w:proofErr w:type="spellEnd"/>
      <w:r>
        <w:rPr>
          <w:spacing w:val="-12"/>
        </w:rPr>
        <w:t xml:space="preserve"> </w:t>
      </w:r>
      <w:r>
        <w:t>bangsa.</w:t>
      </w:r>
      <w:r>
        <w:rPr>
          <w:spacing w:val="-13"/>
        </w:rPr>
        <w:t xml:space="preserve"> </w:t>
      </w:r>
      <w:r>
        <w:t>Namun,</w:t>
      </w:r>
      <w:r>
        <w:rPr>
          <w:spacing w:val="-12"/>
        </w:rPr>
        <w:t xml:space="preserve"> </w:t>
      </w:r>
      <w:r>
        <w:t>masalah</w:t>
      </w:r>
      <w:r>
        <w:rPr>
          <w:spacing w:val="-13"/>
        </w:rPr>
        <w:t xml:space="preserve"> </w:t>
      </w:r>
      <w:proofErr w:type="spellStart"/>
      <w:r>
        <w:t>seringkali</w:t>
      </w:r>
      <w:proofErr w:type="spellEnd"/>
      <w:r>
        <w:t xml:space="preserve"> muncul</w:t>
      </w:r>
      <w:r>
        <w:rPr>
          <w:spacing w:val="-12"/>
        </w:rPr>
        <w:t xml:space="preserve"> </w:t>
      </w:r>
      <w:r>
        <w:t>ketika</w:t>
      </w:r>
      <w:r>
        <w:rPr>
          <w:spacing w:val="-12"/>
        </w:rPr>
        <w:t xml:space="preserve"> </w:t>
      </w:r>
      <w:r>
        <w:t>sis</w:t>
      </w:r>
      <w:r>
        <w:t>tem</w:t>
      </w:r>
      <w:r>
        <w:rPr>
          <w:spacing w:val="-14"/>
        </w:rPr>
        <w:t xml:space="preserve"> </w:t>
      </w:r>
      <w:r>
        <w:t>pendidikan</w:t>
      </w:r>
      <w:r>
        <w:rPr>
          <w:spacing w:val="-12"/>
        </w:rPr>
        <w:t xml:space="preserve"> </w:t>
      </w:r>
      <w:r>
        <w:t>tidak</w:t>
      </w:r>
      <w:r>
        <w:rPr>
          <w:spacing w:val="-12"/>
        </w:rPr>
        <w:t xml:space="preserve"> </w:t>
      </w:r>
      <w:r>
        <w:t>mampu</w:t>
      </w:r>
      <w:r>
        <w:rPr>
          <w:spacing w:val="-12"/>
        </w:rPr>
        <w:t xml:space="preserve"> </w:t>
      </w:r>
      <w:r>
        <w:t>mencapai</w:t>
      </w:r>
      <w:r>
        <w:rPr>
          <w:spacing w:val="-12"/>
        </w:rPr>
        <w:t xml:space="preserve"> </w:t>
      </w:r>
      <w:r>
        <w:t>tujuannya</w:t>
      </w:r>
      <w:r>
        <w:rPr>
          <w:spacing w:val="-12"/>
        </w:rPr>
        <w:t xml:space="preserve"> </w:t>
      </w:r>
      <w:r>
        <w:t>dengan</w:t>
      </w:r>
      <w:r>
        <w:rPr>
          <w:spacing w:val="-13"/>
        </w:rPr>
        <w:t xml:space="preserve"> </w:t>
      </w:r>
      <w:r>
        <w:t>baik. Pencapaian</w:t>
      </w:r>
      <w:r>
        <w:rPr>
          <w:spacing w:val="-7"/>
        </w:rPr>
        <w:t xml:space="preserve"> </w:t>
      </w:r>
      <w:r>
        <w:t>tujuan</w:t>
      </w:r>
      <w:r>
        <w:rPr>
          <w:spacing w:val="-7"/>
        </w:rPr>
        <w:t xml:space="preserve"> </w:t>
      </w:r>
      <w:r>
        <w:t>pembelajaran</w:t>
      </w:r>
      <w:r>
        <w:rPr>
          <w:spacing w:val="-7"/>
        </w:rPr>
        <w:t xml:space="preserve"> </w:t>
      </w:r>
      <w:r>
        <w:t>dapat</w:t>
      </w:r>
      <w:r>
        <w:rPr>
          <w:spacing w:val="-7"/>
        </w:rPr>
        <w:t xml:space="preserve"> </w:t>
      </w:r>
      <w:r>
        <w:t>dilihat</w:t>
      </w:r>
      <w:r>
        <w:rPr>
          <w:spacing w:val="-7"/>
        </w:rPr>
        <w:t xml:space="preserve"> </w:t>
      </w:r>
      <w:r>
        <w:t>melalui</w:t>
      </w:r>
      <w:r>
        <w:rPr>
          <w:spacing w:val="-7"/>
        </w:rPr>
        <w:t xml:space="preserve"> </w:t>
      </w:r>
      <w:r>
        <w:t>proses</w:t>
      </w:r>
      <w:r>
        <w:rPr>
          <w:spacing w:val="-7"/>
        </w:rPr>
        <w:t xml:space="preserve"> </w:t>
      </w:r>
      <w:r>
        <w:t>pembelajaran</w:t>
      </w:r>
      <w:r>
        <w:rPr>
          <w:spacing w:val="-7"/>
        </w:rPr>
        <w:t xml:space="preserve"> </w:t>
      </w:r>
      <w:r>
        <w:t xml:space="preserve">yang </w:t>
      </w:r>
      <w:r>
        <w:rPr>
          <w:spacing w:val="-4"/>
        </w:rPr>
        <w:t xml:space="preserve">melibatkan partisipasi aktif peserta didik, kreativitas, efektivitas, serta memberikan </w:t>
      </w:r>
      <w:r>
        <w:rPr>
          <w:w w:val="90"/>
        </w:rPr>
        <w:t>pengalaman belajar yang menyenangkan (Rusman, 2016).</w:t>
      </w:r>
    </w:p>
    <w:p w:rsidR="00F473B6" w:rsidRDefault="00040815">
      <w:pPr>
        <w:pStyle w:val="BodyText"/>
        <w:spacing w:line="360" w:lineRule="auto"/>
        <w:ind w:left="234" w:right="328" w:firstLine="607"/>
        <w:jc w:val="both"/>
      </w:pPr>
      <w:r>
        <w:rPr>
          <w:spacing w:val="-2"/>
        </w:rPr>
        <w:t>Peserta</w:t>
      </w:r>
      <w:r>
        <w:rPr>
          <w:spacing w:val="-13"/>
        </w:rPr>
        <w:t xml:space="preserve"> </w:t>
      </w:r>
      <w:r>
        <w:rPr>
          <w:spacing w:val="-2"/>
        </w:rPr>
        <w:t>didik</w:t>
      </w:r>
      <w:r>
        <w:rPr>
          <w:spacing w:val="-12"/>
        </w:rPr>
        <w:t xml:space="preserve"> </w:t>
      </w:r>
      <w:r>
        <w:rPr>
          <w:spacing w:val="-2"/>
        </w:rPr>
        <w:t>yang</w:t>
      </w:r>
      <w:r>
        <w:rPr>
          <w:spacing w:val="-13"/>
        </w:rPr>
        <w:t xml:space="preserve"> </w:t>
      </w:r>
      <w:r>
        <w:rPr>
          <w:spacing w:val="-2"/>
        </w:rPr>
        <w:t>aktif</w:t>
      </w:r>
      <w:r>
        <w:rPr>
          <w:spacing w:val="-12"/>
        </w:rPr>
        <w:t xml:space="preserve"> </w:t>
      </w:r>
      <w:r>
        <w:rPr>
          <w:spacing w:val="-2"/>
        </w:rPr>
        <w:t>selama</w:t>
      </w:r>
      <w:r>
        <w:rPr>
          <w:spacing w:val="-13"/>
        </w:rPr>
        <w:t xml:space="preserve"> </w:t>
      </w:r>
      <w:r>
        <w:rPr>
          <w:spacing w:val="-2"/>
        </w:rPr>
        <w:t>proses</w:t>
      </w:r>
      <w:r>
        <w:rPr>
          <w:spacing w:val="-12"/>
        </w:rPr>
        <w:t xml:space="preserve"> </w:t>
      </w:r>
      <w:r>
        <w:rPr>
          <w:spacing w:val="-2"/>
        </w:rPr>
        <w:t>belajar</w:t>
      </w:r>
      <w:r>
        <w:rPr>
          <w:spacing w:val="-13"/>
        </w:rPr>
        <w:t xml:space="preserve"> </w:t>
      </w:r>
      <w:r>
        <w:rPr>
          <w:spacing w:val="-2"/>
        </w:rPr>
        <w:t>mengajar</w:t>
      </w:r>
      <w:r>
        <w:rPr>
          <w:spacing w:val="-12"/>
        </w:rPr>
        <w:t xml:space="preserve"> </w:t>
      </w:r>
      <w:r>
        <w:rPr>
          <w:spacing w:val="-2"/>
        </w:rPr>
        <w:t>sangat</w:t>
      </w:r>
      <w:r>
        <w:rPr>
          <w:spacing w:val="-13"/>
        </w:rPr>
        <w:t xml:space="preserve"> </w:t>
      </w:r>
      <w:r>
        <w:rPr>
          <w:spacing w:val="-2"/>
        </w:rPr>
        <w:t>penting</w:t>
      </w:r>
      <w:r>
        <w:rPr>
          <w:spacing w:val="-12"/>
        </w:rPr>
        <w:t xml:space="preserve"> </w:t>
      </w:r>
      <w:r>
        <w:rPr>
          <w:spacing w:val="-2"/>
        </w:rPr>
        <w:t>untuk pembelajaran.</w:t>
      </w:r>
      <w:r>
        <w:rPr>
          <w:spacing w:val="-5"/>
        </w:rPr>
        <w:t xml:space="preserve"> </w:t>
      </w:r>
      <w:r>
        <w:rPr>
          <w:spacing w:val="-2"/>
        </w:rPr>
        <w:t>Jika</w:t>
      </w:r>
      <w:r>
        <w:rPr>
          <w:spacing w:val="-5"/>
        </w:rPr>
        <w:t xml:space="preserve"> </w:t>
      </w:r>
      <w:r>
        <w:rPr>
          <w:spacing w:val="-2"/>
        </w:rPr>
        <w:t>peserta</w:t>
      </w:r>
      <w:r>
        <w:rPr>
          <w:spacing w:val="-5"/>
        </w:rPr>
        <w:t xml:space="preserve"> </w:t>
      </w:r>
      <w:r>
        <w:rPr>
          <w:spacing w:val="-2"/>
        </w:rPr>
        <w:t>didik</w:t>
      </w:r>
      <w:r>
        <w:rPr>
          <w:spacing w:val="-5"/>
        </w:rPr>
        <w:t xml:space="preserve"> </w:t>
      </w:r>
      <w:r>
        <w:rPr>
          <w:spacing w:val="-2"/>
        </w:rPr>
        <w:t>terlibat</w:t>
      </w:r>
      <w:r>
        <w:rPr>
          <w:spacing w:val="-6"/>
        </w:rPr>
        <w:t xml:space="preserve"> </w:t>
      </w:r>
      <w:r>
        <w:rPr>
          <w:spacing w:val="-2"/>
        </w:rPr>
        <w:t>secara</w:t>
      </w:r>
      <w:r>
        <w:rPr>
          <w:spacing w:val="-5"/>
        </w:rPr>
        <w:t xml:space="preserve"> </w:t>
      </w:r>
      <w:r>
        <w:rPr>
          <w:spacing w:val="-2"/>
        </w:rPr>
        <w:t>aktif</w:t>
      </w:r>
      <w:r>
        <w:rPr>
          <w:spacing w:val="-5"/>
        </w:rPr>
        <w:t xml:space="preserve"> </w:t>
      </w:r>
      <w:r>
        <w:rPr>
          <w:spacing w:val="-2"/>
        </w:rPr>
        <w:t>dan</w:t>
      </w:r>
      <w:r>
        <w:rPr>
          <w:spacing w:val="-5"/>
        </w:rPr>
        <w:t xml:space="preserve"> </w:t>
      </w:r>
      <w:r>
        <w:rPr>
          <w:spacing w:val="-2"/>
        </w:rPr>
        <w:t>langsung</w:t>
      </w:r>
      <w:r>
        <w:rPr>
          <w:spacing w:val="-6"/>
        </w:rPr>
        <w:t xml:space="preserve"> </w:t>
      </w:r>
      <w:r>
        <w:rPr>
          <w:spacing w:val="-2"/>
        </w:rPr>
        <w:t>dalam</w:t>
      </w:r>
      <w:r>
        <w:rPr>
          <w:spacing w:val="-5"/>
        </w:rPr>
        <w:t xml:space="preserve"> </w:t>
      </w:r>
      <w:r>
        <w:rPr>
          <w:spacing w:val="-2"/>
        </w:rPr>
        <w:t xml:space="preserve">kegiatan </w:t>
      </w:r>
      <w:r>
        <w:rPr>
          <w:spacing w:val="-8"/>
        </w:rPr>
        <w:t>pembelajaran,</w:t>
      </w:r>
      <w:r>
        <w:t xml:space="preserve"> </w:t>
      </w:r>
      <w:r>
        <w:rPr>
          <w:spacing w:val="-8"/>
        </w:rPr>
        <w:t>proses</w:t>
      </w:r>
      <w:r>
        <w:t xml:space="preserve"> </w:t>
      </w:r>
      <w:r>
        <w:rPr>
          <w:spacing w:val="-8"/>
        </w:rPr>
        <w:t>pembelajaran</w:t>
      </w:r>
      <w:r>
        <w:t xml:space="preserve"> </w:t>
      </w:r>
      <w:r>
        <w:rPr>
          <w:spacing w:val="-8"/>
        </w:rPr>
        <w:t>dapat</w:t>
      </w:r>
      <w:r>
        <w:t xml:space="preserve"> </w:t>
      </w:r>
      <w:r>
        <w:rPr>
          <w:spacing w:val="-8"/>
        </w:rPr>
        <w:t>dia</w:t>
      </w:r>
      <w:r>
        <w:rPr>
          <w:spacing w:val="-8"/>
        </w:rPr>
        <w:t>nggap</w:t>
      </w:r>
      <w:r>
        <w:t xml:space="preserve"> </w:t>
      </w:r>
      <w:r>
        <w:rPr>
          <w:spacing w:val="-8"/>
        </w:rPr>
        <w:t>dinamis.</w:t>
      </w:r>
      <w:r>
        <w:t xml:space="preserve"> </w:t>
      </w:r>
      <w:r>
        <w:rPr>
          <w:spacing w:val="-8"/>
        </w:rPr>
        <w:t>Oleh</w:t>
      </w:r>
      <w:r>
        <w:t xml:space="preserve"> </w:t>
      </w:r>
      <w:r>
        <w:rPr>
          <w:spacing w:val="-8"/>
        </w:rPr>
        <w:t>karena</w:t>
      </w:r>
      <w:r>
        <w:t xml:space="preserve"> </w:t>
      </w:r>
      <w:r>
        <w:rPr>
          <w:spacing w:val="-8"/>
        </w:rPr>
        <w:t>itu,</w:t>
      </w:r>
      <w:r>
        <w:t xml:space="preserve"> </w:t>
      </w:r>
      <w:r>
        <w:rPr>
          <w:spacing w:val="-8"/>
        </w:rPr>
        <w:t xml:space="preserve">penting </w:t>
      </w:r>
      <w:r>
        <w:rPr>
          <w:spacing w:val="-6"/>
        </w:rPr>
        <w:t>untuk</w:t>
      </w:r>
      <w:r>
        <w:rPr>
          <w:spacing w:val="40"/>
        </w:rPr>
        <w:t xml:space="preserve"> </w:t>
      </w:r>
      <w:r>
        <w:rPr>
          <w:spacing w:val="-6"/>
        </w:rPr>
        <w:t>melibatkan</w:t>
      </w:r>
      <w:r>
        <w:rPr>
          <w:spacing w:val="40"/>
        </w:rPr>
        <w:t xml:space="preserve"> </w:t>
      </w:r>
      <w:r>
        <w:rPr>
          <w:spacing w:val="-6"/>
        </w:rPr>
        <w:t>peserta</w:t>
      </w:r>
      <w:r>
        <w:rPr>
          <w:spacing w:val="40"/>
        </w:rPr>
        <w:t xml:space="preserve"> </w:t>
      </w:r>
      <w:r>
        <w:rPr>
          <w:spacing w:val="-6"/>
        </w:rPr>
        <w:t>didik</w:t>
      </w:r>
      <w:r>
        <w:rPr>
          <w:spacing w:val="41"/>
        </w:rPr>
        <w:t xml:space="preserve"> </w:t>
      </w:r>
      <w:r>
        <w:rPr>
          <w:spacing w:val="-6"/>
        </w:rPr>
        <w:t>dalam</w:t>
      </w:r>
      <w:r>
        <w:rPr>
          <w:spacing w:val="41"/>
        </w:rPr>
        <w:t xml:space="preserve"> </w:t>
      </w:r>
      <w:r>
        <w:rPr>
          <w:spacing w:val="-6"/>
        </w:rPr>
        <w:t>kegiatan</w:t>
      </w:r>
      <w:r>
        <w:rPr>
          <w:spacing w:val="40"/>
        </w:rPr>
        <w:t xml:space="preserve"> </w:t>
      </w:r>
      <w:r>
        <w:rPr>
          <w:spacing w:val="-6"/>
        </w:rPr>
        <w:t>pembelajaran</w:t>
      </w:r>
      <w:r>
        <w:rPr>
          <w:spacing w:val="40"/>
        </w:rPr>
        <w:t xml:space="preserve"> </w:t>
      </w:r>
      <w:r>
        <w:rPr>
          <w:spacing w:val="-6"/>
        </w:rPr>
        <w:t>agar</w:t>
      </w:r>
      <w:r>
        <w:rPr>
          <w:spacing w:val="41"/>
        </w:rPr>
        <w:t xml:space="preserve"> </w:t>
      </w:r>
      <w:r>
        <w:rPr>
          <w:spacing w:val="-6"/>
        </w:rPr>
        <w:t>proses</w:t>
      </w:r>
      <w:r>
        <w:rPr>
          <w:spacing w:val="42"/>
        </w:rPr>
        <w:t xml:space="preserve"> </w:t>
      </w:r>
      <w:r>
        <w:rPr>
          <w:spacing w:val="-6"/>
        </w:rPr>
        <w:t>belajar</w:t>
      </w:r>
    </w:p>
    <w:p w:rsidR="00F473B6" w:rsidRDefault="00F473B6">
      <w:pPr>
        <w:spacing w:line="360" w:lineRule="auto"/>
        <w:jc w:val="both"/>
        <w:sectPr w:rsidR="00F473B6">
          <w:type w:val="continuous"/>
          <w:pgSz w:w="10320" w:h="14580"/>
          <w:pgMar w:top="1160" w:right="440" w:bottom="0" w:left="760" w:header="720" w:footer="720" w:gutter="0"/>
          <w:cols w:space="720"/>
        </w:sectPr>
      </w:pPr>
    </w:p>
    <w:p w:rsidR="00F473B6" w:rsidRDefault="00040815">
      <w:pPr>
        <w:pStyle w:val="BodyText"/>
        <w:spacing w:before="79" w:line="360" w:lineRule="auto"/>
        <w:ind w:left="234" w:right="330"/>
        <w:jc w:val="both"/>
      </w:pPr>
      <w:r>
        <w:rPr>
          <w:spacing w:val="-4"/>
        </w:rPr>
        <w:lastRenderedPageBreak/>
        <w:t>mengajar</w:t>
      </w:r>
      <w:r>
        <w:rPr>
          <w:spacing w:val="-6"/>
        </w:rPr>
        <w:t xml:space="preserve"> </w:t>
      </w:r>
      <w:r>
        <w:rPr>
          <w:spacing w:val="-4"/>
        </w:rPr>
        <w:t>berjalan</w:t>
      </w:r>
      <w:r>
        <w:rPr>
          <w:spacing w:val="-5"/>
        </w:rPr>
        <w:t xml:space="preserve"> </w:t>
      </w:r>
      <w:r>
        <w:rPr>
          <w:spacing w:val="-4"/>
        </w:rPr>
        <w:t>dengan</w:t>
      </w:r>
      <w:r>
        <w:rPr>
          <w:spacing w:val="-6"/>
        </w:rPr>
        <w:t xml:space="preserve"> </w:t>
      </w:r>
      <w:r>
        <w:rPr>
          <w:spacing w:val="-4"/>
        </w:rPr>
        <w:t>baik</w:t>
      </w:r>
      <w:r>
        <w:rPr>
          <w:spacing w:val="-5"/>
        </w:rPr>
        <w:t xml:space="preserve"> </w:t>
      </w:r>
      <w:r>
        <w:rPr>
          <w:spacing w:val="-4"/>
        </w:rPr>
        <w:t>(Kurnia</w:t>
      </w:r>
      <w:r>
        <w:rPr>
          <w:spacing w:val="-5"/>
        </w:rPr>
        <w:t xml:space="preserve"> </w:t>
      </w:r>
      <w:proofErr w:type="spellStart"/>
      <w:r>
        <w:rPr>
          <w:spacing w:val="-4"/>
        </w:rPr>
        <w:t>et</w:t>
      </w:r>
      <w:proofErr w:type="spellEnd"/>
      <w:r>
        <w:rPr>
          <w:spacing w:val="-6"/>
        </w:rPr>
        <w:t xml:space="preserve"> </w:t>
      </w:r>
      <w:proofErr w:type="spellStart"/>
      <w:r>
        <w:rPr>
          <w:spacing w:val="-4"/>
        </w:rPr>
        <w:t>al</w:t>
      </w:r>
      <w:proofErr w:type="spellEnd"/>
      <w:r>
        <w:rPr>
          <w:spacing w:val="-4"/>
        </w:rPr>
        <w:t>.,</w:t>
      </w:r>
      <w:r>
        <w:rPr>
          <w:spacing w:val="-7"/>
        </w:rPr>
        <w:t xml:space="preserve"> </w:t>
      </w:r>
      <w:r>
        <w:rPr>
          <w:spacing w:val="-4"/>
        </w:rPr>
        <w:t>2022).</w:t>
      </w:r>
      <w:r>
        <w:rPr>
          <w:spacing w:val="-6"/>
        </w:rPr>
        <w:t xml:space="preserve"> </w:t>
      </w:r>
      <w:r>
        <w:rPr>
          <w:spacing w:val="-4"/>
        </w:rPr>
        <w:t>Keaktifan</w:t>
      </w:r>
      <w:r>
        <w:rPr>
          <w:spacing w:val="-5"/>
        </w:rPr>
        <w:t xml:space="preserve"> </w:t>
      </w:r>
      <w:r>
        <w:rPr>
          <w:spacing w:val="-4"/>
        </w:rPr>
        <w:t>belajar</w:t>
      </w:r>
      <w:r>
        <w:rPr>
          <w:spacing w:val="-5"/>
        </w:rPr>
        <w:t xml:space="preserve"> </w:t>
      </w:r>
      <w:r>
        <w:rPr>
          <w:spacing w:val="-4"/>
        </w:rPr>
        <w:t>peserta</w:t>
      </w:r>
      <w:r>
        <w:rPr>
          <w:spacing w:val="-6"/>
        </w:rPr>
        <w:t xml:space="preserve"> </w:t>
      </w:r>
      <w:r>
        <w:rPr>
          <w:spacing w:val="-4"/>
        </w:rPr>
        <w:t xml:space="preserve">didik </w:t>
      </w:r>
      <w:r>
        <w:rPr>
          <w:w w:val="90"/>
        </w:rPr>
        <w:t xml:space="preserve">mencakup keterlibatan mereka dalam proses pembelajaran secara fisik, intelektual, dan </w:t>
      </w:r>
      <w:r>
        <w:rPr>
          <w:spacing w:val="-6"/>
        </w:rPr>
        <w:t>emosional.</w:t>
      </w:r>
      <w:r>
        <w:rPr>
          <w:spacing w:val="-8"/>
        </w:rPr>
        <w:t xml:space="preserve"> </w:t>
      </w:r>
      <w:r>
        <w:rPr>
          <w:spacing w:val="-6"/>
        </w:rPr>
        <w:t>Hal</w:t>
      </w:r>
      <w:r>
        <w:rPr>
          <w:spacing w:val="-8"/>
        </w:rPr>
        <w:t xml:space="preserve"> </w:t>
      </w:r>
      <w:r>
        <w:rPr>
          <w:spacing w:val="-6"/>
        </w:rPr>
        <w:t>ini</w:t>
      </w:r>
      <w:r>
        <w:rPr>
          <w:spacing w:val="-8"/>
        </w:rPr>
        <w:t xml:space="preserve"> </w:t>
      </w:r>
      <w:r>
        <w:rPr>
          <w:spacing w:val="-6"/>
        </w:rPr>
        <w:t>menunjukkan</w:t>
      </w:r>
      <w:r>
        <w:rPr>
          <w:spacing w:val="-8"/>
        </w:rPr>
        <w:t xml:space="preserve"> </w:t>
      </w:r>
      <w:r>
        <w:rPr>
          <w:spacing w:val="-6"/>
        </w:rPr>
        <w:t>bahwa</w:t>
      </w:r>
      <w:r>
        <w:rPr>
          <w:spacing w:val="-8"/>
        </w:rPr>
        <w:t xml:space="preserve"> </w:t>
      </w:r>
      <w:r>
        <w:rPr>
          <w:spacing w:val="-6"/>
        </w:rPr>
        <w:t>keaktifan</w:t>
      </w:r>
      <w:r>
        <w:rPr>
          <w:spacing w:val="-8"/>
        </w:rPr>
        <w:t xml:space="preserve"> </w:t>
      </w:r>
      <w:r>
        <w:rPr>
          <w:spacing w:val="-6"/>
        </w:rPr>
        <w:t>belajar</w:t>
      </w:r>
      <w:r>
        <w:rPr>
          <w:spacing w:val="-8"/>
        </w:rPr>
        <w:t xml:space="preserve"> </w:t>
      </w:r>
      <w:r>
        <w:rPr>
          <w:spacing w:val="-6"/>
        </w:rPr>
        <w:t>peserta</w:t>
      </w:r>
      <w:r>
        <w:rPr>
          <w:spacing w:val="-8"/>
        </w:rPr>
        <w:t xml:space="preserve"> </w:t>
      </w:r>
      <w:r>
        <w:rPr>
          <w:spacing w:val="-6"/>
        </w:rPr>
        <w:t>didik</w:t>
      </w:r>
      <w:r>
        <w:rPr>
          <w:spacing w:val="-7"/>
        </w:rPr>
        <w:t xml:space="preserve"> </w:t>
      </w:r>
      <w:r>
        <w:rPr>
          <w:spacing w:val="-6"/>
        </w:rPr>
        <w:t>dapat</w:t>
      </w:r>
      <w:r>
        <w:rPr>
          <w:spacing w:val="-8"/>
        </w:rPr>
        <w:t xml:space="preserve"> </w:t>
      </w:r>
      <w:r>
        <w:rPr>
          <w:spacing w:val="-6"/>
        </w:rPr>
        <w:t xml:space="preserve">muncul </w:t>
      </w:r>
      <w:r>
        <w:t xml:space="preserve">dalam berbagai bentuk, termasuk aspek fisik, intelektual, dan emosional, yang </w:t>
      </w:r>
      <w:r>
        <w:rPr>
          <w:w w:val="90"/>
        </w:rPr>
        <w:t>semuanya p</w:t>
      </w:r>
      <w:r>
        <w:rPr>
          <w:w w:val="90"/>
        </w:rPr>
        <w:t xml:space="preserve">enting untuk mencapai hasil pembelajaran yang optimal (Wati </w:t>
      </w:r>
      <w:proofErr w:type="spellStart"/>
      <w:r>
        <w:rPr>
          <w:w w:val="90"/>
        </w:rPr>
        <w:t>et</w:t>
      </w:r>
      <w:proofErr w:type="spellEnd"/>
      <w:r>
        <w:rPr>
          <w:w w:val="90"/>
        </w:rPr>
        <w:t xml:space="preserve"> </w:t>
      </w:r>
      <w:proofErr w:type="spellStart"/>
      <w:r>
        <w:rPr>
          <w:w w:val="90"/>
        </w:rPr>
        <w:t>al</w:t>
      </w:r>
      <w:proofErr w:type="spellEnd"/>
      <w:r>
        <w:rPr>
          <w:w w:val="90"/>
        </w:rPr>
        <w:t>., 2019).</w:t>
      </w:r>
    </w:p>
    <w:p w:rsidR="00F473B6" w:rsidRDefault="00040815">
      <w:pPr>
        <w:pStyle w:val="BodyText"/>
        <w:spacing w:line="360" w:lineRule="auto"/>
        <w:ind w:left="234" w:right="331" w:firstLine="607"/>
        <w:jc w:val="both"/>
      </w:pPr>
      <w:r>
        <w:rPr>
          <w:spacing w:val="-8"/>
        </w:rPr>
        <w:t>Berdasarkan</w:t>
      </w:r>
      <w:r>
        <w:rPr>
          <w:spacing w:val="-4"/>
        </w:rPr>
        <w:t xml:space="preserve"> </w:t>
      </w:r>
      <w:r>
        <w:rPr>
          <w:spacing w:val="-8"/>
        </w:rPr>
        <w:t>hasil</w:t>
      </w:r>
      <w:r>
        <w:rPr>
          <w:spacing w:val="-3"/>
        </w:rPr>
        <w:t xml:space="preserve"> </w:t>
      </w:r>
      <w:r>
        <w:rPr>
          <w:spacing w:val="-8"/>
        </w:rPr>
        <w:t>observasi</w:t>
      </w:r>
      <w:r>
        <w:rPr>
          <w:spacing w:val="-4"/>
        </w:rPr>
        <w:t xml:space="preserve"> </w:t>
      </w:r>
      <w:r>
        <w:rPr>
          <w:spacing w:val="-8"/>
        </w:rPr>
        <w:t>aktivitas</w:t>
      </w:r>
      <w:r>
        <w:rPr>
          <w:spacing w:val="-3"/>
        </w:rPr>
        <w:t xml:space="preserve"> </w:t>
      </w:r>
      <w:r>
        <w:rPr>
          <w:spacing w:val="-8"/>
        </w:rPr>
        <w:t>peserta</w:t>
      </w:r>
      <w:r>
        <w:rPr>
          <w:spacing w:val="-4"/>
        </w:rPr>
        <w:t xml:space="preserve"> </w:t>
      </w:r>
      <w:r>
        <w:rPr>
          <w:spacing w:val="-8"/>
        </w:rPr>
        <w:t>didik</w:t>
      </w:r>
      <w:r>
        <w:rPr>
          <w:spacing w:val="-4"/>
        </w:rPr>
        <w:t xml:space="preserve"> </w:t>
      </w:r>
      <w:r>
        <w:rPr>
          <w:spacing w:val="-8"/>
        </w:rPr>
        <w:t>yang</w:t>
      </w:r>
      <w:r>
        <w:rPr>
          <w:spacing w:val="-4"/>
        </w:rPr>
        <w:t xml:space="preserve"> </w:t>
      </w:r>
      <w:r>
        <w:rPr>
          <w:spacing w:val="-8"/>
        </w:rPr>
        <w:t>telah</w:t>
      </w:r>
      <w:r>
        <w:rPr>
          <w:spacing w:val="-3"/>
        </w:rPr>
        <w:t xml:space="preserve"> </w:t>
      </w:r>
      <w:r>
        <w:rPr>
          <w:spacing w:val="-8"/>
        </w:rPr>
        <w:t>penulis</w:t>
      </w:r>
      <w:r>
        <w:rPr>
          <w:spacing w:val="-3"/>
        </w:rPr>
        <w:t xml:space="preserve"> </w:t>
      </w:r>
      <w:r>
        <w:rPr>
          <w:spacing w:val="-8"/>
        </w:rPr>
        <w:t>lakukan</w:t>
      </w:r>
      <w:r>
        <w:rPr>
          <w:spacing w:val="-4"/>
        </w:rPr>
        <w:t xml:space="preserve"> </w:t>
      </w:r>
      <w:r>
        <w:rPr>
          <w:spacing w:val="-8"/>
        </w:rPr>
        <w:t xml:space="preserve">di </w:t>
      </w:r>
      <w:r>
        <w:rPr>
          <w:w w:val="90"/>
        </w:rPr>
        <w:t xml:space="preserve">SMA Negeri 6 Banda Aceh, diketahui bahwa umumnya peserta didik memiliki motivasi </w:t>
      </w:r>
      <w:r>
        <w:rPr>
          <w:spacing w:val="-6"/>
        </w:rPr>
        <w:t>belajar</w:t>
      </w:r>
      <w:r>
        <w:rPr>
          <w:spacing w:val="-9"/>
        </w:rPr>
        <w:t xml:space="preserve"> </w:t>
      </w:r>
      <w:r>
        <w:rPr>
          <w:spacing w:val="-6"/>
        </w:rPr>
        <w:t>rendah</w:t>
      </w:r>
      <w:r>
        <w:rPr>
          <w:spacing w:val="-8"/>
        </w:rPr>
        <w:t xml:space="preserve"> </w:t>
      </w:r>
      <w:r>
        <w:rPr>
          <w:spacing w:val="-6"/>
        </w:rPr>
        <w:t>dan</w:t>
      </w:r>
      <w:r>
        <w:rPr>
          <w:spacing w:val="-9"/>
        </w:rPr>
        <w:t xml:space="preserve"> </w:t>
      </w:r>
      <w:r>
        <w:rPr>
          <w:spacing w:val="-6"/>
        </w:rPr>
        <w:t>kurang</w:t>
      </w:r>
      <w:r>
        <w:rPr>
          <w:spacing w:val="-8"/>
        </w:rPr>
        <w:t xml:space="preserve"> </w:t>
      </w:r>
      <w:r>
        <w:rPr>
          <w:spacing w:val="-6"/>
        </w:rPr>
        <w:t>aktif</w:t>
      </w:r>
      <w:r>
        <w:rPr>
          <w:spacing w:val="-9"/>
        </w:rPr>
        <w:t xml:space="preserve"> </w:t>
      </w:r>
      <w:r>
        <w:rPr>
          <w:spacing w:val="-6"/>
        </w:rPr>
        <w:t>dalam</w:t>
      </w:r>
      <w:r>
        <w:rPr>
          <w:spacing w:val="-8"/>
        </w:rPr>
        <w:t xml:space="preserve"> </w:t>
      </w:r>
      <w:r>
        <w:rPr>
          <w:spacing w:val="-6"/>
        </w:rPr>
        <w:t>mengikuti</w:t>
      </w:r>
      <w:r>
        <w:rPr>
          <w:spacing w:val="-9"/>
        </w:rPr>
        <w:t xml:space="preserve"> </w:t>
      </w:r>
      <w:r>
        <w:rPr>
          <w:spacing w:val="-6"/>
        </w:rPr>
        <w:t>pembelajaran</w:t>
      </w:r>
      <w:r>
        <w:rPr>
          <w:spacing w:val="-8"/>
        </w:rPr>
        <w:t xml:space="preserve"> </w:t>
      </w:r>
      <w:r>
        <w:rPr>
          <w:spacing w:val="-6"/>
        </w:rPr>
        <w:t>kimia.</w:t>
      </w:r>
      <w:r>
        <w:rPr>
          <w:spacing w:val="-9"/>
        </w:rPr>
        <w:t xml:space="preserve"> </w:t>
      </w:r>
      <w:r>
        <w:rPr>
          <w:spacing w:val="-6"/>
        </w:rPr>
        <w:t>Hal</w:t>
      </w:r>
      <w:r>
        <w:rPr>
          <w:spacing w:val="-8"/>
        </w:rPr>
        <w:t xml:space="preserve"> </w:t>
      </w:r>
      <w:r>
        <w:rPr>
          <w:spacing w:val="-6"/>
        </w:rPr>
        <w:t>ini</w:t>
      </w:r>
      <w:r>
        <w:rPr>
          <w:spacing w:val="-9"/>
        </w:rPr>
        <w:t xml:space="preserve"> </w:t>
      </w:r>
      <w:r>
        <w:rPr>
          <w:spacing w:val="-6"/>
        </w:rPr>
        <w:t xml:space="preserve">terlihat </w:t>
      </w:r>
      <w:r>
        <w:t xml:space="preserve">dari selama proses pembelajaran berlangsung, sebagian peserta didik tidak </w:t>
      </w:r>
      <w:r>
        <w:rPr>
          <w:w w:val="90"/>
        </w:rPr>
        <w:t>memperhatikan penjelasan dari guru, mereka hanya santai, tidak serius, rendahnya rasa ingin tahu, dan tidak mengerjakan tugas, hanya berharap tugas tersebut dikerjakan oleh temannya yang memiliki tingkat kognitif tinggi. Berdasarkan observasi awal, data ha</w:t>
      </w:r>
      <w:r>
        <w:rPr>
          <w:w w:val="90"/>
        </w:rPr>
        <w:t xml:space="preserve">sil </w:t>
      </w:r>
      <w:r>
        <w:rPr>
          <w:spacing w:val="-8"/>
        </w:rPr>
        <w:t>analisis</w:t>
      </w:r>
      <w:r>
        <w:rPr>
          <w:spacing w:val="-1"/>
        </w:rPr>
        <w:t xml:space="preserve"> </w:t>
      </w:r>
      <w:r>
        <w:rPr>
          <w:spacing w:val="-8"/>
        </w:rPr>
        <w:t>keaktifan</w:t>
      </w:r>
      <w:r>
        <w:rPr>
          <w:spacing w:val="-2"/>
        </w:rPr>
        <w:t xml:space="preserve"> </w:t>
      </w:r>
      <w:r>
        <w:rPr>
          <w:spacing w:val="-8"/>
        </w:rPr>
        <w:t>peserta</w:t>
      </w:r>
      <w:r>
        <w:rPr>
          <w:spacing w:val="-2"/>
        </w:rPr>
        <w:t xml:space="preserve"> </w:t>
      </w:r>
      <w:r>
        <w:rPr>
          <w:spacing w:val="-8"/>
        </w:rPr>
        <w:t>didik</w:t>
      </w:r>
      <w:r>
        <w:rPr>
          <w:spacing w:val="-2"/>
        </w:rPr>
        <w:t xml:space="preserve"> </w:t>
      </w:r>
      <w:r>
        <w:rPr>
          <w:spacing w:val="-8"/>
        </w:rPr>
        <w:t>kelas</w:t>
      </w:r>
      <w:r>
        <w:rPr>
          <w:spacing w:val="-1"/>
        </w:rPr>
        <w:t xml:space="preserve"> </w:t>
      </w:r>
      <w:r>
        <w:rPr>
          <w:spacing w:val="-8"/>
        </w:rPr>
        <w:t>X-3</w:t>
      </w:r>
      <w:r>
        <w:rPr>
          <w:spacing w:val="-2"/>
        </w:rPr>
        <w:t xml:space="preserve"> </w:t>
      </w:r>
      <w:r>
        <w:rPr>
          <w:spacing w:val="-8"/>
        </w:rPr>
        <w:t>di</w:t>
      </w:r>
      <w:r>
        <w:rPr>
          <w:spacing w:val="-2"/>
        </w:rPr>
        <w:t xml:space="preserve"> </w:t>
      </w:r>
      <w:r>
        <w:rPr>
          <w:spacing w:val="-8"/>
        </w:rPr>
        <w:t>SMA</w:t>
      </w:r>
      <w:r>
        <w:rPr>
          <w:spacing w:val="-3"/>
        </w:rPr>
        <w:t xml:space="preserve"> </w:t>
      </w:r>
      <w:r>
        <w:rPr>
          <w:spacing w:val="-8"/>
        </w:rPr>
        <w:t>Negeri</w:t>
      </w:r>
      <w:r>
        <w:rPr>
          <w:spacing w:val="-2"/>
        </w:rPr>
        <w:t xml:space="preserve"> </w:t>
      </w:r>
      <w:r>
        <w:rPr>
          <w:spacing w:val="-8"/>
        </w:rPr>
        <w:t>6</w:t>
      </w:r>
      <w:r>
        <w:rPr>
          <w:spacing w:val="-2"/>
        </w:rPr>
        <w:t xml:space="preserve"> </w:t>
      </w:r>
      <w:r>
        <w:rPr>
          <w:spacing w:val="-8"/>
        </w:rPr>
        <w:t>Banda</w:t>
      </w:r>
      <w:r>
        <w:rPr>
          <w:spacing w:val="-2"/>
        </w:rPr>
        <w:t xml:space="preserve"> </w:t>
      </w:r>
      <w:r>
        <w:rPr>
          <w:spacing w:val="-8"/>
        </w:rPr>
        <w:t>Aceh</w:t>
      </w:r>
      <w:r>
        <w:t xml:space="preserve"> </w:t>
      </w:r>
      <w:r>
        <w:rPr>
          <w:spacing w:val="-8"/>
        </w:rPr>
        <w:t>diperoleh</w:t>
      </w:r>
      <w:r>
        <w:rPr>
          <w:spacing w:val="-1"/>
        </w:rPr>
        <w:t xml:space="preserve"> </w:t>
      </w:r>
      <w:r>
        <w:rPr>
          <w:spacing w:val="-8"/>
        </w:rPr>
        <w:t xml:space="preserve">yaitu </w:t>
      </w:r>
      <w:r>
        <w:t xml:space="preserve">67,20% yang tergolong dalam kategori kurang aktif dalam mengikuti proses </w:t>
      </w:r>
      <w:r>
        <w:rPr>
          <w:spacing w:val="-6"/>
        </w:rPr>
        <w:t>pembelajaran.</w:t>
      </w:r>
      <w:r>
        <w:rPr>
          <w:spacing w:val="-9"/>
        </w:rPr>
        <w:t xml:space="preserve"> </w:t>
      </w:r>
      <w:r>
        <w:rPr>
          <w:spacing w:val="-6"/>
        </w:rPr>
        <w:t>Salah</w:t>
      </w:r>
      <w:r>
        <w:rPr>
          <w:spacing w:val="-8"/>
        </w:rPr>
        <w:t xml:space="preserve"> </w:t>
      </w:r>
      <w:r>
        <w:rPr>
          <w:spacing w:val="-6"/>
        </w:rPr>
        <w:t>satu</w:t>
      </w:r>
      <w:r>
        <w:rPr>
          <w:spacing w:val="-9"/>
        </w:rPr>
        <w:t xml:space="preserve"> </w:t>
      </w:r>
      <w:r>
        <w:rPr>
          <w:spacing w:val="-6"/>
        </w:rPr>
        <w:t>pendekatan</w:t>
      </w:r>
      <w:r>
        <w:rPr>
          <w:spacing w:val="-8"/>
        </w:rPr>
        <w:t xml:space="preserve"> </w:t>
      </w:r>
      <w:r>
        <w:rPr>
          <w:spacing w:val="-6"/>
        </w:rPr>
        <w:t>yang</w:t>
      </w:r>
      <w:r>
        <w:rPr>
          <w:spacing w:val="-9"/>
        </w:rPr>
        <w:t xml:space="preserve"> </w:t>
      </w:r>
      <w:r>
        <w:rPr>
          <w:spacing w:val="-6"/>
        </w:rPr>
        <w:t>dapat</w:t>
      </w:r>
      <w:r>
        <w:rPr>
          <w:spacing w:val="-8"/>
        </w:rPr>
        <w:t xml:space="preserve"> </w:t>
      </w:r>
      <w:r>
        <w:rPr>
          <w:spacing w:val="-6"/>
        </w:rPr>
        <w:t>diterapkan</w:t>
      </w:r>
      <w:r>
        <w:rPr>
          <w:spacing w:val="-9"/>
        </w:rPr>
        <w:t xml:space="preserve"> </w:t>
      </w:r>
      <w:r>
        <w:rPr>
          <w:spacing w:val="-6"/>
        </w:rPr>
        <w:t>untuk</w:t>
      </w:r>
      <w:r>
        <w:rPr>
          <w:spacing w:val="-8"/>
        </w:rPr>
        <w:t xml:space="preserve"> </w:t>
      </w:r>
      <w:r>
        <w:rPr>
          <w:spacing w:val="-6"/>
        </w:rPr>
        <w:t>memperbaiki</w:t>
      </w:r>
      <w:r>
        <w:rPr>
          <w:spacing w:val="-9"/>
        </w:rPr>
        <w:t xml:space="preserve"> </w:t>
      </w:r>
      <w:r>
        <w:rPr>
          <w:spacing w:val="-6"/>
        </w:rPr>
        <w:t xml:space="preserve">dan </w:t>
      </w:r>
      <w:r>
        <w:t xml:space="preserve">meningkatkan </w:t>
      </w:r>
      <w:r>
        <w:t xml:space="preserve">motivasi dan keaktifan peserta didik, guru dapat menggunakan </w:t>
      </w:r>
      <w:r>
        <w:rPr>
          <w:w w:val="90"/>
        </w:rPr>
        <w:t xml:space="preserve">pendekatan </w:t>
      </w:r>
      <w:proofErr w:type="spellStart"/>
      <w:r>
        <w:rPr>
          <w:w w:val="90"/>
        </w:rPr>
        <w:t>Teaching</w:t>
      </w:r>
      <w:proofErr w:type="spellEnd"/>
      <w:r>
        <w:rPr>
          <w:w w:val="90"/>
        </w:rPr>
        <w:t xml:space="preserve"> </w:t>
      </w:r>
      <w:proofErr w:type="spellStart"/>
      <w:r>
        <w:rPr>
          <w:w w:val="90"/>
        </w:rPr>
        <w:t>at</w:t>
      </w:r>
      <w:proofErr w:type="spellEnd"/>
      <w:r>
        <w:rPr>
          <w:w w:val="90"/>
        </w:rPr>
        <w:t xml:space="preserve"> </w:t>
      </w:r>
      <w:proofErr w:type="spellStart"/>
      <w:r>
        <w:rPr>
          <w:w w:val="90"/>
        </w:rPr>
        <w:t>the</w:t>
      </w:r>
      <w:proofErr w:type="spellEnd"/>
      <w:r>
        <w:rPr>
          <w:w w:val="90"/>
        </w:rPr>
        <w:t xml:space="preserve"> </w:t>
      </w:r>
      <w:proofErr w:type="spellStart"/>
      <w:r>
        <w:rPr>
          <w:w w:val="90"/>
        </w:rPr>
        <w:t>Right</w:t>
      </w:r>
      <w:proofErr w:type="spellEnd"/>
      <w:r>
        <w:rPr>
          <w:w w:val="90"/>
        </w:rPr>
        <w:t xml:space="preserve"> Level (</w:t>
      </w:r>
      <w:proofErr w:type="spellStart"/>
      <w:r>
        <w:rPr>
          <w:w w:val="90"/>
        </w:rPr>
        <w:t>TaRL</w:t>
      </w:r>
      <w:proofErr w:type="spellEnd"/>
      <w:r>
        <w:rPr>
          <w:w w:val="90"/>
        </w:rPr>
        <w:t>) dalam proses belajar mengajar kimia.</w:t>
      </w:r>
    </w:p>
    <w:p w:rsidR="00F473B6" w:rsidRDefault="00040815">
      <w:pPr>
        <w:pStyle w:val="BodyText"/>
        <w:spacing w:line="360" w:lineRule="auto"/>
        <w:ind w:left="234" w:right="328" w:firstLine="607"/>
        <w:jc w:val="both"/>
      </w:pPr>
      <w:r>
        <w:rPr>
          <w:spacing w:val="-8"/>
        </w:rPr>
        <w:t>Istilah</w:t>
      </w:r>
      <w:r>
        <w:rPr>
          <w:spacing w:val="-3"/>
        </w:rPr>
        <w:t xml:space="preserve"> </w:t>
      </w:r>
      <w:proofErr w:type="spellStart"/>
      <w:r>
        <w:rPr>
          <w:spacing w:val="-8"/>
        </w:rPr>
        <w:t>TaRL</w:t>
      </w:r>
      <w:proofErr w:type="spellEnd"/>
      <w:r>
        <w:rPr>
          <w:spacing w:val="-3"/>
        </w:rPr>
        <w:t xml:space="preserve"> </w:t>
      </w:r>
      <w:r>
        <w:rPr>
          <w:spacing w:val="-8"/>
        </w:rPr>
        <w:t>pertama</w:t>
      </w:r>
      <w:r>
        <w:rPr>
          <w:spacing w:val="-3"/>
        </w:rPr>
        <w:t xml:space="preserve"> </w:t>
      </w:r>
      <w:r>
        <w:rPr>
          <w:spacing w:val="-8"/>
        </w:rPr>
        <w:t>kali</w:t>
      </w:r>
      <w:r>
        <w:rPr>
          <w:spacing w:val="-3"/>
        </w:rPr>
        <w:t xml:space="preserve"> </w:t>
      </w:r>
      <w:r>
        <w:rPr>
          <w:spacing w:val="-8"/>
        </w:rPr>
        <w:t>dikenalkan</w:t>
      </w:r>
      <w:r>
        <w:rPr>
          <w:spacing w:val="-2"/>
        </w:rPr>
        <w:t xml:space="preserve"> </w:t>
      </w:r>
      <w:r>
        <w:rPr>
          <w:spacing w:val="-8"/>
        </w:rPr>
        <w:t>oleh</w:t>
      </w:r>
      <w:r>
        <w:rPr>
          <w:spacing w:val="-2"/>
        </w:rPr>
        <w:t xml:space="preserve"> </w:t>
      </w:r>
      <w:r>
        <w:rPr>
          <w:spacing w:val="-8"/>
        </w:rPr>
        <w:t>organisasi</w:t>
      </w:r>
      <w:r>
        <w:rPr>
          <w:spacing w:val="-3"/>
        </w:rPr>
        <w:t xml:space="preserve"> </w:t>
      </w:r>
      <w:r>
        <w:rPr>
          <w:spacing w:val="-8"/>
        </w:rPr>
        <w:t>inovasi</w:t>
      </w:r>
      <w:r>
        <w:rPr>
          <w:spacing w:val="-3"/>
        </w:rPr>
        <w:t xml:space="preserve"> </w:t>
      </w:r>
      <w:r>
        <w:rPr>
          <w:spacing w:val="-8"/>
        </w:rPr>
        <w:t>pembelajaran</w:t>
      </w:r>
      <w:r>
        <w:rPr>
          <w:spacing w:val="-4"/>
        </w:rPr>
        <w:t xml:space="preserve"> </w:t>
      </w:r>
      <w:r>
        <w:rPr>
          <w:spacing w:val="-8"/>
        </w:rPr>
        <w:t xml:space="preserve">yang </w:t>
      </w:r>
      <w:r>
        <w:rPr>
          <w:spacing w:val="-6"/>
        </w:rPr>
        <w:t>berasal</w:t>
      </w:r>
      <w:r>
        <w:rPr>
          <w:spacing w:val="-7"/>
        </w:rPr>
        <w:t xml:space="preserve"> </w:t>
      </w:r>
      <w:r>
        <w:rPr>
          <w:spacing w:val="-6"/>
        </w:rPr>
        <w:t>dari</w:t>
      </w:r>
      <w:r>
        <w:rPr>
          <w:spacing w:val="-7"/>
        </w:rPr>
        <w:t xml:space="preserve"> </w:t>
      </w:r>
      <w:r>
        <w:rPr>
          <w:spacing w:val="-6"/>
        </w:rPr>
        <w:t>India.</w:t>
      </w:r>
      <w:r>
        <w:rPr>
          <w:spacing w:val="-8"/>
        </w:rPr>
        <w:t xml:space="preserve"> </w:t>
      </w:r>
      <w:r>
        <w:rPr>
          <w:spacing w:val="-6"/>
        </w:rPr>
        <w:t>Ketertarikan</w:t>
      </w:r>
      <w:r>
        <w:rPr>
          <w:spacing w:val="-8"/>
        </w:rPr>
        <w:t xml:space="preserve"> </w:t>
      </w:r>
      <w:r>
        <w:rPr>
          <w:spacing w:val="-6"/>
        </w:rPr>
        <w:t>mereka</w:t>
      </w:r>
      <w:r>
        <w:rPr>
          <w:spacing w:val="-7"/>
        </w:rPr>
        <w:t xml:space="preserve"> </w:t>
      </w:r>
      <w:r>
        <w:rPr>
          <w:spacing w:val="-6"/>
        </w:rPr>
        <w:t>melakukan</w:t>
      </w:r>
      <w:r>
        <w:rPr>
          <w:spacing w:val="-8"/>
        </w:rPr>
        <w:t xml:space="preserve"> </w:t>
      </w:r>
      <w:r>
        <w:rPr>
          <w:spacing w:val="-6"/>
        </w:rPr>
        <w:t>penelitian</w:t>
      </w:r>
      <w:r>
        <w:rPr>
          <w:spacing w:val="-7"/>
        </w:rPr>
        <w:t xml:space="preserve"> </w:t>
      </w:r>
      <w:r>
        <w:rPr>
          <w:spacing w:val="-6"/>
        </w:rPr>
        <w:t>karena</w:t>
      </w:r>
      <w:r>
        <w:rPr>
          <w:spacing w:val="-7"/>
        </w:rPr>
        <w:t xml:space="preserve"> </w:t>
      </w:r>
      <w:r>
        <w:rPr>
          <w:spacing w:val="-6"/>
        </w:rPr>
        <w:t>melihat</w:t>
      </w:r>
      <w:r>
        <w:rPr>
          <w:spacing w:val="-8"/>
        </w:rPr>
        <w:t xml:space="preserve"> </w:t>
      </w:r>
      <w:r>
        <w:rPr>
          <w:spacing w:val="-6"/>
        </w:rPr>
        <w:t xml:space="preserve">banyak anak yang tidak betul-betul belajar pada saat proses belajar mengejar berlangsung di </w:t>
      </w:r>
      <w:r>
        <w:t xml:space="preserve">sekolah (Cahyono, 2022). Pendekatan </w:t>
      </w:r>
      <w:proofErr w:type="spellStart"/>
      <w:r>
        <w:t>TaRL</w:t>
      </w:r>
      <w:proofErr w:type="spellEnd"/>
      <w:r>
        <w:t xml:space="preserve"> didasarkan pada pemahaman yang </w:t>
      </w:r>
      <w:r>
        <w:rPr>
          <w:w w:val="90"/>
        </w:rPr>
        <w:t>mendalam tentang kenyataan bahwa setiap peserta d</w:t>
      </w:r>
      <w:r>
        <w:rPr>
          <w:w w:val="90"/>
        </w:rPr>
        <w:t xml:space="preserve">idik memiliki tingkat pemahaman </w:t>
      </w:r>
      <w:r>
        <w:rPr>
          <w:spacing w:val="-6"/>
        </w:rPr>
        <w:t>yang</w:t>
      </w:r>
      <w:r>
        <w:rPr>
          <w:spacing w:val="-7"/>
        </w:rPr>
        <w:t xml:space="preserve"> </w:t>
      </w:r>
      <w:r>
        <w:rPr>
          <w:spacing w:val="-6"/>
        </w:rPr>
        <w:t xml:space="preserve">berbeda-beda terhadap materi pelajaran (Ahyar </w:t>
      </w:r>
      <w:proofErr w:type="spellStart"/>
      <w:r>
        <w:rPr>
          <w:spacing w:val="-6"/>
        </w:rPr>
        <w:t>et</w:t>
      </w:r>
      <w:proofErr w:type="spellEnd"/>
      <w:r>
        <w:rPr>
          <w:spacing w:val="-6"/>
        </w:rPr>
        <w:t xml:space="preserve"> </w:t>
      </w:r>
      <w:proofErr w:type="spellStart"/>
      <w:r>
        <w:rPr>
          <w:spacing w:val="-6"/>
        </w:rPr>
        <w:t>al</w:t>
      </w:r>
      <w:proofErr w:type="spellEnd"/>
      <w:r>
        <w:rPr>
          <w:spacing w:val="-6"/>
        </w:rPr>
        <w:t xml:space="preserve">.; </w:t>
      </w:r>
      <w:proofErr w:type="spellStart"/>
      <w:r>
        <w:rPr>
          <w:spacing w:val="-6"/>
        </w:rPr>
        <w:t>Mubarokah</w:t>
      </w:r>
      <w:proofErr w:type="spellEnd"/>
      <w:r>
        <w:rPr>
          <w:spacing w:val="-6"/>
        </w:rPr>
        <w:t xml:space="preserve">, </w:t>
      </w:r>
      <w:proofErr w:type="spellStart"/>
      <w:r>
        <w:rPr>
          <w:spacing w:val="-6"/>
        </w:rPr>
        <w:t>et</w:t>
      </w:r>
      <w:proofErr w:type="spellEnd"/>
      <w:r>
        <w:rPr>
          <w:spacing w:val="-6"/>
        </w:rPr>
        <w:t xml:space="preserve"> </w:t>
      </w:r>
      <w:proofErr w:type="spellStart"/>
      <w:r>
        <w:rPr>
          <w:spacing w:val="-6"/>
        </w:rPr>
        <w:t>al</w:t>
      </w:r>
      <w:proofErr w:type="spellEnd"/>
      <w:r>
        <w:rPr>
          <w:spacing w:val="-6"/>
        </w:rPr>
        <w:t xml:space="preserve">., 2022). </w:t>
      </w:r>
      <w:r>
        <w:rPr>
          <w:spacing w:val="-8"/>
        </w:rPr>
        <w:t>Pendekatan</w:t>
      </w:r>
      <w:r>
        <w:t xml:space="preserve"> </w:t>
      </w:r>
      <w:proofErr w:type="spellStart"/>
      <w:r>
        <w:rPr>
          <w:spacing w:val="-8"/>
        </w:rPr>
        <w:t>TaRL</w:t>
      </w:r>
      <w:proofErr w:type="spellEnd"/>
      <w:r>
        <w:t xml:space="preserve"> </w:t>
      </w:r>
      <w:r>
        <w:rPr>
          <w:spacing w:val="-8"/>
        </w:rPr>
        <w:t>sangat</w:t>
      </w:r>
      <w:r>
        <w:t xml:space="preserve"> </w:t>
      </w:r>
      <w:r>
        <w:rPr>
          <w:spacing w:val="-8"/>
        </w:rPr>
        <w:t>fleksibel</w:t>
      </w:r>
      <w:r>
        <w:t xml:space="preserve"> </w:t>
      </w:r>
      <w:r>
        <w:rPr>
          <w:spacing w:val="-8"/>
        </w:rPr>
        <w:t>dan</w:t>
      </w:r>
      <w:r>
        <w:t xml:space="preserve"> </w:t>
      </w:r>
      <w:r>
        <w:rPr>
          <w:spacing w:val="-8"/>
        </w:rPr>
        <w:t>responsif</w:t>
      </w:r>
      <w:r>
        <w:t xml:space="preserve"> </w:t>
      </w:r>
      <w:r>
        <w:rPr>
          <w:spacing w:val="-8"/>
        </w:rPr>
        <w:t>terhadap</w:t>
      </w:r>
      <w:r>
        <w:t xml:space="preserve"> </w:t>
      </w:r>
      <w:r>
        <w:rPr>
          <w:spacing w:val="-8"/>
        </w:rPr>
        <w:t>kebutuhan</w:t>
      </w:r>
      <w:r>
        <w:t xml:space="preserve"> </w:t>
      </w:r>
      <w:r>
        <w:rPr>
          <w:spacing w:val="-8"/>
        </w:rPr>
        <w:t>individu</w:t>
      </w:r>
      <w:r>
        <w:t xml:space="preserve"> </w:t>
      </w:r>
      <w:r>
        <w:rPr>
          <w:spacing w:val="-8"/>
        </w:rPr>
        <w:t xml:space="preserve">peserta </w:t>
      </w:r>
      <w:r>
        <w:t>didik.</w:t>
      </w:r>
      <w:r>
        <w:rPr>
          <w:spacing w:val="-9"/>
        </w:rPr>
        <w:t xml:space="preserve"> </w:t>
      </w:r>
      <w:r>
        <w:t>Pendekatan</w:t>
      </w:r>
      <w:r>
        <w:rPr>
          <w:spacing w:val="-9"/>
        </w:rPr>
        <w:t xml:space="preserve"> </w:t>
      </w:r>
      <w:r>
        <w:t>ini</w:t>
      </w:r>
      <w:r>
        <w:rPr>
          <w:spacing w:val="-8"/>
        </w:rPr>
        <w:t xml:space="preserve"> </w:t>
      </w:r>
      <w:r>
        <w:t>menciptakan</w:t>
      </w:r>
      <w:r>
        <w:rPr>
          <w:spacing w:val="-10"/>
        </w:rPr>
        <w:t xml:space="preserve"> </w:t>
      </w:r>
      <w:r>
        <w:t>lingkungan</w:t>
      </w:r>
      <w:r>
        <w:rPr>
          <w:spacing w:val="-9"/>
        </w:rPr>
        <w:t xml:space="preserve"> </w:t>
      </w:r>
      <w:r>
        <w:t>pembelajara</w:t>
      </w:r>
      <w:r>
        <w:t>n</w:t>
      </w:r>
      <w:r>
        <w:rPr>
          <w:spacing w:val="-9"/>
        </w:rPr>
        <w:t xml:space="preserve"> </w:t>
      </w:r>
      <w:r>
        <w:t>yang</w:t>
      </w:r>
      <w:r>
        <w:rPr>
          <w:spacing w:val="-10"/>
        </w:rPr>
        <w:t xml:space="preserve"> </w:t>
      </w:r>
      <w:r>
        <w:t>berfokus</w:t>
      </w:r>
      <w:r>
        <w:rPr>
          <w:spacing w:val="-9"/>
        </w:rPr>
        <w:t xml:space="preserve"> </w:t>
      </w:r>
      <w:r>
        <w:t xml:space="preserve">pada </w:t>
      </w:r>
      <w:r>
        <w:rPr>
          <w:spacing w:val="-8"/>
        </w:rPr>
        <w:t>kemampuan</w:t>
      </w:r>
      <w:r>
        <w:rPr>
          <w:spacing w:val="-4"/>
        </w:rPr>
        <w:t xml:space="preserve"> </w:t>
      </w:r>
      <w:r>
        <w:rPr>
          <w:spacing w:val="-8"/>
        </w:rPr>
        <w:t>dan</w:t>
      </w:r>
      <w:r>
        <w:rPr>
          <w:spacing w:val="-4"/>
        </w:rPr>
        <w:t xml:space="preserve"> </w:t>
      </w:r>
      <w:r>
        <w:rPr>
          <w:spacing w:val="-8"/>
        </w:rPr>
        <w:t>perkembangan</w:t>
      </w:r>
      <w:r>
        <w:rPr>
          <w:spacing w:val="-3"/>
        </w:rPr>
        <w:t xml:space="preserve"> </w:t>
      </w:r>
      <w:r>
        <w:rPr>
          <w:spacing w:val="-8"/>
        </w:rPr>
        <w:t>peserta</w:t>
      </w:r>
      <w:r>
        <w:rPr>
          <w:spacing w:val="-2"/>
        </w:rPr>
        <w:t xml:space="preserve"> </w:t>
      </w:r>
      <w:r>
        <w:rPr>
          <w:spacing w:val="-8"/>
        </w:rPr>
        <w:t>didik,</w:t>
      </w:r>
      <w:r>
        <w:rPr>
          <w:spacing w:val="-4"/>
        </w:rPr>
        <w:t xml:space="preserve"> </w:t>
      </w:r>
      <w:r>
        <w:rPr>
          <w:spacing w:val="-8"/>
        </w:rPr>
        <w:t>bukan</w:t>
      </w:r>
      <w:r>
        <w:rPr>
          <w:spacing w:val="-4"/>
        </w:rPr>
        <w:t xml:space="preserve"> </w:t>
      </w:r>
      <w:r>
        <w:rPr>
          <w:spacing w:val="-8"/>
        </w:rPr>
        <w:t>hanya</w:t>
      </w:r>
      <w:r>
        <w:rPr>
          <w:spacing w:val="-4"/>
        </w:rPr>
        <w:t xml:space="preserve"> </w:t>
      </w:r>
      <w:r>
        <w:rPr>
          <w:spacing w:val="-8"/>
        </w:rPr>
        <w:t>pada</w:t>
      </w:r>
      <w:r>
        <w:rPr>
          <w:spacing w:val="-2"/>
        </w:rPr>
        <w:t xml:space="preserve"> </w:t>
      </w:r>
      <w:r>
        <w:rPr>
          <w:spacing w:val="-8"/>
        </w:rPr>
        <w:t>tingkatan</w:t>
      </w:r>
      <w:r>
        <w:rPr>
          <w:spacing w:val="-4"/>
        </w:rPr>
        <w:t xml:space="preserve"> </w:t>
      </w:r>
      <w:r>
        <w:rPr>
          <w:spacing w:val="-8"/>
        </w:rPr>
        <w:t>kelas.</w:t>
      </w:r>
      <w:r>
        <w:rPr>
          <w:spacing w:val="-4"/>
        </w:rPr>
        <w:t xml:space="preserve"> </w:t>
      </w:r>
      <w:r>
        <w:rPr>
          <w:spacing w:val="-8"/>
        </w:rPr>
        <w:t>Hal ini</w:t>
      </w:r>
      <w:r>
        <w:rPr>
          <w:spacing w:val="-1"/>
        </w:rPr>
        <w:t xml:space="preserve"> </w:t>
      </w:r>
      <w:r>
        <w:rPr>
          <w:spacing w:val="-8"/>
        </w:rPr>
        <w:t>memungkinkan</w:t>
      </w:r>
      <w:r>
        <w:rPr>
          <w:spacing w:val="-2"/>
        </w:rPr>
        <w:t xml:space="preserve"> </w:t>
      </w:r>
      <w:r>
        <w:rPr>
          <w:spacing w:val="-8"/>
        </w:rPr>
        <w:t>setiap</w:t>
      </w:r>
      <w:r>
        <w:rPr>
          <w:spacing w:val="-1"/>
        </w:rPr>
        <w:t xml:space="preserve"> </w:t>
      </w:r>
      <w:r>
        <w:rPr>
          <w:spacing w:val="-8"/>
        </w:rPr>
        <w:t>peserta</w:t>
      </w:r>
      <w:r>
        <w:rPr>
          <w:spacing w:val="-1"/>
        </w:rPr>
        <w:t xml:space="preserve"> </w:t>
      </w:r>
      <w:r>
        <w:rPr>
          <w:spacing w:val="-8"/>
        </w:rPr>
        <w:t>didik</w:t>
      </w:r>
      <w:r>
        <w:rPr>
          <w:spacing w:val="-1"/>
        </w:rPr>
        <w:t xml:space="preserve"> </w:t>
      </w:r>
      <w:r>
        <w:rPr>
          <w:spacing w:val="-8"/>
        </w:rPr>
        <w:t>untuk</w:t>
      </w:r>
      <w:r>
        <w:rPr>
          <w:spacing w:val="-1"/>
        </w:rPr>
        <w:t xml:space="preserve"> </w:t>
      </w:r>
      <w:r>
        <w:rPr>
          <w:spacing w:val="-8"/>
        </w:rPr>
        <w:t>belajar</w:t>
      </w:r>
      <w:r>
        <w:rPr>
          <w:spacing w:val="-2"/>
        </w:rPr>
        <w:t xml:space="preserve"> </w:t>
      </w:r>
      <w:r>
        <w:rPr>
          <w:spacing w:val="-8"/>
        </w:rPr>
        <w:t>pada</w:t>
      </w:r>
      <w:r>
        <w:rPr>
          <w:spacing w:val="-1"/>
        </w:rPr>
        <w:t xml:space="preserve"> </w:t>
      </w:r>
      <w:r>
        <w:rPr>
          <w:spacing w:val="-8"/>
        </w:rPr>
        <w:t>tingkat</w:t>
      </w:r>
      <w:r>
        <w:rPr>
          <w:spacing w:val="-2"/>
        </w:rPr>
        <w:t xml:space="preserve"> </w:t>
      </w:r>
      <w:r>
        <w:rPr>
          <w:spacing w:val="-8"/>
        </w:rPr>
        <w:t>yang</w:t>
      </w:r>
      <w:r>
        <w:t xml:space="preserve"> </w:t>
      </w:r>
      <w:r>
        <w:rPr>
          <w:spacing w:val="-8"/>
        </w:rPr>
        <w:t>sesuai</w:t>
      </w:r>
      <w:r>
        <w:rPr>
          <w:spacing w:val="-1"/>
        </w:rPr>
        <w:t xml:space="preserve"> </w:t>
      </w:r>
      <w:r>
        <w:rPr>
          <w:spacing w:val="-8"/>
        </w:rPr>
        <w:t>dengan pemahaman</w:t>
      </w:r>
      <w:r>
        <w:rPr>
          <w:spacing w:val="-4"/>
        </w:rPr>
        <w:t xml:space="preserve"> </w:t>
      </w:r>
      <w:r>
        <w:rPr>
          <w:spacing w:val="-8"/>
        </w:rPr>
        <w:t>dan</w:t>
      </w:r>
      <w:r>
        <w:rPr>
          <w:spacing w:val="-4"/>
        </w:rPr>
        <w:t xml:space="preserve"> </w:t>
      </w:r>
      <w:r>
        <w:rPr>
          <w:spacing w:val="-8"/>
        </w:rPr>
        <w:t>kemampuan</w:t>
      </w:r>
      <w:r>
        <w:rPr>
          <w:spacing w:val="-4"/>
        </w:rPr>
        <w:t xml:space="preserve"> </w:t>
      </w:r>
      <w:r>
        <w:rPr>
          <w:spacing w:val="-8"/>
        </w:rPr>
        <w:t>mereka,</w:t>
      </w:r>
      <w:r>
        <w:rPr>
          <w:spacing w:val="-4"/>
        </w:rPr>
        <w:t xml:space="preserve"> </w:t>
      </w:r>
      <w:r>
        <w:rPr>
          <w:spacing w:val="-8"/>
        </w:rPr>
        <w:t>mengikuti</w:t>
      </w:r>
      <w:r>
        <w:rPr>
          <w:spacing w:val="-3"/>
        </w:rPr>
        <w:t xml:space="preserve"> </w:t>
      </w:r>
      <w:r>
        <w:rPr>
          <w:spacing w:val="-8"/>
        </w:rPr>
        <w:t>fase</w:t>
      </w:r>
      <w:r>
        <w:rPr>
          <w:spacing w:val="-3"/>
        </w:rPr>
        <w:t xml:space="preserve"> </w:t>
      </w:r>
      <w:r>
        <w:rPr>
          <w:spacing w:val="-8"/>
        </w:rPr>
        <w:t>perkembangan</w:t>
      </w:r>
      <w:r>
        <w:rPr>
          <w:spacing w:val="-4"/>
        </w:rPr>
        <w:t xml:space="preserve"> </w:t>
      </w:r>
      <w:r>
        <w:rPr>
          <w:spacing w:val="-8"/>
        </w:rPr>
        <w:t>pribadi</w:t>
      </w:r>
      <w:r>
        <w:rPr>
          <w:spacing w:val="-4"/>
        </w:rPr>
        <w:t xml:space="preserve"> </w:t>
      </w:r>
      <w:r>
        <w:rPr>
          <w:spacing w:val="-8"/>
        </w:rPr>
        <w:t xml:space="preserve">mereka, </w:t>
      </w:r>
      <w:r>
        <w:rPr>
          <w:spacing w:val="-4"/>
        </w:rPr>
        <w:t>sehingga</w:t>
      </w:r>
      <w:r>
        <w:rPr>
          <w:spacing w:val="-10"/>
        </w:rPr>
        <w:t xml:space="preserve"> </w:t>
      </w:r>
      <w:r>
        <w:rPr>
          <w:spacing w:val="-4"/>
        </w:rPr>
        <w:t>menciptakan</w:t>
      </w:r>
      <w:r>
        <w:rPr>
          <w:spacing w:val="-10"/>
        </w:rPr>
        <w:t xml:space="preserve"> </w:t>
      </w:r>
      <w:r>
        <w:rPr>
          <w:spacing w:val="-4"/>
        </w:rPr>
        <w:t>pengalaman</w:t>
      </w:r>
      <w:r>
        <w:rPr>
          <w:spacing w:val="-10"/>
        </w:rPr>
        <w:t xml:space="preserve"> </w:t>
      </w:r>
      <w:r>
        <w:rPr>
          <w:spacing w:val="-4"/>
        </w:rPr>
        <w:t>pembelajaran</w:t>
      </w:r>
      <w:r>
        <w:rPr>
          <w:spacing w:val="-11"/>
        </w:rPr>
        <w:t xml:space="preserve"> </w:t>
      </w:r>
      <w:r>
        <w:rPr>
          <w:spacing w:val="-4"/>
        </w:rPr>
        <w:t>yang</w:t>
      </w:r>
      <w:r>
        <w:rPr>
          <w:spacing w:val="-10"/>
        </w:rPr>
        <w:t xml:space="preserve"> </w:t>
      </w:r>
      <w:r>
        <w:rPr>
          <w:spacing w:val="-4"/>
        </w:rPr>
        <w:t>lebih</w:t>
      </w:r>
      <w:r>
        <w:rPr>
          <w:spacing w:val="-10"/>
        </w:rPr>
        <w:t xml:space="preserve"> </w:t>
      </w:r>
      <w:r>
        <w:rPr>
          <w:spacing w:val="-4"/>
        </w:rPr>
        <w:t>efektif</w:t>
      </w:r>
      <w:r>
        <w:rPr>
          <w:spacing w:val="-10"/>
        </w:rPr>
        <w:t xml:space="preserve"> </w:t>
      </w:r>
      <w:r>
        <w:rPr>
          <w:spacing w:val="-4"/>
        </w:rPr>
        <w:t>dan</w:t>
      </w:r>
      <w:r>
        <w:rPr>
          <w:spacing w:val="-11"/>
        </w:rPr>
        <w:t xml:space="preserve"> </w:t>
      </w:r>
      <w:r>
        <w:rPr>
          <w:spacing w:val="-4"/>
        </w:rPr>
        <w:t xml:space="preserve">memotivasi </w:t>
      </w:r>
      <w:r>
        <w:t>(Cahyono,</w:t>
      </w:r>
      <w:r>
        <w:rPr>
          <w:spacing w:val="-4"/>
        </w:rPr>
        <w:t xml:space="preserve"> </w:t>
      </w:r>
      <w:r>
        <w:t>2022).</w:t>
      </w:r>
    </w:p>
    <w:p w:rsidR="00F473B6" w:rsidRDefault="00040815">
      <w:pPr>
        <w:pStyle w:val="BodyText"/>
        <w:spacing w:line="362" w:lineRule="auto"/>
        <w:ind w:left="234" w:right="334" w:firstLine="607"/>
        <w:jc w:val="both"/>
      </w:pPr>
      <w:r>
        <w:rPr>
          <w:spacing w:val="-2"/>
        </w:rPr>
        <w:t>Tujuan</w:t>
      </w:r>
      <w:r>
        <w:rPr>
          <w:spacing w:val="-5"/>
        </w:rPr>
        <w:t xml:space="preserve"> </w:t>
      </w:r>
      <w:r>
        <w:rPr>
          <w:spacing w:val="-2"/>
        </w:rPr>
        <w:t>dari</w:t>
      </w:r>
      <w:r>
        <w:rPr>
          <w:spacing w:val="-4"/>
        </w:rPr>
        <w:t xml:space="preserve"> </w:t>
      </w:r>
      <w:r>
        <w:rPr>
          <w:spacing w:val="-2"/>
        </w:rPr>
        <w:t>penerapan</w:t>
      </w:r>
      <w:r>
        <w:rPr>
          <w:spacing w:val="-4"/>
        </w:rPr>
        <w:t xml:space="preserve"> </w:t>
      </w:r>
      <w:r>
        <w:rPr>
          <w:spacing w:val="-2"/>
        </w:rPr>
        <w:t>pendekatan</w:t>
      </w:r>
      <w:r>
        <w:rPr>
          <w:spacing w:val="-5"/>
        </w:rPr>
        <w:t xml:space="preserve"> </w:t>
      </w:r>
      <w:proofErr w:type="spellStart"/>
      <w:r>
        <w:rPr>
          <w:spacing w:val="-2"/>
        </w:rPr>
        <w:t>TaRL</w:t>
      </w:r>
      <w:proofErr w:type="spellEnd"/>
      <w:r>
        <w:rPr>
          <w:spacing w:val="-4"/>
        </w:rPr>
        <w:t xml:space="preserve"> </w:t>
      </w:r>
      <w:r>
        <w:rPr>
          <w:spacing w:val="-2"/>
        </w:rPr>
        <w:t>dalam</w:t>
      </w:r>
      <w:r>
        <w:rPr>
          <w:spacing w:val="-5"/>
        </w:rPr>
        <w:t xml:space="preserve"> </w:t>
      </w:r>
      <w:r>
        <w:rPr>
          <w:spacing w:val="-2"/>
        </w:rPr>
        <w:t>pembelajaran</w:t>
      </w:r>
      <w:r>
        <w:rPr>
          <w:spacing w:val="-5"/>
        </w:rPr>
        <w:t xml:space="preserve"> </w:t>
      </w:r>
      <w:r>
        <w:rPr>
          <w:spacing w:val="-2"/>
        </w:rPr>
        <w:t>adalah</w:t>
      </w:r>
      <w:r>
        <w:rPr>
          <w:spacing w:val="-5"/>
        </w:rPr>
        <w:t xml:space="preserve"> </w:t>
      </w:r>
      <w:r>
        <w:rPr>
          <w:spacing w:val="-2"/>
        </w:rPr>
        <w:t xml:space="preserve">untuk </w:t>
      </w:r>
      <w:r>
        <w:rPr>
          <w:w w:val="90"/>
        </w:rPr>
        <w:t>memastikan</w:t>
      </w:r>
      <w:r>
        <w:rPr>
          <w:spacing w:val="34"/>
        </w:rPr>
        <w:t xml:space="preserve"> </w:t>
      </w:r>
      <w:r>
        <w:rPr>
          <w:w w:val="90"/>
        </w:rPr>
        <w:t>bahwa</w:t>
      </w:r>
      <w:r>
        <w:rPr>
          <w:spacing w:val="34"/>
        </w:rPr>
        <w:t xml:space="preserve"> </w:t>
      </w:r>
      <w:r>
        <w:rPr>
          <w:w w:val="90"/>
        </w:rPr>
        <w:t>peserta</w:t>
      </w:r>
      <w:r>
        <w:rPr>
          <w:spacing w:val="38"/>
        </w:rPr>
        <w:t xml:space="preserve"> </w:t>
      </w:r>
      <w:r>
        <w:rPr>
          <w:w w:val="90"/>
        </w:rPr>
        <w:t>didik</w:t>
      </w:r>
      <w:r>
        <w:rPr>
          <w:spacing w:val="37"/>
        </w:rPr>
        <w:t xml:space="preserve"> </w:t>
      </w:r>
      <w:r>
        <w:rPr>
          <w:w w:val="90"/>
        </w:rPr>
        <w:t>benar-benar</w:t>
      </w:r>
      <w:r>
        <w:rPr>
          <w:spacing w:val="38"/>
        </w:rPr>
        <w:t xml:space="preserve"> </w:t>
      </w:r>
      <w:r>
        <w:rPr>
          <w:w w:val="90"/>
        </w:rPr>
        <w:t>belajar</w:t>
      </w:r>
      <w:r>
        <w:rPr>
          <w:spacing w:val="35"/>
        </w:rPr>
        <w:t xml:space="preserve"> </w:t>
      </w:r>
      <w:r>
        <w:rPr>
          <w:w w:val="90"/>
        </w:rPr>
        <w:t>materi</w:t>
      </w:r>
      <w:r>
        <w:rPr>
          <w:spacing w:val="34"/>
        </w:rPr>
        <w:t xml:space="preserve"> </w:t>
      </w:r>
      <w:r>
        <w:rPr>
          <w:w w:val="90"/>
        </w:rPr>
        <w:t>pelajaran</w:t>
      </w:r>
      <w:r>
        <w:rPr>
          <w:spacing w:val="36"/>
        </w:rPr>
        <w:t xml:space="preserve"> </w:t>
      </w:r>
      <w:r>
        <w:rPr>
          <w:w w:val="90"/>
        </w:rPr>
        <w:t>sesuai</w:t>
      </w:r>
      <w:r>
        <w:rPr>
          <w:spacing w:val="35"/>
        </w:rPr>
        <w:t xml:space="preserve"> </w:t>
      </w:r>
      <w:r>
        <w:rPr>
          <w:spacing w:val="-2"/>
          <w:w w:val="90"/>
        </w:rPr>
        <w:t>dengan</w:t>
      </w:r>
    </w:p>
    <w:p w:rsidR="00F473B6" w:rsidRDefault="00F473B6">
      <w:pPr>
        <w:spacing w:line="362" w:lineRule="auto"/>
        <w:jc w:val="both"/>
        <w:sectPr w:rsidR="00F473B6">
          <w:pgSz w:w="10320" w:h="14580"/>
          <w:pgMar w:top="1080" w:right="440" w:bottom="280" w:left="760" w:header="720" w:footer="720" w:gutter="0"/>
          <w:cols w:space="720"/>
        </w:sectPr>
      </w:pPr>
    </w:p>
    <w:p w:rsidR="00F473B6" w:rsidRDefault="00040815">
      <w:pPr>
        <w:pStyle w:val="BodyText"/>
        <w:spacing w:before="79" w:line="360" w:lineRule="auto"/>
        <w:ind w:left="234" w:right="335"/>
        <w:jc w:val="both"/>
      </w:pPr>
      <w:r>
        <w:rPr>
          <w:w w:val="90"/>
        </w:rPr>
        <w:lastRenderedPageBreak/>
        <w:t>kemampuan mereka (</w:t>
      </w:r>
      <w:proofErr w:type="spellStart"/>
      <w:r>
        <w:rPr>
          <w:w w:val="90"/>
        </w:rPr>
        <w:t>Lakhsman</w:t>
      </w:r>
      <w:proofErr w:type="spellEnd"/>
      <w:r>
        <w:rPr>
          <w:w w:val="90"/>
        </w:rPr>
        <w:t xml:space="preserve">, 2019). Penelitian yang dilakukan oleh </w:t>
      </w:r>
      <w:proofErr w:type="spellStart"/>
      <w:r>
        <w:rPr>
          <w:w w:val="90"/>
        </w:rPr>
        <w:t>Ningrum</w:t>
      </w:r>
      <w:proofErr w:type="spellEnd"/>
      <w:r>
        <w:rPr>
          <w:w w:val="90"/>
        </w:rPr>
        <w:t xml:space="preserve"> </w:t>
      </w:r>
      <w:proofErr w:type="spellStart"/>
      <w:r>
        <w:rPr>
          <w:w w:val="90"/>
        </w:rPr>
        <w:t>et</w:t>
      </w:r>
      <w:proofErr w:type="spellEnd"/>
      <w:r>
        <w:rPr>
          <w:w w:val="90"/>
        </w:rPr>
        <w:t xml:space="preserve"> </w:t>
      </w:r>
      <w:proofErr w:type="spellStart"/>
      <w:r>
        <w:rPr>
          <w:w w:val="90"/>
        </w:rPr>
        <w:t>al</w:t>
      </w:r>
      <w:proofErr w:type="spellEnd"/>
      <w:r>
        <w:rPr>
          <w:w w:val="90"/>
        </w:rPr>
        <w:t xml:space="preserve">. </w:t>
      </w:r>
      <w:r>
        <w:rPr>
          <w:spacing w:val="-6"/>
        </w:rPr>
        <w:t>pada tahun</w:t>
      </w:r>
      <w:r>
        <w:rPr>
          <w:spacing w:val="-7"/>
        </w:rPr>
        <w:t xml:space="preserve"> </w:t>
      </w:r>
      <w:r>
        <w:rPr>
          <w:spacing w:val="-6"/>
        </w:rPr>
        <w:t>2023 menemukan</w:t>
      </w:r>
      <w:r>
        <w:rPr>
          <w:spacing w:val="-7"/>
        </w:rPr>
        <w:t xml:space="preserve"> </w:t>
      </w:r>
      <w:r>
        <w:rPr>
          <w:spacing w:val="-6"/>
        </w:rPr>
        <w:t>bahwa</w:t>
      </w:r>
      <w:r>
        <w:rPr>
          <w:spacing w:val="-7"/>
        </w:rPr>
        <w:t xml:space="preserve"> </w:t>
      </w:r>
      <w:r>
        <w:rPr>
          <w:spacing w:val="-6"/>
        </w:rPr>
        <w:t>penerapan</w:t>
      </w:r>
      <w:r>
        <w:rPr>
          <w:spacing w:val="-7"/>
        </w:rPr>
        <w:t xml:space="preserve"> </w:t>
      </w:r>
      <w:r>
        <w:rPr>
          <w:spacing w:val="-6"/>
        </w:rPr>
        <w:t xml:space="preserve">pendekatan </w:t>
      </w:r>
      <w:proofErr w:type="spellStart"/>
      <w:r>
        <w:rPr>
          <w:spacing w:val="-6"/>
        </w:rPr>
        <w:t>TaRL</w:t>
      </w:r>
      <w:proofErr w:type="spellEnd"/>
      <w:r>
        <w:rPr>
          <w:spacing w:val="-6"/>
        </w:rPr>
        <w:t xml:space="preserve"> dapat</w:t>
      </w:r>
      <w:r>
        <w:rPr>
          <w:spacing w:val="-7"/>
        </w:rPr>
        <w:t xml:space="preserve"> </w:t>
      </w:r>
      <w:r>
        <w:rPr>
          <w:spacing w:val="-6"/>
        </w:rPr>
        <w:t xml:space="preserve">membantu </w:t>
      </w:r>
      <w:r>
        <w:rPr>
          <w:spacing w:val="-2"/>
        </w:rPr>
        <w:t>menangani</w:t>
      </w:r>
      <w:r>
        <w:rPr>
          <w:spacing w:val="-13"/>
        </w:rPr>
        <w:t xml:space="preserve"> </w:t>
      </w:r>
      <w:r>
        <w:rPr>
          <w:spacing w:val="-2"/>
        </w:rPr>
        <w:t>peserta</w:t>
      </w:r>
      <w:r>
        <w:rPr>
          <w:spacing w:val="-12"/>
        </w:rPr>
        <w:t xml:space="preserve"> </w:t>
      </w:r>
      <w:r>
        <w:rPr>
          <w:spacing w:val="-2"/>
        </w:rPr>
        <w:t>didik</w:t>
      </w:r>
      <w:r>
        <w:rPr>
          <w:spacing w:val="-13"/>
        </w:rPr>
        <w:t xml:space="preserve"> </w:t>
      </w:r>
      <w:r>
        <w:rPr>
          <w:spacing w:val="-2"/>
        </w:rPr>
        <w:t>yang</w:t>
      </w:r>
      <w:r>
        <w:rPr>
          <w:spacing w:val="-12"/>
        </w:rPr>
        <w:t xml:space="preserve"> </w:t>
      </w:r>
      <w:r>
        <w:rPr>
          <w:spacing w:val="-2"/>
        </w:rPr>
        <w:t>tidak</w:t>
      </w:r>
      <w:r>
        <w:rPr>
          <w:spacing w:val="-13"/>
        </w:rPr>
        <w:t xml:space="preserve"> </w:t>
      </w:r>
      <w:r>
        <w:rPr>
          <w:spacing w:val="-2"/>
        </w:rPr>
        <w:t>aktif</w:t>
      </w:r>
      <w:r>
        <w:rPr>
          <w:spacing w:val="-12"/>
        </w:rPr>
        <w:t xml:space="preserve"> </w:t>
      </w:r>
      <w:r>
        <w:rPr>
          <w:spacing w:val="-2"/>
        </w:rPr>
        <w:t>selama</w:t>
      </w:r>
      <w:r>
        <w:rPr>
          <w:spacing w:val="-13"/>
        </w:rPr>
        <w:t xml:space="preserve"> </w:t>
      </w:r>
      <w:r>
        <w:rPr>
          <w:spacing w:val="-2"/>
        </w:rPr>
        <w:t>proses</w:t>
      </w:r>
      <w:r>
        <w:rPr>
          <w:spacing w:val="-12"/>
        </w:rPr>
        <w:t xml:space="preserve"> </w:t>
      </w:r>
      <w:r>
        <w:rPr>
          <w:spacing w:val="-2"/>
        </w:rPr>
        <w:t>pembelajaran</w:t>
      </w:r>
      <w:r>
        <w:rPr>
          <w:spacing w:val="-13"/>
        </w:rPr>
        <w:t xml:space="preserve"> </w:t>
      </w:r>
      <w:r>
        <w:rPr>
          <w:spacing w:val="-2"/>
        </w:rPr>
        <w:t>IPA.</w:t>
      </w:r>
      <w:r>
        <w:rPr>
          <w:spacing w:val="-12"/>
        </w:rPr>
        <w:t xml:space="preserve"> </w:t>
      </w:r>
      <w:r>
        <w:rPr>
          <w:spacing w:val="-2"/>
        </w:rPr>
        <w:t xml:space="preserve">Dengan </w:t>
      </w:r>
      <w:r>
        <w:t>demikia</w:t>
      </w:r>
      <w:r>
        <w:t xml:space="preserve">n, peserta didik menjadi lebih aktif dan memiliki kemampuan untuk </w:t>
      </w:r>
      <w:r>
        <w:rPr>
          <w:w w:val="90"/>
        </w:rPr>
        <w:t xml:space="preserve">meningkatkan kemampuan kognitif mereka dengan menggunakan pendekatan </w:t>
      </w:r>
      <w:proofErr w:type="spellStart"/>
      <w:r>
        <w:rPr>
          <w:w w:val="90"/>
        </w:rPr>
        <w:t>TaRL</w:t>
      </w:r>
      <w:proofErr w:type="spellEnd"/>
      <w:r>
        <w:rPr>
          <w:w w:val="90"/>
        </w:rPr>
        <w:t>.</w:t>
      </w:r>
    </w:p>
    <w:p w:rsidR="00F473B6" w:rsidRDefault="00040815">
      <w:pPr>
        <w:pStyle w:val="BodyText"/>
        <w:spacing w:line="360" w:lineRule="auto"/>
        <w:ind w:left="234" w:right="329" w:firstLine="607"/>
        <w:jc w:val="both"/>
      </w:pPr>
      <w:r>
        <w:rPr>
          <w:spacing w:val="-8"/>
        </w:rPr>
        <w:t>Berdasarkan</w:t>
      </w:r>
      <w:r>
        <w:rPr>
          <w:spacing w:val="-2"/>
        </w:rPr>
        <w:t xml:space="preserve"> </w:t>
      </w:r>
      <w:r>
        <w:rPr>
          <w:spacing w:val="-8"/>
        </w:rPr>
        <w:t>permasalahan</w:t>
      </w:r>
      <w:r>
        <w:rPr>
          <w:spacing w:val="-1"/>
        </w:rPr>
        <w:t xml:space="preserve"> </w:t>
      </w:r>
      <w:r>
        <w:rPr>
          <w:spacing w:val="-8"/>
        </w:rPr>
        <w:t>yang</w:t>
      </w:r>
      <w:r>
        <w:t xml:space="preserve"> </w:t>
      </w:r>
      <w:r>
        <w:rPr>
          <w:spacing w:val="-8"/>
        </w:rPr>
        <w:t>telah</w:t>
      </w:r>
      <w:r>
        <w:t xml:space="preserve"> </w:t>
      </w:r>
      <w:r>
        <w:rPr>
          <w:spacing w:val="-8"/>
        </w:rPr>
        <w:t>diuraikan,</w:t>
      </w:r>
      <w:r>
        <w:t xml:space="preserve"> </w:t>
      </w:r>
      <w:r>
        <w:rPr>
          <w:spacing w:val="-8"/>
        </w:rPr>
        <w:t>keaktifan</w:t>
      </w:r>
      <w:r>
        <w:rPr>
          <w:spacing w:val="-1"/>
        </w:rPr>
        <w:t xml:space="preserve"> </w:t>
      </w:r>
      <w:r>
        <w:rPr>
          <w:spacing w:val="-8"/>
        </w:rPr>
        <w:t>belajar</w:t>
      </w:r>
      <w:r>
        <w:t xml:space="preserve"> </w:t>
      </w:r>
      <w:r>
        <w:rPr>
          <w:spacing w:val="-8"/>
        </w:rPr>
        <w:t>peserta</w:t>
      </w:r>
      <w:r>
        <w:t xml:space="preserve"> </w:t>
      </w:r>
      <w:r>
        <w:rPr>
          <w:spacing w:val="-8"/>
        </w:rPr>
        <w:t xml:space="preserve">didik </w:t>
      </w:r>
      <w:r>
        <w:rPr>
          <w:spacing w:val="-4"/>
        </w:rPr>
        <w:t>kelas</w:t>
      </w:r>
      <w:r>
        <w:rPr>
          <w:spacing w:val="-11"/>
        </w:rPr>
        <w:t xml:space="preserve"> </w:t>
      </w:r>
      <w:r>
        <w:rPr>
          <w:spacing w:val="-4"/>
        </w:rPr>
        <w:t>X-3</w:t>
      </w:r>
      <w:r>
        <w:rPr>
          <w:spacing w:val="-10"/>
        </w:rPr>
        <w:t xml:space="preserve"> </w:t>
      </w:r>
      <w:r>
        <w:rPr>
          <w:spacing w:val="-4"/>
        </w:rPr>
        <w:t>di</w:t>
      </w:r>
      <w:r>
        <w:rPr>
          <w:spacing w:val="-11"/>
        </w:rPr>
        <w:t xml:space="preserve"> </w:t>
      </w:r>
      <w:r>
        <w:rPr>
          <w:spacing w:val="-4"/>
        </w:rPr>
        <w:t>SMA</w:t>
      </w:r>
      <w:r>
        <w:rPr>
          <w:spacing w:val="-10"/>
        </w:rPr>
        <w:t xml:space="preserve"> </w:t>
      </w:r>
      <w:r>
        <w:rPr>
          <w:spacing w:val="-4"/>
        </w:rPr>
        <w:t>Negeri</w:t>
      </w:r>
      <w:r>
        <w:rPr>
          <w:spacing w:val="-11"/>
        </w:rPr>
        <w:t xml:space="preserve"> </w:t>
      </w:r>
      <w:r>
        <w:rPr>
          <w:spacing w:val="-4"/>
        </w:rPr>
        <w:t>6</w:t>
      </w:r>
      <w:r>
        <w:rPr>
          <w:spacing w:val="-10"/>
        </w:rPr>
        <w:t xml:space="preserve"> </w:t>
      </w:r>
      <w:r>
        <w:rPr>
          <w:spacing w:val="-4"/>
        </w:rPr>
        <w:t>Banda</w:t>
      </w:r>
      <w:r>
        <w:rPr>
          <w:spacing w:val="-11"/>
        </w:rPr>
        <w:t xml:space="preserve"> </w:t>
      </w:r>
      <w:r>
        <w:rPr>
          <w:spacing w:val="-4"/>
        </w:rPr>
        <w:t>Aceh</w:t>
      </w:r>
      <w:r>
        <w:rPr>
          <w:spacing w:val="-10"/>
        </w:rPr>
        <w:t xml:space="preserve"> </w:t>
      </w:r>
      <w:r>
        <w:rPr>
          <w:spacing w:val="-4"/>
        </w:rPr>
        <w:t>selama</w:t>
      </w:r>
      <w:r>
        <w:rPr>
          <w:spacing w:val="-11"/>
        </w:rPr>
        <w:t xml:space="preserve"> </w:t>
      </w:r>
      <w:r>
        <w:rPr>
          <w:spacing w:val="-4"/>
        </w:rPr>
        <w:t>proses</w:t>
      </w:r>
      <w:r>
        <w:rPr>
          <w:spacing w:val="-10"/>
        </w:rPr>
        <w:t xml:space="preserve"> </w:t>
      </w:r>
      <w:r>
        <w:rPr>
          <w:spacing w:val="-4"/>
        </w:rPr>
        <w:t>belajar</w:t>
      </w:r>
      <w:r>
        <w:rPr>
          <w:spacing w:val="-11"/>
        </w:rPr>
        <w:t xml:space="preserve"> </w:t>
      </w:r>
      <w:r>
        <w:rPr>
          <w:spacing w:val="-4"/>
        </w:rPr>
        <w:t>mengajar</w:t>
      </w:r>
      <w:r>
        <w:rPr>
          <w:spacing w:val="-10"/>
        </w:rPr>
        <w:t xml:space="preserve"> </w:t>
      </w:r>
      <w:r>
        <w:rPr>
          <w:spacing w:val="-4"/>
        </w:rPr>
        <w:t>masih</w:t>
      </w:r>
      <w:r>
        <w:rPr>
          <w:spacing w:val="-11"/>
        </w:rPr>
        <w:t xml:space="preserve"> </w:t>
      </w:r>
      <w:r>
        <w:rPr>
          <w:spacing w:val="-4"/>
        </w:rPr>
        <w:t>belum maksimal.</w:t>
      </w:r>
      <w:r>
        <w:rPr>
          <w:spacing w:val="-5"/>
        </w:rPr>
        <w:t xml:space="preserve"> </w:t>
      </w:r>
      <w:r>
        <w:rPr>
          <w:spacing w:val="-4"/>
        </w:rPr>
        <w:t>Oleh</w:t>
      </w:r>
      <w:r>
        <w:rPr>
          <w:spacing w:val="-6"/>
        </w:rPr>
        <w:t xml:space="preserve"> </w:t>
      </w:r>
      <w:r>
        <w:rPr>
          <w:spacing w:val="-4"/>
        </w:rPr>
        <w:t>karena</w:t>
      </w:r>
      <w:r>
        <w:rPr>
          <w:spacing w:val="-5"/>
        </w:rPr>
        <w:t xml:space="preserve"> </w:t>
      </w:r>
      <w:r>
        <w:rPr>
          <w:spacing w:val="-4"/>
        </w:rPr>
        <w:t>itu,</w:t>
      </w:r>
      <w:r>
        <w:rPr>
          <w:spacing w:val="-5"/>
        </w:rPr>
        <w:t xml:space="preserve"> </w:t>
      </w:r>
      <w:r>
        <w:rPr>
          <w:spacing w:val="-4"/>
        </w:rPr>
        <w:t>penulis berupaya untuk meningkatkan</w:t>
      </w:r>
      <w:r>
        <w:rPr>
          <w:spacing w:val="-5"/>
        </w:rPr>
        <w:t xml:space="preserve"> </w:t>
      </w:r>
      <w:r>
        <w:rPr>
          <w:spacing w:val="-4"/>
        </w:rPr>
        <w:t>keaktifan</w:t>
      </w:r>
      <w:r>
        <w:rPr>
          <w:spacing w:val="-5"/>
        </w:rPr>
        <w:t xml:space="preserve"> </w:t>
      </w:r>
      <w:r>
        <w:rPr>
          <w:spacing w:val="-4"/>
        </w:rPr>
        <w:t xml:space="preserve">belajar </w:t>
      </w:r>
      <w:proofErr w:type="spellStart"/>
      <w:r>
        <w:rPr>
          <w:spacing w:val="-2"/>
        </w:rPr>
        <w:t>pesertta</w:t>
      </w:r>
      <w:proofErr w:type="spellEnd"/>
      <w:r>
        <w:rPr>
          <w:spacing w:val="-9"/>
        </w:rPr>
        <w:t xml:space="preserve"> </w:t>
      </w:r>
      <w:r>
        <w:rPr>
          <w:spacing w:val="-2"/>
        </w:rPr>
        <w:t>didik</w:t>
      </w:r>
      <w:r>
        <w:rPr>
          <w:spacing w:val="-9"/>
        </w:rPr>
        <w:t xml:space="preserve"> </w:t>
      </w:r>
      <w:r>
        <w:rPr>
          <w:spacing w:val="-2"/>
        </w:rPr>
        <w:t>saat</w:t>
      </w:r>
      <w:r>
        <w:rPr>
          <w:spacing w:val="-9"/>
        </w:rPr>
        <w:t xml:space="preserve"> </w:t>
      </w:r>
      <w:r>
        <w:rPr>
          <w:spacing w:val="-2"/>
        </w:rPr>
        <w:t>proses</w:t>
      </w:r>
      <w:r>
        <w:rPr>
          <w:spacing w:val="-8"/>
        </w:rPr>
        <w:t xml:space="preserve"> </w:t>
      </w:r>
      <w:r>
        <w:rPr>
          <w:spacing w:val="-2"/>
        </w:rPr>
        <w:t>belajar</w:t>
      </w:r>
      <w:r>
        <w:rPr>
          <w:spacing w:val="-9"/>
        </w:rPr>
        <w:t xml:space="preserve"> </w:t>
      </w:r>
      <w:r>
        <w:rPr>
          <w:spacing w:val="-2"/>
        </w:rPr>
        <w:t>mengajar</w:t>
      </w:r>
      <w:r>
        <w:rPr>
          <w:spacing w:val="-9"/>
        </w:rPr>
        <w:t xml:space="preserve"> </w:t>
      </w:r>
      <w:r>
        <w:rPr>
          <w:spacing w:val="-2"/>
        </w:rPr>
        <w:t>kimia</w:t>
      </w:r>
      <w:r>
        <w:rPr>
          <w:spacing w:val="-9"/>
        </w:rPr>
        <w:t xml:space="preserve"> </w:t>
      </w:r>
      <w:r>
        <w:rPr>
          <w:spacing w:val="-2"/>
        </w:rPr>
        <w:t>dengan</w:t>
      </w:r>
      <w:r>
        <w:rPr>
          <w:spacing w:val="-9"/>
        </w:rPr>
        <w:t xml:space="preserve"> </w:t>
      </w:r>
      <w:r>
        <w:rPr>
          <w:spacing w:val="-2"/>
        </w:rPr>
        <w:t>menerapkan</w:t>
      </w:r>
      <w:r>
        <w:rPr>
          <w:spacing w:val="-9"/>
        </w:rPr>
        <w:t xml:space="preserve"> </w:t>
      </w:r>
      <w:r>
        <w:rPr>
          <w:spacing w:val="-2"/>
        </w:rPr>
        <w:t xml:space="preserve">pendekatan </w:t>
      </w:r>
      <w:proofErr w:type="spellStart"/>
      <w:r>
        <w:rPr>
          <w:spacing w:val="-6"/>
        </w:rPr>
        <w:t>Teaching</w:t>
      </w:r>
      <w:proofErr w:type="spellEnd"/>
      <w:r>
        <w:rPr>
          <w:spacing w:val="-9"/>
        </w:rPr>
        <w:t xml:space="preserve"> </w:t>
      </w:r>
      <w:proofErr w:type="spellStart"/>
      <w:r>
        <w:rPr>
          <w:spacing w:val="-6"/>
        </w:rPr>
        <w:t>at</w:t>
      </w:r>
      <w:proofErr w:type="spellEnd"/>
      <w:r>
        <w:rPr>
          <w:spacing w:val="-9"/>
        </w:rPr>
        <w:t xml:space="preserve"> </w:t>
      </w:r>
      <w:proofErr w:type="spellStart"/>
      <w:r>
        <w:rPr>
          <w:spacing w:val="-6"/>
        </w:rPr>
        <w:t>Right</w:t>
      </w:r>
      <w:proofErr w:type="spellEnd"/>
      <w:r>
        <w:rPr>
          <w:spacing w:val="-9"/>
        </w:rPr>
        <w:t xml:space="preserve"> </w:t>
      </w:r>
      <w:r>
        <w:rPr>
          <w:spacing w:val="-6"/>
        </w:rPr>
        <w:t>Level</w:t>
      </w:r>
      <w:r>
        <w:rPr>
          <w:spacing w:val="-9"/>
        </w:rPr>
        <w:t xml:space="preserve"> </w:t>
      </w:r>
      <w:r>
        <w:rPr>
          <w:spacing w:val="-6"/>
        </w:rPr>
        <w:t>(</w:t>
      </w:r>
      <w:proofErr w:type="spellStart"/>
      <w:r>
        <w:rPr>
          <w:spacing w:val="-6"/>
        </w:rPr>
        <w:t>TaRL</w:t>
      </w:r>
      <w:proofErr w:type="spellEnd"/>
      <w:r>
        <w:rPr>
          <w:spacing w:val="-6"/>
        </w:rPr>
        <w:t>)</w:t>
      </w:r>
      <w:r>
        <w:rPr>
          <w:spacing w:val="-9"/>
        </w:rPr>
        <w:t xml:space="preserve"> </w:t>
      </w:r>
      <w:r>
        <w:rPr>
          <w:spacing w:val="-6"/>
        </w:rPr>
        <w:t>pada</w:t>
      </w:r>
      <w:r>
        <w:rPr>
          <w:spacing w:val="-8"/>
        </w:rPr>
        <w:t xml:space="preserve"> </w:t>
      </w:r>
      <w:r>
        <w:rPr>
          <w:spacing w:val="-6"/>
        </w:rPr>
        <w:t>pembelajaran</w:t>
      </w:r>
      <w:r>
        <w:rPr>
          <w:spacing w:val="-9"/>
        </w:rPr>
        <w:t xml:space="preserve"> </w:t>
      </w:r>
      <w:r>
        <w:rPr>
          <w:spacing w:val="-6"/>
        </w:rPr>
        <w:t>kimia.</w:t>
      </w:r>
    </w:p>
    <w:p w:rsidR="00F473B6" w:rsidRDefault="00F473B6">
      <w:pPr>
        <w:pStyle w:val="BodyText"/>
        <w:spacing w:before="10"/>
      </w:pPr>
    </w:p>
    <w:p w:rsidR="00F473B6" w:rsidRDefault="00040815">
      <w:pPr>
        <w:pStyle w:val="Heading1"/>
        <w:spacing w:line="240" w:lineRule="auto"/>
        <w:jc w:val="both"/>
      </w:pPr>
      <w:r>
        <w:rPr>
          <w:color w:val="4470C4"/>
        </w:rPr>
        <w:t>Metode</w:t>
      </w:r>
      <w:r>
        <w:rPr>
          <w:color w:val="4470C4"/>
          <w:spacing w:val="-1"/>
        </w:rPr>
        <w:t xml:space="preserve"> </w:t>
      </w:r>
      <w:r>
        <w:rPr>
          <w:color w:val="4470C4"/>
          <w:spacing w:val="-2"/>
        </w:rPr>
        <w:t>Penelitian</w:t>
      </w:r>
    </w:p>
    <w:p w:rsidR="00F473B6" w:rsidRDefault="00040815">
      <w:pPr>
        <w:pStyle w:val="BodyText"/>
        <w:spacing w:before="11" w:line="276" w:lineRule="auto"/>
        <w:ind w:left="120" w:right="111" w:firstLine="720"/>
        <w:jc w:val="both"/>
      </w:pPr>
      <w:r>
        <w:t xml:space="preserve">Penelitian dengan judul “Penerapan </w:t>
      </w:r>
      <w:proofErr w:type="spellStart"/>
      <w:r>
        <w:rPr>
          <w:rFonts w:ascii="Times New Roman" w:hAnsi="Times New Roman"/>
          <w:i/>
        </w:rPr>
        <w:t>Teaching</w:t>
      </w:r>
      <w:proofErr w:type="spellEnd"/>
      <w:r>
        <w:rPr>
          <w:rFonts w:ascii="Times New Roman" w:hAnsi="Times New Roman"/>
          <w:i/>
          <w:spacing w:val="-5"/>
        </w:rPr>
        <w:t xml:space="preserve"> </w:t>
      </w:r>
      <w:proofErr w:type="spellStart"/>
      <w:r>
        <w:rPr>
          <w:rFonts w:ascii="Times New Roman" w:hAnsi="Times New Roman"/>
          <w:i/>
        </w:rPr>
        <w:t>at</w:t>
      </w:r>
      <w:proofErr w:type="spellEnd"/>
      <w:r>
        <w:rPr>
          <w:rFonts w:ascii="Times New Roman" w:hAnsi="Times New Roman"/>
          <w:i/>
          <w:spacing w:val="-5"/>
        </w:rPr>
        <w:t xml:space="preserve"> </w:t>
      </w:r>
      <w:r>
        <w:rPr>
          <w:rFonts w:ascii="Times New Roman" w:hAnsi="Times New Roman"/>
          <w:i/>
        </w:rPr>
        <w:t>The</w:t>
      </w:r>
      <w:r>
        <w:rPr>
          <w:rFonts w:ascii="Times New Roman" w:hAnsi="Times New Roman"/>
          <w:i/>
          <w:spacing w:val="-5"/>
        </w:rPr>
        <w:t xml:space="preserve"> </w:t>
      </w:r>
      <w:proofErr w:type="spellStart"/>
      <w:r>
        <w:rPr>
          <w:rFonts w:ascii="Times New Roman" w:hAnsi="Times New Roman"/>
          <w:i/>
        </w:rPr>
        <w:t>Right</w:t>
      </w:r>
      <w:proofErr w:type="spellEnd"/>
      <w:r>
        <w:rPr>
          <w:rFonts w:ascii="Times New Roman" w:hAnsi="Times New Roman"/>
          <w:i/>
          <w:spacing w:val="-5"/>
        </w:rPr>
        <w:t xml:space="preserve"> </w:t>
      </w:r>
      <w:r>
        <w:rPr>
          <w:rFonts w:ascii="Times New Roman" w:hAnsi="Times New Roman"/>
          <w:i/>
        </w:rPr>
        <w:t>Level</w:t>
      </w:r>
      <w:r>
        <w:rPr>
          <w:rFonts w:ascii="Times New Roman" w:hAnsi="Times New Roman"/>
          <w:i/>
          <w:spacing w:val="-4"/>
        </w:rPr>
        <w:t xml:space="preserve"> </w:t>
      </w:r>
      <w:r>
        <w:t>(</w:t>
      </w:r>
      <w:proofErr w:type="spellStart"/>
      <w:r>
        <w:t>TaRL</w:t>
      </w:r>
      <w:proofErr w:type="spellEnd"/>
      <w:r>
        <w:t>) dalam Meningkatkan</w:t>
      </w:r>
      <w:r>
        <w:rPr>
          <w:spacing w:val="-4"/>
        </w:rPr>
        <w:t xml:space="preserve"> </w:t>
      </w:r>
      <w:r>
        <w:t>Keaktifan</w:t>
      </w:r>
      <w:r>
        <w:rPr>
          <w:spacing w:val="-4"/>
        </w:rPr>
        <w:t xml:space="preserve"> </w:t>
      </w:r>
      <w:r>
        <w:t>Peserta</w:t>
      </w:r>
      <w:r>
        <w:rPr>
          <w:spacing w:val="-4"/>
        </w:rPr>
        <w:t xml:space="preserve"> </w:t>
      </w:r>
      <w:r>
        <w:t>Didik</w:t>
      </w:r>
      <w:r>
        <w:rPr>
          <w:spacing w:val="-4"/>
        </w:rPr>
        <w:t xml:space="preserve"> </w:t>
      </w:r>
      <w:r>
        <w:t>Kelas</w:t>
      </w:r>
      <w:r>
        <w:rPr>
          <w:spacing w:val="-3"/>
        </w:rPr>
        <w:t xml:space="preserve"> </w:t>
      </w:r>
      <w:r>
        <w:t>X</w:t>
      </w:r>
      <w:r>
        <w:rPr>
          <w:spacing w:val="-4"/>
        </w:rPr>
        <w:t xml:space="preserve"> </w:t>
      </w:r>
      <w:r>
        <w:t>pada</w:t>
      </w:r>
      <w:r>
        <w:rPr>
          <w:spacing w:val="-4"/>
        </w:rPr>
        <w:t xml:space="preserve"> </w:t>
      </w:r>
      <w:r>
        <w:t>Materi</w:t>
      </w:r>
      <w:r>
        <w:rPr>
          <w:spacing w:val="-4"/>
        </w:rPr>
        <w:t xml:space="preserve"> </w:t>
      </w:r>
      <w:r>
        <w:t>Senyawa</w:t>
      </w:r>
      <w:r>
        <w:rPr>
          <w:spacing w:val="-4"/>
        </w:rPr>
        <w:t xml:space="preserve"> </w:t>
      </w:r>
      <w:r>
        <w:t>Kimia</w:t>
      </w:r>
      <w:r>
        <w:rPr>
          <w:spacing w:val="-3"/>
        </w:rPr>
        <w:t xml:space="preserve"> </w:t>
      </w:r>
      <w:r>
        <w:t>Di</w:t>
      </w:r>
      <w:r>
        <w:rPr>
          <w:spacing w:val="-4"/>
        </w:rPr>
        <w:t xml:space="preserve"> </w:t>
      </w:r>
      <w:r>
        <w:t xml:space="preserve">SMA </w:t>
      </w:r>
      <w:r>
        <w:rPr>
          <w:spacing w:val="-2"/>
        </w:rPr>
        <w:t>Negeri</w:t>
      </w:r>
      <w:r>
        <w:rPr>
          <w:spacing w:val="-13"/>
        </w:rPr>
        <w:t xml:space="preserve"> </w:t>
      </w:r>
      <w:r>
        <w:rPr>
          <w:spacing w:val="-2"/>
        </w:rPr>
        <w:t>6</w:t>
      </w:r>
      <w:r>
        <w:rPr>
          <w:spacing w:val="-12"/>
        </w:rPr>
        <w:t xml:space="preserve"> </w:t>
      </w:r>
      <w:r>
        <w:rPr>
          <w:spacing w:val="-2"/>
        </w:rPr>
        <w:t>Banda</w:t>
      </w:r>
      <w:r>
        <w:rPr>
          <w:spacing w:val="-13"/>
        </w:rPr>
        <w:t xml:space="preserve"> </w:t>
      </w:r>
      <w:r>
        <w:rPr>
          <w:spacing w:val="-2"/>
        </w:rPr>
        <w:t>Aceh”</w:t>
      </w:r>
      <w:r>
        <w:rPr>
          <w:spacing w:val="-12"/>
        </w:rPr>
        <w:t xml:space="preserve"> </w:t>
      </w:r>
      <w:r>
        <w:rPr>
          <w:spacing w:val="-2"/>
        </w:rPr>
        <w:t>termasuk</w:t>
      </w:r>
      <w:r>
        <w:rPr>
          <w:spacing w:val="-13"/>
        </w:rPr>
        <w:t xml:space="preserve"> </w:t>
      </w:r>
      <w:r>
        <w:rPr>
          <w:spacing w:val="-2"/>
        </w:rPr>
        <w:t>dalam</w:t>
      </w:r>
      <w:r>
        <w:rPr>
          <w:spacing w:val="-12"/>
        </w:rPr>
        <w:t xml:space="preserve"> </w:t>
      </w:r>
      <w:r>
        <w:rPr>
          <w:spacing w:val="-2"/>
        </w:rPr>
        <w:t>kategori</w:t>
      </w:r>
      <w:r>
        <w:rPr>
          <w:spacing w:val="-13"/>
        </w:rPr>
        <w:t xml:space="preserve"> </w:t>
      </w:r>
      <w:r>
        <w:rPr>
          <w:spacing w:val="-2"/>
        </w:rPr>
        <w:t>Penelitian</w:t>
      </w:r>
      <w:r>
        <w:rPr>
          <w:spacing w:val="-12"/>
        </w:rPr>
        <w:t xml:space="preserve"> </w:t>
      </w:r>
      <w:r>
        <w:rPr>
          <w:spacing w:val="-2"/>
        </w:rPr>
        <w:t>Tindakan</w:t>
      </w:r>
      <w:r>
        <w:rPr>
          <w:spacing w:val="-13"/>
        </w:rPr>
        <w:t xml:space="preserve"> </w:t>
      </w:r>
      <w:r>
        <w:rPr>
          <w:spacing w:val="-2"/>
        </w:rPr>
        <w:t>Kelas</w:t>
      </w:r>
      <w:r>
        <w:rPr>
          <w:spacing w:val="-12"/>
        </w:rPr>
        <w:t xml:space="preserve"> </w:t>
      </w:r>
      <w:r>
        <w:rPr>
          <w:spacing w:val="-2"/>
        </w:rPr>
        <w:t>(PTK).</w:t>
      </w:r>
      <w:r>
        <w:rPr>
          <w:spacing w:val="-13"/>
        </w:rPr>
        <w:t xml:space="preserve"> </w:t>
      </w:r>
      <w:r>
        <w:rPr>
          <w:spacing w:val="-2"/>
        </w:rPr>
        <w:t xml:space="preserve">PTK </w:t>
      </w:r>
      <w:r>
        <w:rPr>
          <w:spacing w:val="-6"/>
        </w:rPr>
        <w:t>adalah</w:t>
      </w:r>
      <w:r>
        <w:rPr>
          <w:spacing w:val="-9"/>
        </w:rPr>
        <w:t xml:space="preserve"> </w:t>
      </w:r>
      <w:r>
        <w:rPr>
          <w:spacing w:val="-6"/>
        </w:rPr>
        <w:t>metode</w:t>
      </w:r>
      <w:r>
        <w:rPr>
          <w:spacing w:val="-8"/>
        </w:rPr>
        <w:t xml:space="preserve"> </w:t>
      </w:r>
      <w:r>
        <w:rPr>
          <w:spacing w:val="-6"/>
        </w:rPr>
        <w:t>penelitian</w:t>
      </w:r>
      <w:r>
        <w:rPr>
          <w:spacing w:val="-9"/>
        </w:rPr>
        <w:t xml:space="preserve"> </w:t>
      </w:r>
      <w:r>
        <w:rPr>
          <w:spacing w:val="-6"/>
        </w:rPr>
        <w:t>yang</w:t>
      </w:r>
      <w:r>
        <w:rPr>
          <w:spacing w:val="-8"/>
        </w:rPr>
        <w:t xml:space="preserve"> </w:t>
      </w:r>
      <w:r>
        <w:rPr>
          <w:spacing w:val="-6"/>
        </w:rPr>
        <w:t>digunakan</w:t>
      </w:r>
      <w:r>
        <w:rPr>
          <w:spacing w:val="-9"/>
        </w:rPr>
        <w:t xml:space="preserve"> </w:t>
      </w:r>
      <w:r>
        <w:rPr>
          <w:spacing w:val="-6"/>
        </w:rPr>
        <w:t>oleh</w:t>
      </w:r>
      <w:r>
        <w:rPr>
          <w:spacing w:val="-8"/>
        </w:rPr>
        <w:t xml:space="preserve"> </w:t>
      </w:r>
      <w:r>
        <w:rPr>
          <w:spacing w:val="-6"/>
        </w:rPr>
        <w:t>guru</w:t>
      </w:r>
      <w:r>
        <w:rPr>
          <w:spacing w:val="-9"/>
        </w:rPr>
        <w:t xml:space="preserve"> </w:t>
      </w:r>
      <w:r>
        <w:rPr>
          <w:spacing w:val="-6"/>
        </w:rPr>
        <w:t>untuk</w:t>
      </w:r>
      <w:r>
        <w:rPr>
          <w:spacing w:val="-8"/>
        </w:rPr>
        <w:t xml:space="preserve"> </w:t>
      </w:r>
      <w:r>
        <w:rPr>
          <w:spacing w:val="-6"/>
        </w:rPr>
        <w:t>memahami</w:t>
      </w:r>
      <w:r>
        <w:rPr>
          <w:spacing w:val="-9"/>
        </w:rPr>
        <w:t xml:space="preserve"> </w:t>
      </w:r>
      <w:r>
        <w:rPr>
          <w:spacing w:val="-6"/>
        </w:rPr>
        <w:t>dan</w:t>
      </w:r>
      <w:r>
        <w:rPr>
          <w:spacing w:val="-8"/>
        </w:rPr>
        <w:t xml:space="preserve"> </w:t>
      </w:r>
      <w:r>
        <w:rPr>
          <w:spacing w:val="-6"/>
        </w:rPr>
        <w:t xml:space="preserve">memecahkan </w:t>
      </w:r>
      <w:r>
        <w:t xml:space="preserve">masalah konkret yang terjadi dalam proses pembelajaran di kelas mereka. PTK memungkinkan guru untuk mengukur dan mengevaluasi efektivitas dari </w:t>
      </w:r>
      <w:proofErr w:type="spellStart"/>
      <w:r>
        <w:t>praktik</w:t>
      </w:r>
      <w:proofErr w:type="spellEnd"/>
      <w:r>
        <w:t xml:space="preserve"> </w:t>
      </w:r>
      <w:r>
        <w:rPr>
          <w:spacing w:val="-6"/>
        </w:rPr>
        <w:t>pembelajaran y</w:t>
      </w:r>
      <w:r>
        <w:rPr>
          <w:spacing w:val="-6"/>
        </w:rPr>
        <w:t>ang telah dilakukan. (</w:t>
      </w:r>
      <w:proofErr w:type="spellStart"/>
      <w:r>
        <w:rPr>
          <w:spacing w:val="-6"/>
        </w:rPr>
        <w:t>Susilowati</w:t>
      </w:r>
      <w:proofErr w:type="spellEnd"/>
      <w:r>
        <w:rPr>
          <w:spacing w:val="-6"/>
        </w:rPr>
        <w:t>, 2018). Berikut ini merupakan alur atau tahapan</w:t>
      </w:r>
      <w:r>
        <w:rPr>
          <w:spacing w:val="-7"/>
        </w:rPr>
        <w:t xml:space="preserve"> </w:t>
      </w:r>
      <w:r>
        <w:rPr>
          <w:spacing w:val="-6"/>
        </w:rPr>
        <w:t>pelaksanaan</w:t>
      </w:r>
      <w:r>
        <w:rPr>
          <w:spacing w:val="-7"/>
        </w:rPr>
        <w:t xml:space="preserve"> </w:t>
      </w:r>
      <w:r>
        <w:rPr>
          <w:spacing w:val="-6"/>
        </w:rPr>
        <w:t>PTK</w:t>
      </w:r>
      <w:r>
        <w:rPr>
          <w:spacing w:val="-7"/>
        </w:rPr>
        <w:t xml:space="preserve"> </w:t>
      </w:r>
      <w:r>
        <w:rPr>
          <w:spacing w:val="-6"/>
        </w:rPr>
        <w:t>(</w:t>
      </w:r>
      <w:proofErr w:type="spellStart"/>
      <w:r>
        <w:rPr>
          <w:spacing w:val="-6"/>
        </w:rPr>
        <w:t>Arikunto</w:t>
      </w:r>
      <w:proofErr w:type="spellEnd"/>
      <w:r>
        <w:rPr>
          <w:spacing w:val="-6"/>
        </w:rPr>
        <w:t>, 2017).</w:t>
      </w:r>
    </w:p>
    <w:p w:rsidR="00F473B6" w:rsidRDefault="00040815">
      <w:pPr>
        <w:pStyle w:val="BodyText"/>
        <w:spacing w:before="2"/>
        <w:rPr>
          <w:sz w:val="20"/>
        </w:rPr>
      </w:pPr>
      <w:r>
        <w:rPr>
          <w:noProof/>
          <w:lang w:val="id-ID" w:eastAsia="id-ID"/>
        </w:rPr>
        <w:drawing>
          <wp:anchor distT="0" distB="0" distL="0" distR="0" simplePos="0" relativeHeight="487589888" behindDoc="1" locked="0" layoutInCell="1" allowOverlap="1">
            <wp:simplePos x="0" y="0"/>
            <wp:positionH relativeFrom="page">
              <wp:posOffset>2107564</wp:posOffset>
            </wp:positionH>
            <wp:positionV relativeFrom="paragraph">
              <wp:posOffset>161219</wp:posOffset>
            </wp:positionV>
            <wp:extent cx="2531857" cy="256222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531857" cy="2562225"/>
                    </a:xfrm>
                    <a:prstGeom prst="rect">
                      <a:avLst/>
                    </a:prstGeom>
                  </pic:spPr>
                </pic:pic>
              </a:graphicData>
            </a:graphic>
          </wp:anchor>
        </w:drawing>
      </w:r>
    </w:p>
    <w:p w:rsidR="00F473B6" w:rsidRDefault="00040815">
      <w:pPr>
        <w:pStyle w:val="BodyText"/>
        <w:spacing w:before="47"/>
        <w:ind w:left="2423"/>
      </w:pPr>
      <w:r>
        <w:rPr>
          <w:w w:val="90"/>
        </w:rPr>
        <w:t>Gambar</w:t>
      </w:r>
      <w:r>
        <w:rPr>
          <w:spacing w:val="9"/>
        </w:rPr>
        <w:t xml:space="preserve"> </w:t>
      </w:r>
      <w:r>
        <w:rPr>
          <w:w w:val="90"/>
        </w:rPr>
        <w:t>1.</w:t>
      </w:r>
      <w:r>
        <w:rPr>
          <w:spacing w:val="11"/>
        </w:rPr>
        <w:t xml:space="preserve"> </w:t>
      </w:r>
      <w:r>
        <w:rPr>
          <w:w w:val="90"/>
        </w:rPr>
        <w:t>Siklus</w:t>
      </w:r>
      <w:r>
        <w:rPr>
          <w:spacing w:val="6"/>
        </w:rPr>
        <w:t xml:space="preserve"> </w:t>
      </w:r>
      <w:r>
        <w:rPr>
          <w:w w:val="90"/>
        </w:rPr>
        <w:t>Penelitian</w:t>
      </w:r>
      <w:r>
        <w:rPr>
          <w:spacing w:val="3"/>
        </w:rPr>
        <w:t xml:space="preserve"> </w:t>
      </w:r>
      <w:r>
        <w:rPr>
          <w:w w:val="90"/>
        </w:rPr>
        <w:t>Tindakan</w:t>
      </w:r>
      <w:r>
        <w:rPr>
          <w:spacing w:val="6"/>
        </w:rPr>
        <w:t xml:space="preserve"> </w:t>
      </w:r>
      <w:r>
        <w:rPr>
          <w:spacing w:val="-2"/>
          <w:w w:val="90"/>
        </w:rPr>
        <w:t>Kelas</w:t>
      </w:r>
    </w:p>
    <w:p w:rsidR="00F473B6" w:rsidRDefault="00F473B6">
      <w:pPr>
        <w:pStyle w:val="BodyText"/>
        <w:spacing w:before="81"/>
      </w:pPr>
    </w:p>
    <w:p w:rsidR="00F473B6" w:rsidRDefault="00040815">
      <w:pPr>
        <w:pStyle w:val="BodyText"/>
        <w:ind w:left="173"/>
      </w:pPr>
      <w:r>
        <w:rPr>
          <w:spacing w:val="-6"/>
        </w:rPr>
        <w:t>Setiap</w:t>
      </w:r>
      <w:r>
        <w:rPr>
          <w:spacing w:val="-3"/>
        </w:rPr>
        <w:t xml:space="preserve"> </w:t>
      </w:r>
      <w:r>
        <w:rPr>
          <w:spacing w:val="-6"/>
        </w:rPr>
        <w:t>siklus</w:t>
      </w:r>
      <w:r>
        <w:t xml:space="preserve"> </w:t>
      </w:r>
      <w:r>
        <w:rPr>
          <w:spacing w:val="-6"/>
        </w:rPr>
        <w:t>pada</w:t>
      </w:r>
      <w:r>
        <w:rPr>
          <w:spacing w:val="-2"/>
        </w:rPr>
        <w:t xml:space="preserve"> </w:t>
      </w:r>
      <w:r>
        <w:rPr>
          <w:spacing w:val="-6"/>
        </w:rPr>
        <w:t>PTK</w:t>
      </w:r>
      <w:r>
        <w:rPr>
          <w:spacing w:val="-1"/>
        </w:rPr>
        <w:t xml:space="preserve"> </w:t>
      </w:r>
      <w:r>
        <w:rPr>
          <w:spacing w:val="-6"/>
        </w:rPr>
        <w:t>memiliki</w:t>
      </w:r>
      <w:r>
        <w:t xml:space="preserve"> </w:t>
      </w:r>
      <w:r>
        <w:rPr>
          <w:spacing w:val="-6"/>
        </w:rPr>
        <w:t>4</w:t>
      </w:r>
      <w:r>
        <w:rPr>
          <w:spacing w:val="-4"/>
        </w:rPr>
        <w:t xml:space="preserve"> </w:t>
      </w:r>
      <w:r>
        <w:rPr>
          <w:spacing w:val="-6"/>
        </w:rPr>
        <w:t>tahapan</w:t>
      </w:r>
      <w:r>
        <w:rPr>
          <w:spacing w:val="-4"/>
        </w:rPr>
        <w:t xml:space="preserve"> </w:t>
      </w:r>
      <w:r>
        <w:rPr>
          <w:spacing w:val="-6"/>
        </w:rPr>
        <w:t>yaitu</w:t>
      </w:r>
      <w:r>
        <w:rPr>
          <w:spacing w:val="-2"/>
        </w:rPr>
        <w:t xml:space="preserve"> </w:t>
      </w:r>
      <w:r>
        <w:rPr>
          <w:spacing w:val="-6"/>
        </w:rPr>
        <w:t>:</w:t>
      </w:r>
      <w:r>
        <w:rPr>
          <w:spacing w:val="4"/>
        </w:rPr>
        <w:t xml:space="preserve"> </w:t>
      </w:r>
      <w:r>
        <w:rPr>
          <w:spacing w:val="-6"/>
        </w:rPr>
        <w:t>(</w:t>
      </w:r>
      <w:proofErr w:type="spellStart"/>
      <w:r>
        <w:rPr>
          <w:spacing w:val="-6"/>
        </w:rPr>
        <w:t>Arikunto</w:t>
      </w:r>
      <w:proofErr w:type="spellEnd"/>
      <w:r>
        <w:rPr>
          <w:spacing w:val="-6"/>
        </w:rPr>
        <w:t>,</w:t>
      </w:r>
      <w:r>
        <w:rPr>
          <w:spacing w:val="-7"/>
        </w:rPr>
        <w:t xml:space="preserve"> </w:t>
      </w:r>
      <w:r>
        <w:rPr>
          <w:spacing w:val="-6"/>
        </w:rPr>
        <w:t>2017)</w:t>
      </w:r>
    </w:p>
    <w:p w:rsidR="00F473B6" w:rsidRDefault="00040815">
      <w:pPr>
        <w:pStyle w:val="ListParagraph"/>
        <w:numPr>
          <w:ilvl w:val="0"/>
          <w:numId w:val="1"/>
        </w:numPr>
        <w:tabs>
          <w:tab w:val="left" w:pos="548"/>
        </w:tabs>
        <w:spacing w:before="42"/>
        <w:jc w:val="left"/>
        <w:rPr>
          <w:sz w:val="24"/>
        </w:rPr>
      </w:pPr>
      <w:r>
        <w:rPr>
          <w:spacing w:val="-2"/>
          <w:sz w:val="24"/>
        </w:rPr>
        <w:t>Perencanaan</w:t>
      </w:r>
    </w:p>
    <w:p w:rsidR="00F473B6" w:rsidRDefault="00040815">
      <w:pPr>
        <w:pStyle w:val="BodyText"/>
        <w:spacing w:before="40"/>
        <w:ind w:left="548"/>
      </w:pPr>
      <w:r>
        <w:rPr>
          <w:spacing w:val="-6"/>
        </w:rPr>
        <w:t>Pada</w:t>
      </w:r>
      <w:r>
        <w:rPr>
          <w:spacing w:val="-8"/>
        </w:rPr>
        <w:t xml:space="preserve"> </w:t>
      </w:r>
      <w:r>
        <w:rPr>
          <w:spacing w:val="-6"/>
        </w:rPr>
        <w:t>tahap</w:t>
      </w:r>
      <w:r>
        <w:rPr>
          <w:spacing w:val="-8"/>
        </w:rPr>
        <w:t xml:space="preserve"> </w:t>
      </w:r>
      <w:r>
        <w:rPr>
          <w:spacing w:val="-6"/>
        </w:rPr>
        <w:t>ini, guru merencanakan</w:t>
      </w:r>
      <w:r>
        <w:rPr>
          <w:spacing w:val="-8"/>
        </w:rPr>
        <w:t xml:space="preserve"> </w:t>
      </w:r>
      <w:r>
        <w:rPr>
          <w:spacing w:val="-6"/>
        </w:rPr>
        <w:t>kegiatan</w:t>
      </w:r>
      <w:r>
        <w:rPr>
          <w:spacing w:val="-7"/>
        </w:rPr>
        <w:t xml:space="preserve"> </w:t>
      </w:r>
      <w:r>
        <w:rPr>
          <w:spacing w:val="-6"/>
        </w:rPr>
        <w:t>pembelajaran</w:t>
      </w:r>
      <w:r>
        <w:rPr>
          <w:spacing w:val="-9"/>
        </w:rPr>
        <w:t xml:space="preserve"> </w:t>
      </w:r>
      <w:r>
        <w:rPr>
          <w:spacing w:val="-6"/>
        </w:rPr>
        <w:t>yang</w:t>
      </w:r>
      <w:r>
        <w:rPr>
          <w:spacing w:val="-8"/>
        </w:rPr>
        <w:t xml:space="preserve"> </w:t>
      </w:r>
      <w:r>
        <w:rPr>
          <w:spacing w:val="-6"/>
        </w:rPr>
        <w:t>akan</w:t>
      </w:r>
      <w:r>
        <w:rPr>
          <w:spacing w:val="-7"/>
        </w:rPr>
        <w:t xml:space="preserve"> </w:t>
      </w:r>
      <w:r>
        <w:rPr>
          <w:spacing w:val="-6"/>
        </w:rPr>
        <w:t>dilaksanakan</w:t>
      </w:r>
    </w:p>
    <w:p w:rsidR="00F473B6" w:rsidRDefault="00F473B6">
      <w:pPr>
        <w:sectPr w:rsidR="00F473B6">
          <w:pgSz w:w="10320" w:h="14580"/>
          <w:pgMar w:top="1080" w:right="440" w:bottom="0" w:left="760" w:header="720" w:footer="720" w:gutter="0"/>
          <w:cols w:space="720"/>
        </w:sectPr>
      </w:pPr>
    </w:p>
    <w:p w:rsidR="00F473B6" w:rsidRDefault="00040815">
      <w:pPr>
        <w:pStyle w:val="BodyText"/>
        <w:spacing w:before="79" w:line="276" w:lineRule="auto"/>
        <w:ind w:left="548" w:right="117"/>
        <w:jc w:val="both"/>
      </w:pPr>
      <w:r>
        <w:lastRenderedPageBreak/>
        <w:t>dalam kelas. Pada tahapan ini dilakukan pembuatan Modul Ajar menggunakan pendekatan</w:t>
      </w:r>
      <w:r>
        <w:rPr>
          <w:spacing w:val="-15"/>
        </w:rPr>
        <w:t xml:space="preserve"> </w:t>
      </w:r>
      <w:proofErr w:type="spellStart"/>
      <w:r>
        <w:t>TaRL</w:t>
      </w:r>
      <w:proofErr w:type="spellEnd"/>
      <w:r>
        <w:rPr>
          <w:spacing w:val="-14"/>
        </w:rPr>
        <w:t xml:space="preserve"> </w:t>
      </w:r>
      <w:r>
        <w:t>yang</w:t>
      </w:r>
      <w:r>
        <w:rPr>
          <w:spacing w:val="-15"/>
        </w:rPr>
        <w:t xml:space="preserve"> </w:t>
      </w:r>
      <w:r>
        <w:t>dijadikan</w:t>
      </w:r>
      <w:r>
        <w:rPr>
          <w:spacing w:val="-14"/>
        </w:rPr>
        <w:t xml:space="preserve"> </w:t>
      </w:r>
      <w:r>
        <w:t>sebagai</w:t>
      </w:r>
      <w:r>
        <w:rPr>
          <w:spacing w:val="-15"/>
        </w:rPr>
        <w:t xml:space="preserve"> </w:t>
      </w:r>
      <w:r>
        <w:t>panduan</w:t>
      </w:r>
      <w:r>
        <w:rPr>
          <w:spacing w:val="-14"/>
        </w:rPr>
        <w:t xml:space="preserve"> </w:t>
      </w:r>
      <w:r>
        <w:t>dan</w:t>
      </w:r>
      <w:r>
        <w:rPr>
          <w:spacing w:val="-15"/>
        </w:rPr>
        <w:t xml:space="preserve"> </w:t>
      </w:r>
      <w:r>
        <w:t>ajuan</w:t>
      </w:r>
      <w:r>
        <w:rPr>
          <w:spacing w:val="-14"/>
        </w:rPr>
        <w:t xml:space="preserve"> </w:t>
      </w:r>
      <w:r>
        <w:t>dalam</w:t>
      </w:r>
      <w:r>
        <w:rPr>
          <w:spacing w:val="-15"/>
        </w:rPr>
        <w:t xml:space="preserve"> </w:t>
      </w:r>
      <w:r>
        <w:t xml:space="preserve">pelaksanaan </w:t>
      </w:r>
      <w:r>
        <w:rPr>
          <w:spacing w:val="-2"/>
        </w:rPr>
        <w:t>kegiatan</w:t>
      </w:r>
      <w:r>
        <w:rPr>
          <w:spacing w:val="-6"/>
        </w:rPr>
        <w:t xml:space="preserve"> </w:t>
      </w:r>
      <w:r>
        <w:rPr>
          <w:spacing w:val="-2"/>
        </w:rPr>
        <w:t>belajar</w:t>
      </w:r>
      <w:r>
        <w:rPr>
          <w:spacing w:val="-7"/>
        </w:rPr>
        <w:t xml:space="preserve"> </w:t>
      </w:r>
      <w:r>
        <w:rPr>
          <w:spacing w:val="-2"/>
        </w:rPr>
        <w:t>mengajar</w:t>
      </w:r>
      <w:r>
        <w:rPr>
          <w:spacing w:val="-7"/>
        </w:rPr>
        <w:t xml:space="preserve"> </w:t>
      </w:r>
      <w:r>
        <w:rPr>
          <w:spacing w:val="-2"/>
        </w:rPr>
        <w:t>di</w:t>
      </w:r>
      <w:r>
        <w:rPr>
          <w:spacing w:val="-7"/>
        </w:rPr>
        <w:t xml:space="preserve"> </w:t>
      </w:r>
      <w:r>
        <w:rPr>
          <w:spacing w:val="-2"/>
        </w:rPr>
        <w:t>kelas.</w:t>
      </w:r>
      <w:r>
        <w:rPr>
          <w:spacing w:val="-6"/>
        </w:rPr>
        <w:t xml:space="preserve"> </w:t>
      </w:r>
      <w:r>
        <w:rPr>
          <w:spacing w:val="-2"/>
        </w:rPr>
        <w:t>Selain</w:t>
      </w:r>
      <w:r>
        <w:rPr>
          <w:spacing w:val="-7"/>
        </w:rPr>
        <w:t xml:space="preserve"> </w:t>
      </w:r>
      <w:r>
        <w:rPr>
          <w:spacing w:val="-2"/>
        </w:rPr>
        <w:t>itu</w:t>
      </w:r>
      <w:r>
        <w:rPr>
          <w:spacing w:val="-6"/>
        </w:rPr>
        <w:t xml:space="preserve"> </w:t>
      </w:r>
      <w:r>
        <w:rPr>
          <w:spacing w:val="-2"/>
        </w:rPr>
        <w:t>juga</w:t>
      </w:r>
      <w:r>
        <w:rPr>
          <w:spacing w:val="-7"/>
        </w:rPr>
        <w:t xml:space="preserve"> </w:t>
      </w:r>
      <w:r>
        <w:rPr>
          <w:spacing w:val="-2"/>
        </w:rPr>
        <w:t>disiapkan</w:t>
      </w:r>
      <w:r>
        <w:rPr>
          <w:spacing w:val="-7"/>
        </w:rPr>
        <w:t xml:space="preserve"> </w:t>
      </w:r>
      <w:r>
        <w:rPr>
          <w:spacing w:val="-2"/>
        </w:rPr>
        <w:t>instrumen</w:t>
      </w:r>
      <w:r>
        <w:rPr>
          <w:spacing w:val="-7"/>
        </w:rPr>
        <w:t xml:space="preserve"> </w:t>
      </w:r>
      <w:r>
        <w:rPr>
          <w:spacing w:val="-2"/>
        </w:rPr>
        <w:t xml:space="preserve">penelitian </w:t>
      </w:r>
      <w:r>
        <w:rPr>
          <w:w w:val="90"/>
        </w:rPr>
        <w:t xml:space="preserve">berupa lembar observasi aktivitas peserta didik beserta dengan indikator keberhasilan </w:t>
      </w:r>
      <w:r>
        <w:rPr>
          <w:spacing w:val="-6"/>
        </w:rPr>
        <w:t>ketercapaian peningkatan keaktifan peserta didik.</w:t>
      </w:r>
    </w:p>
    <w:p w:rsidR="00F473B6" w:rsidRDefault="00040815">
      <w:pPr>
        <w:pStyle w:val="ListParagraph"/>
        <w:numPr>
          <w:ilvl w:val="0"/>
          <w:numId w:val="1"/>
        </w:numPr>
        <w:tabs>
          <w:tab w:val="left" w:pos="547"/>
        </w:tabs>
        <w:spacing w:line="272" w:lineRule="exact"/>
        <w:ind w:left="547" w:hanging="360"/>
        <w:jc w:val="both"/>
        <w:rPr>
          <w:sz w:val="24"/>
        </w:rPr>
      </w:pPr>
      <w:r>
        <w:rPr>
          <w:spacing w:val="-2"/>
          <w:sz w:val="24"/>
        </w:rPr>
        <w:t>Pelaksanaan</w:t>
      </w:r>
    </w:p>
    <w:p w:rsidR="00F473B6" w:rsidRDefault="00040815">
      <w:pPr>
        <w:pStyle w:val="BodyText"/>
        <w:spacing w:before="39" w:line="276" w:lineRule="auto"/>
        <w:ind w:left="548" w:right="118"/>
        <w:jc w:val="both"/>
      </w:pPr>
      <w:r>
        <w:rPr>
          <w:spacing w:val="-2"/>
        </w:rPr>
        <w:t>Pada</w:t>
      </w:r>
      <w:r>
        <w:rPr>
          <w:spacing w:val="-9"/>
        </w:rPr>
        <w:t xml:space="preserve"> </w:t>
      </w:r>
      <w:r>
        <w:rPr>
          <w:spacing w:val="-2"/>
        </w:rPr>
        <w:t>titik</w:t>
      </w:r>
      <w:r>
        <w:rPr>
          <w:spacing w:val="-10"/>
        </w:rPr>
        <w:t xml:space="preserve"> </w:t>
      </w:r>
      <w:r>
        <w:rPr>
          <w:spacing w:val="-2"/>
        </w:rPr>
        <w:t>ini,</w:t>
      </w:r>
      <w:r>
        <w:rPr>
          <w:spacing w:val="-9"/>
        </w:rPr>
        <w:t xml:space="preserve"> </w:t>
      </w:r>
      <w:r>
        <w:rPr>
          <w:spacing w:val="-2"/>
        </w:rPr>
        <w:t>guru</w:t>
      </w:r>
      <w:r>
        <w:rPr>
          <w:spacing w:val="-10"/>
        </w:rPr>
        <w:t xml:space="preserve"> </w:t>
      </w:r>
      <w:r>
        <w:rPr>
          <w:spacing w:val="-2"/>
        </w:rPr>
        <w:t>melaksanakan</w:t>
      </w:r>
      <w:r>
        <w:rPr>
          <w:spacing w:val="-10"/>
        </w:rPr>
        <w:t xml:space="preserve"> </w:t>
      </w:r>
      <w:r>
        <w:rPr>
          <w:spacing w:val="-2"/>
        </w:rPr>
        <w:t>rencana</w:t>
      </w:r>
      <w:r>
        <w:rPr>
          <w:spacing w:val="-8"/>
        </w:rPr>
        <w:t xml:space="preserve"> </w:t>
      </w:r>
      <w:r>
        <w:rPr>
          <w:spacing w:val="-2"/>
        </w:rPr>
        <w:t>pembelajaran</w:t>
      </w:r>
      <w:r>
        <w:rPr>
          <w:spacing w:val="-10"/>
        </w:rPr>
        <w:t xml:space="preserve"> </w:t>
      </w:r>
      <w:r>
        <w:rPr>
          <w:spacing w:val="-2"/>
        </w:rPr>
        <w:t>yang</w:t>
      </w:r>
      <w:r>
        <w:rPr>
          <w:spacing w:val="-12"/>
        </w:rPr>
        <w:t xml:space="preserve"> </w:t>
      </w:r>
      <w:r>
        <w:rPr>
          <w:spacing w:val="-2"/>
        </w:rPr>
        <w:t>telah</w:t>
      </w:r>
      <w:r>
        <w:rPr>
          <w:spacing w:val="-9"/>
        </w:rPr>
        <w:t xml:space="preserve"> </w:t>
      </w:r>
      <w:r>
        <w:rPr>
          <w:spacing w:val="-2"/>
        </w:rPr>
        <w:t xml:space="preserve">direncanakan </w:t>
      </w:r>
      <w:r>
        <w:rPr>
          <w:spacing w:val="-4"/>
        </w:rPr>
        <w:t>dengan</w:t>
      </w:r>
      <w:r>
        <w:rPr>
          <w:spacing w:val="-6"/>
        </w:rPr>
        <w:t xml:space="preserve"> </w:t>
      </w:r>
      <w:r>
        <w:rPr>
          <w:spacing w:val="-4"/>
        </w:rPr>
        <w:t xml:space="preserve">tujuan menerapkan pendekatan </w:t>
      </w:r>
      <w:proofErr w:type="spellStart"/>
      <w:r>
        <w:rPr>
          <w:spacing w:val="-4"/>
        </w:rPr>
        <w:t>TaRL</w:t>
      </w:r>
      <w:proofErr w:type="spellEnd"/>
      <w:r>
        <w:rPr>
          <w:spacing w:val="-4"/>
        </w:rPr>
        <w:t xml:space="preserve"> selama proses pembelajaran.</w:t>
      </w:r>
    </w:p>
    <w:p w:rsidR="00F473B6" w:rsidRDefault="00040815">
      <w:pPr>
        <w:pStyle w:val="ListParagraph"/>
        <w:numPr>
          <w:ilvl w:val="0"/>
          <w:numId w:val="1"/>
        </w:numPr>
        <w:tabs>
          <w:tab w:val="left" w:pos="478"/>
        </w:tabs>
        <w:spacing w:before="2"/>
        <w:ind w:left="478" w:hanging="358"/>
        <w:jc w:val="both"/>
        <w:rPr>
          <w:sz w:val="24"/>
        </w:rPr>
      </w:pPr>
      <w:r>
        <w:rPr>
          <w:spacing w:val="-2"/>
          <w:sz w:val="24"/>
        </w:rPr>
        <w:t>Pengamatan</w:t>
      </w:r>
    </w:p>
    <w:p w:rsidR="00F473B6" w:rsidRDefault="00040815">
      <w:pPr>
        <w:pStyle w:val="BodyText"/>
        <w:spacing w:before="39" w:line="276" w:lineRule="auto"/>
        <w:ind w:left="481" w:right="120"/>
        <w:jc w:val="both"/>
      </w:pPr>
      <w:r>
        <w:t>Pada</w:t>
      </w:r>
      <w:r>
        <w:rPr>
          <w:spacing w:val="-11"/>
        </w:rPr>
        <w:t xml:space="preserve"> </w:t>
      </w:r>
      <w:r>
        <w:t>tahap</w:t>
      </w:r>
      <w:r>
        <w:rPr>
          <w:spacing w:val="-12"/>
        </w:rPr>
        <w:t xml:space="preserve"> </w:t>
      </w:r>
      <w:r>
        <w:t>ini,</w:t>
      </w:r>
      <w:r>
        <w:rPr>
          <w:spacing w:val="-11"/>
        </w:rPr>
        <w:t xml:space="preserve"> </w:t>
      </w:r>
      <w:r>
        <w:t>guru</w:t>
      </w:r>
      <w:r>
        <w:rPr>
          <w:spacing w:val="-11"/>
        </w:rPr>
        <w:t xml:space="preserve"> </w:t>
      </w:r>
      <w:r>
        <w:t>mengamati</w:t>
      </w:r>
      <w:r>
        <w:rPr>
          <w:spacing w:val="-11"/>
        </w:rPr>
        <w:t xml:space="preserve"> </w:t>
      </w:r>
      <w:r>
        <w:t>setiap</w:t>
      </w:r>
      <w:r>
        <w:rPr>
          <w:spacing w:val="-12"/>
        </w:rPr>
        <w:t xml:space="preserve"> </w:t>
      </w:r>
      <w:r>
        <w:t>peserta</w:t>
      </w:r>
      <w:r>
        <w:rPr>
          <w:spacing w:val="-12"/>
        </w:rPr>
        <w:t xml:space="preserve"> </w:t>
      </w:r>
      <w:r>
        <w:t>didik</w:t>
      </w:r>
      <w:r>
        <w:rPr>
          <w:spacing w:val="-11"/>
        </w:rPr>
        <w:t xml:space="preserve"> </w:t>
      </w:r>
      <w:r>
        <w:t>selama</w:t>
      </w:r>
      <w:r>
        <w:rPr>
          <w:spacing w:val="-11"/>
        </w:rPr>
        <w:t xml:space="preserve"> </w:t>
      </w:r>
      <w:r>
        <w:t>proses</w:t>
      </w:r>
      <w:r>
        <w:rPr>
          <w:spacing w:val="-10"/>
        </w:rPr>
        <w:t xml:space="preserve"> </w:t>
      </w:r>
      <w:r>
        <w:t>pembelajaran berlangsung, sebagai tujuan untuk mengumpulkan data keaktifa</w:t>
      </w:r>
      <w:r>
        <w:t>n peserta didik selama pembelajaran.</w:t>
      </w:r>
    </w:p>
    <w:p w:rsidR="00F473B6" w:rsidRDefault="00040815">
      <w:pPr>
        <w:pStyle w:val="ListParagraph"/>
        <w:numPr>
          <w:ilvl w:val="0"/>
          <w:numId w:val="1"/>
        </w:numPr>
        <w:tabs>
          <w:tab w:val="left" w:pos="546"/>
        </w:tabs>
        <w:spacing w:before="1"/>
        <w:ind w:left="546" w:hanging="359"/>
        <w:jc w:val="both"/>
        <w:rPr>
          <w:sz w:val="24"/>
        </w:rPr>
      </w:pPr>
      <w:r>
        <w:rPr>
          <w:spacing w:val="-2"/>
          <w:sz w:val="24"/>
        </w:rPr>
        <w:t>Refleksi</w:t>
      </w:r>
    </w:p>
    <w:p w:rsidR="00F473B6" w:rsidRDefault="00040815">
      <w:pPr>
        <w:pStyle w:val="BodyText"/>
        <w:spacing w:before="41" w:line="276" w:lineRule="auto"/>
        <w:ind w:left="548" w:right="118"/>
        <w:jc w:val="both"/>
      </w:pPr>
      <w:r>
        <w:t xml:space="preserve">Pada tahapan ini, dilakukan evaluasi terhadap seluruh tindakan yang telah </w:t>
      </w:r>
      <w:r>
        <w:rPr>
          <w:spacing w:val="-6"/>
        </w:rPr>
        <w:t xml:space="preserve">dilakukan selama proses pembelajaran, menggunakan data yang terkumpul selama </w:t>
      </w:r>
      <w:r>
        <w:t xml:space="preserve">observasi. Evaluasi ini mencakup analisis data dan identifikasi kendala yang </w:t>
      </w:r>
      <w:r>
        <w:rPr>
          <w:spacing w:val="-4"/>
        </w:rPr>
        <w:t>muncul. Hasil evaluasi digunakan</w:t>
      </w:r>
      <w:r>
        <w:rPr>
          <w:spacing w:val="-6"/>
        </w:rPr>
        <w:t xml:space="preserve"> </w:t>
      </w:r>
      <w:r>
        <w:rPr>
          <w:spacing w:val="-4"/>
        </w:rPr>
        <w:t xml:space="preserve">sebagai dasar untuk perencanaan kegiatan pada </w:t>
      </w:r>
      <w:r>
        <w:t>siklus berikutnya.</w:t>
      </w:r>
    </w:p>
    <w:p w:rsidR="00F473B6" w:rsidRDefault="00040815">
      <w:pPr>
        <w:pStyle w:val="BodyText"/>
        <w:spacing w:line="276" w:lineRule="auto"/>
        <w:ind w:left="120" w:right="116" w:firstLine="720"/>
        <w:jc w:val="both"/>
      </w:pPr>
      <w:r>
        <w:rPr>
          <w:spacing w:val="-2"/>
        </w:rPr>
        <w:t>Penelitian</w:t>
      </w:r>
      <w:r>
        <w:rPr>
          <w:spacing w:val="-10"/>
        </w:rPr>
        <w:t xml:space="preserve"> </w:t>
      </w:r>
      <w:r>
        <w:rPr>
          <w:spacing w:val="-2"/>
        </w:rPr>
        <w:t>ini</w:t>
      </w:r>
      <w:r>
        <w:rPr>
          <w:spacing w:val="-7"/>
        </w:rPr>
        <w:t xml:space="preserve"> </w:t>
      </w:r>
      <w:r>
        <w:rPr>
          <w:spacing w:val="-2"/>
        </w:rPr>
        <w:t>melibatkan</w:t>
      </w:r>
      <w:r>
        <w:rPr>
          <w:spacing w:val="-10"/>
        </w:rPr>
        <w:t xml:space="preserve"> </w:t>
      </w:r>
      <w:r>
        <w:rPr>
          <w:spacing w:val="-2"/>
        </w:rPr>
        <w:t>35</w:t>
      </w:r>
      <w:r>
        <w:rPr>
          <w:spacing w:val="-9"/>
        </w:rPr>
        <w:t xml:space="preserve"> </w:t>
      </w:r>
      <w:r>
        <w:rPr>
          <w:spacing w:val="-2"/>
        </w:rPr>
        <w:t>siswa</w:t>
      </w:r>
      <w:r>
        <w:rPr>
          <w:spacing w:val="-9"/>
        </w:rPr>
        <w:t xml:space="preserve"> </w:t>
      </w:r>
      <w:r>
        <w:rPr>
          <w:spacing w:val="-2"/>
        </w:rPr>
        <w:t>kelas</w:t>
      </w:r>
      <w:r>
        <w:rPr>
          <w:spacing w:val="-9"/>
        </w:rPr>
        <w:t xml:space="preserve"> </w:t>
      </w:r>
      <w:r>
        <w:rPr>
          <w:spacing w:val="-2"/>
        </w:rPr>
        <w:t>X-3</w:t>
      </w:r>
      <w:r>
        <w:rPr>
          <w:spacing w:val="-7"/>
        </w:rPr>
        <w:t xml:space="preserve"> </w:t>
      </w:r>
      <w:r>
        <w:rPr>
          <w:spacing w:val="-2"/>
        </w:rPr>
        <w:t>di</w:t>
      </w:r>
      <w:r>
        <w:rPr>
          <w:spacing w:val="-7"/>
        </w:rPr>
        <w:t xml:space="preserve"> </w:t>
      </w:r>
      <w:r>
        <w:rPr>
          <w:spacing w:val="-2"/>
        </w:rPr>
        <w:t>SMA</w:t>
      </w:r>
      <w:r>
        <w:rPr>
          <w:spacing w:val="-10"/>
        </w:rPr>
        <w:t xml:space="preserve"> </w:t>
      </w:r>
      <w:r>
        <w:rPr>
          <w:spacing w:val="-2"/>
        </w:rPr>
        <w:t>Negeri</w:t>
      </w:r>
      <w:r>
        <w:rPr>
          <w:spacing w:val="-9"/>
        </w:rPr>
        <w:t xml:space="preserve"> </w:t>
      </w:r>
      <w:r>
        <w:rPr>
          <w:spacing w:val="-2"/>
        </w:rPr>
        <w:t>6</w:t>
      </w:r>
      <w:r>
        <w:rPr>
          <w:spacing w:val="-10"/>
        </w:rPr>
        <w:t xml:space="preserve"> </w:t>
      </w:r>
      <w:r>
        <w:rPr>
          <w:spacing w:val="-2"/>
        </w:rPr>
        <w:t>Banda</w:t>
      </w:r>
      <w:r>
        <w:rPr>
          <w:spacing w:val="-9"/>
        </w:rPr>
        <w:t xml:space="preserve"> </w:t>
      </w:r>
      <w:r>
        <w:rPr>
          <w:spacing w:val="-2"/>
        </w:rPr>
        <w:t>Aceh</w:t>
      </w:r>
      <w:r>
        <w:rPr>
          <w:spacing w:val="-10"/>
        </w:rPr>
        <w:t xml:space="preserve"> </w:t>
      </w:r>
      <w:r>
        <w:rPr>
          <w:spacing w:val="-2"/>
        </w:rPr>
        <w:t xml:space="preserve">pada </w:t>
      </w:r>
      <w:r>
        <w:t xml:space="preserve">semester Ganjil Tahun Pelajaran 2023/2024. Penelitian tindakan kelas dilakukan </w:t>
      </w:r>
      <w:r>
        <w:rPr>
          <w:spacing w:val="-4"/>
        </w:rPr>
        <w:t>sebanyak</w:t>
      </w:r>
      <w:r>
        <w:rPr>
          <w:spacing w:val="-8"/>
        </w:rPr>
        <w:t xml:space="preserve"> </w:t>
      </w:r>
      <w:r>
        <w:rPr>
          <w:spacing w:val="-4"/>
        </w:rPr>
        <w:t>dua</w:t>
      </w:r>
      <w:r>
        <w:rPr>
          <w:spacing w:val="-5"/>
        </w:rPr>
        <w:t xml:space="preserve"> </w:t>
      </w:r>
      <w:r>
        <w:rPr>
          <w:spacing w:val="-4"/>
        </w:rPr>
        <w:t>kali</w:t>
      </w:r>
      <w:r>
        <w:rPr>
          <w:spacing w:val="-6"/>
        </w:rPr>
        <w:t xml:space="preserve"> </w:t>
      </w:r>
      <w:r>
        <w:rPr>
          <w:spacing w:val="-4"/>
        </w:rPr>
        <w:t>siklus</w:t>
      </w:r>
      <w:r>
        <w:rPr>
          <w:spacing w:val="-6"/>
        </w:rPr>
        <w:t xml:space="preserve"> </w:t>
      </w:r>
      <w:r>
        <w:rPr>
          <w:spacing w:val="-4"/>
        </w:rPr>
        <w:t>dengan</w:t>
      </w:r>
      <w:r>
        <w:rPr>
          <w:spacing w:val="-7"/>
        </w:rPr>
        <w:t xml:space="preserve"> </w:t>
      </w:r>
      <w:r>
        <w:rPr>
          <w:spacing w:val="-4"/>
        </w:rPr>
        <w:t>teknik</w:t>
      </w:r>
      <w:r>
        <w:rPr>
          <w:spacing w:val="-6"/>
        </w:rPr>
        <w:t xml:space="preserve"> </w:t>
      </w:r>
      <w:r>
        <w:rPr>
          <w:spacing w:val="-4"/>
        </w:rPr>
        <w:t>pengumpulan</w:t>
      </w:r>
      <w:r>
        <w:rPr>
          <w:spacing w:val="-7"/>
        </w:rPr>
        <w:t xml:space="preserve"> </w:t>
      </w:r>
      <w:r>
        <w:rPr>
          <w:spacing w:val="-4"/>
        </w:rPr>
        <w:t>data</w:t>
      </w:r>
      <w:r>
        <w:rPr>
          <w:spacing w:val="-5"/>
        </w:rPr>
        <w:t xml:space="preserve"> </w:t>
      </w:r>
      <w:r>
        <w:rPr>
          <w:spacing w:val="-4"/>
        </w:rPr>
        <w:t>observasi</w:t>
      </w:r>
      <w:r>
        <w:rPr>
          <w:spacing w:val="-6"/>
        </w:rPr>
        <w:t xml:space="preserve"> </w:t>
      </w:r>
      <w:r>
        <w:rPr>
          <w:spacing w:val="-4"/>
        </w:rPr>
        <w:t>dan</w:t>
      </w:r>
      <w:r>
        <w:rPr>
          <w:spacing w:val="-7"/>
        </w:rPr>
        <w:t xml:space="preserve"> </w:t>
      </w:r>
      <w:r>
        <w:rPr>
          <w:spacing w:val="-4"/>
        </w:rPr>
        <w:t xml:space="preserve">dokumentasi. </w:t>
      </w:r>
      <w:r>
        <w:rPr>
          <w:spacing w:val="-2"/>
        </w:rPr>
        <w:t>Instrumen</w:t>
      </w:r>
      <w:r>
        <w:rPr>
          <w:spacing w:val="-13"/>
        </w:rPr>
        <w:t xml:space="preserve"> </w:t>
      </w:r>
      <w:r>
        <w:rPr>
          <w:spacing w:val="-2"/>
        </w:rPr>
        <w:t>penelitian</w:t>
      </w:r>
      <w:r>
        <w:rPr>
          <w:spacing w:val="-12"/>
        </w:rPr>
        <w:t xml:space="preserve"> </w:t>
      </w:r>
      <w:r>
        <w:rPr>
          <w:spacing w:val="-2"/>
        </w:rPr>
        <w:t>adalah</w:t>
      </w:r>
      <w:r>
        <w:rPr>
          <w:spacing w:val="-13"/>
        </w:rPr>
        <w:t xml:space="preserve"> </w:t>
      </w:r>
      <w:r>
        <w:rPr>
          <w:spacing w:val="-2"/>
        </w:rPr>
        <w:t>lembar</w:t>
      </w:r>
      <w:r>
        <w:rPr>
          <w:spacing w:val="-12"/>
        </w:rPr>
        <w:t xml:space="preserve"> </w:t>
      </w:r>
      <w:r>
        <w:rPr>
          <w:spacing w:val="-2"/>
        </w:rPr>
        <w:t>observasi</w:t>
      </w:r>
      <w:r>
        <w:rPr>
          <w:spacing w:val="-13"/>
        </w:rPr>
        <w:t xml:space="preserve"> </w:t>
      </w:r>
      <w:r>
        <w:rPr>
          <w:spacing w:val="-2"/>
        </w:rPr>
        <w:t>aktivitas</w:t>
      </w:r>
      <w:r>
        <w:rPr>
          <w:spacing w:val="-12"/>
        </w:rPr>
        <w:t xml:space="preserve"> </w:t>
      </w:r>
      <w:r>
        <w:rPr>
          <w:spacing w:val="-2"/>
        </w:rPr>
        <w:t>yang</w:t>
      </w:r>
      <w:r>
        <w:rPr>
          <w:spacing w:val="-13"/>
        </w:rPr>
        <w:t xml:space="preserve"> </w:t>
      </w:r>
      <w:r>
        <w:rPr>
          <w:spacing w:val="-2"/>
        </w:rPr>
        <w:t>berisi</w:t>
      </w:r>
      <w:r>
        <w:rPr>
          <w:spacing w:val="-12"/>
        </w:rPr>
        <w:t xml:space="preserve"> </w:t>
      </w:r>
      <w:r>
        <w:rPr>
          <w:spacing w:val="-2"/>
        </w:rPr>
        <w:t>indikator</w:t>
      </w:r>
      <w:r>
        <w:rPr>
          <w:spacing w:val="-13"/>
        </w:rPr>
        <w:t xml:space="preserve"> </w:t>
      </w:r>
      <w:r>
        <w:rPr>
          <w:spacing w:val="-2"/>
        </w:rPr>
        <w:t xml:space="preserve">keaktifan </w:t>
      </w:r>
      <w:r>
        <w:rPr>
          <w:spacing w:val="-8"/>
        </w:rPr>
        <w:t>dan</w:t>
      </w:r>
      <w:r>
        <w:t xml:space="preserve"> </w:t>
      </w:r>
      <w:r>
        <w:rPr>
          <w:spacing w:val="-8"/>
        </w:rPr>
        <w:t>ket</w:t>
      </w:r>
      <w:r>
        <w:rPr>
          <w:spacing w:val="-8"/>
        </w:rPr>
        <w:t>erlaksanaan</w:t>
      </w:r>
      <w:r>
        <w:t xml:space="preserve"> </w:t>
      </w:r>
      <w:r>
        <w:rPr>
          <w:spacing w:val="-8"/>
        </w:rPr>
        <w:t>siswa.</w:t>
      </w:r>
      <w:r>
        <w:t xml:space="preserve"> </w:t>
      </w:r>
      <w:r>
        <w:rPr>
          <w:spacing w:val="-8"/>
        </w:rPr>
        <w:t>Adapun</w:t>
      </w:r>
      <w:r>
        <w:t xml:space="preserve"> </w:t>
      </w:r>
      <w:r>
        <w:rPr>
          <w:spacing w:val="-8"/>
        </w:rPr>
        <w:t>indikator</w:t>
      </w:r>
      <w:r>
        <w:t xml:space="preserve"> </w:t>
      </w:r>
      <w:r>
        <w:rPr>
          <w:spacing w:val="-8"/>
        </w:rPr>
        <w:t>keaktifan</w:t>
      </w:r>
      <w:r>
        <w:t xml:space="preserve"> </w:t>
      </w:r>
      <w:r>
        <w:rPr>
          <w:spacing w:val="-8"/>
        </w:rPr>
        <w:t>peserta</w:t>
      </w:r>
      <w:r>
        <w:t xml:space="preserve"> </w:t>
      </w:r>
      <w:r>
        <w:rPr>
          <w:spacing w:val="-8"/>
        </w:rPr>
        <w:t>didik</w:t>
      </w:r>
      <w:r>
        <w:t xml:space="preserve"> </w:t>
      </w:r>
      <w:r>
        <w:rPr>
          <w:spacing w:val="-8"/>
        </w:rPr>
        <w:t>yang</w:t>
      </w:r>
      <w:r>
        <w:t xml:space="preserve"> </w:t>
      </w:r>
      <w:r>
        <w:rPr>
          <w:spacing w:val="-8"/>
        </w:rPr>
        <w:t>diamati</w:t>
      </w:r>
      <w:r>
        <w:t xml:space="preserve"> </w:t>
      </w:r>
      <w:r>
        <w:rPr>
          <w:spacing w:val="-8"/>
        </w:rPr>
        <w:t xml:space="preserve">berupa </w:t>
      </w:r>
      <w:r>
        <w:t xml:space="preserve">kegiatan visual yang meliputi aktivitas memperhatikan guru, mengamati </w:t>
      </w:r>
      <w:proofErr w:type="spellStart"/>
      <w:r>
        <w:t>slide</w:t>
      </w:r>
      <w:proofErr w:type="spellEnd"/>
      <w:r>
        <w:t xml:space="preserve"> </w:t>
      </w:r>
      <w:r>
        <w:rPr>
          <w:spacing w:val="-4"/>
        </w:rPr>
        <w:t>pembelajaran</w:t>
      </w:r>
      <w:r>
        <w:rPr>
          <w:spacing w:val="-7"/>
        </w:rPr>
        <w:t xml:space="preserve"> </w:t>
      </w:r>
      <w:r>
        <w:rPr>
          <w:spacing w:val="-4"/>
        </w:rPr>
        <w:t>yang</w:t>
      </w:r>
      <w:r>
        <w:rPr>
          <w:spacing w:val="-8"/>
        </w:rPr>
        <w:t xml:space="preserve"> </w:t>
      </w:r>
      <w:r>
        <w:rPr>
          <w:spacing w:val="-4"/>
        </w:rPr>
        <w:t>guru tampilkan</w:t>
      </w:r>
      <w:r>
        <w:rPr>
          <w:spacing w:val="-7"/>
        </w:rPr>
        <w:t xml:space="preserve"> </w:t>
      </w:r>
      <w:r>
        <w:rPr>
          <w:spacing w:val="-4"/>
        </w:rPr>
        <w:t>di</w:t>
      </w:r>
      <w:r>
        <w:rPr>
          <w:spacing w:val="-7"/>
        </w:rPr>
        <w:t xml:space="preserve"> </w:t>
      </w:r>
      <w:r>
        <w:rPr>
          <w:spacing w:val="-4"/>
        </w:rPr>
        <w:t>depan</w:t>
      </w:r>
      <w:r>
        <w:rPr>
          <w:spacing w:val="-6"/>
        </w:rPr>
        <w:t xml:space="preserve"> </w:t>
      </w:r>
      <w:r>
        <w:rPr>
          <w:spacing w:val="-4"/>
        </w:rPr>
        <w:t>kelas,</w:t>
      </w:r>
      <w:r>
        <w:rPr>
          <w:spacing w:val="-7"/>
        </w:rPr>
        <w:t xml:space="preserve"> </w:t>
      </w:r>
      <w:r>
        <w:rPr>
          <w:spacing w:val="-4"/>
        </w:rPr>
        <w:t>dan</w:t>
      </w:r>
      <w:r>
        <w:rPr>
          <w:spacing w:val="-7"/>
        </w:rPr>
        <w:t xml:space="preserve"> </w:t>
      </w:r>
      <w:r>
        <w:rPr>
          <w:spacing w:val="-4"/>
        </w:rPr>
        <w:t>memperhatikan</w:t>
      </w:r>
      <w:r>
        <w:rPr>
          <w:spacing w:val="-6"/>
        </w:rPr>
        <w:t xml:space="preserve"> </w:t>
      </w:r>
      <w:r>
        <w:rPr>
          <w:spacing w:val="-4"/>
        </w:rPr>
        <w:t>presentasi</w:t>
      </w:r>
      <w:r>
        <w:rPr>
          <w:spacing w:val="-7"/>
        </w:rPr>
        <w:t xml:space="preserve"> </w:t>
      </w:r>
      <w:r>
        <w:rPr>
          <w:spacing w:val="-4"/>
        </w:rPr>
        <w:t xml:space="preserve">dari </w:t>
      </w:r>
      <w:r>
        <w:t xml:space="preserve">kelompok lain. Kegiatan Lisan meliputi keinginan untuk bertanya, keinginan untuk </w:t>
      </w:r>
      <w:r>
        <w:rPr>
          <w:spacing w:val="-2"/>
        </w:rPr>
        <w:t>menjawab,</w:t>
      </w:r>
      <w:r>
        <w:rPr>
          <w:spacing w:val="-13"/>
        </w:rPr>
        <w:t xml:space="preserve"> </w:t>
      </w:r>
      <w:r>
        <w:rPr>
          <w:spacing w:val="-2"/>
        </w:rPr>
        <w:t>ingin</w:t>
      </w:r>
      <w:r>
        <w:rPr>
          <w:spacing w:val="-12"/>
        </w:rPr>
        <w:t xml:space="preserve"> </w:t>
      </w:r>
      <w:proofErr w:type="spellStart"/>
      <w:r>
        <w:rPr>
          <w:spacing w:val="-2"/>
        </w:rPr>
        <w:t>mengemukakan</w:t>
      </w:r>
      <w:proofErr w:type="spellEnd"/>
      <w:r>
        <w:rPr>
          <w:spacing w:val="-13"/>
        </w:rPr>
        <w:t xml:space="preserve"> </w:t>
      </w:r>
      <w:r>
        <w:rPr>
          <w:spacing w:val="-2"/>
        </w:rPr>
        <w:t>pendapat,</w:t>
      </w:r>
      <w:r>
        <w:rPr>
          <w:spacing w:val="-12"/>
        </w:rPr>
        <w:t xml:space="preserve"> </w:t>
      </w:r>
      <w:r>
        <w:rPr>
          <w:spacing w:val="-2"/>
        </w:rPr>
        <w:t>dan</w:t>
      </w:r>
      <w:r>
        <w:rPr>
          <w:spacing w:val="-13"/>
        </w:rPr>
        <w:t xml:space="preserve"> </w:t>
      </w:r>
      <w:r>
        <w:rPr>
          <w:spacing w:val="-2"/>
        </w:rPr>
        <w:t>saling</w:t>
      </w:r>
      <w:r>
        <w:rPr>
          <w:spacing w:val="-12"/>
        </w:rPr>
        <w:t xml:space="preserve"> </w:t>
      </w:r>
      <w:r>
        <w:rPr>
          <w:spacing w:val="-2"/>
        </w:rPr>
        <w:t>berdiskusi</w:t>
      </w:r>
      <w:r>
        <w:rPr>
          <w:spacing w:val="-13"/>
        </w:rPr>
        <w:t xml:space="preserve"> </w:t>
      </w:r>
      <w:r>
        <w:rPr>
          <w:spacing w:val="-2"/>
        </w:rPr>
        <w:t>antar</w:t>
      </w:r>
      <w:r>
        <w:rPr>
          <w:spacing w:val="-12"/>
        </w:rPr>
        <w:t xml:space="preserve"> </w:t>
      </w:r>
      <w:r>
        <w:rPr>
          <w:spacing w:val="-2"/>
        </w:rPr>
        <w:t>teman</w:t>
      </w:r>
      <w:r>
        <w:rPr>
          <w:spacing w:val="-13"/>
        </w:rPr>
        <w:t xml:space="preserve"> </w:t>
      </w:r>
      <w:r>
        <w:rPr>
          <w:spacing w:val="-2"/>
        </w:rPr>
        <w:t xml:space="preserve">sesama </w:t>
      </w:r>
      <w:r>
        <w:t>kelompok. Kegiatan mendengarkan meliputi mendengarkan setiap instruksi yang disampaikan oleh gu</w:t>
      </w:r>
      <w:r>
        <w:t xml:space="preserve">ru, mendengarkan materi pelajaran yang disampaikan guru, </w:t>
      </w:r>
      <w:r>
        <w:rPr>
          <w:spacing w:val="-8"/>
        </w:rPr>
        <w:t>mendengarkan</w:t>
      </w:r>
      <w:r>
        <w:t xml:space="preserve"> </w:t>
      </w:r>
      <w:r>
        <w:rPr>
          <w:spacing w:val="-8"/>
        </w:rPr>
        <w:t>diskusi</w:t>
      </w:r>
      <w:r>
        <w:t xml:space="preserve"> </w:t>
      </w:r>
      <w:r>
        <w:rPr>
          <w:spacing w:val="-8"/>
        </w:rPr>
        <w:t>teman</w:t>
      </w:r>
      <w:r>
        <w:t xml:space="preserve"> </w:t>
      </w:r>
      <w:r>
        <w:rPr>
          <w:spacing w:val="-8"/>
        </w:rPr>
        <w:t>kelompok,</w:t>
      </w:r>
      <w:r>
        <w:rPr>
          <w:spacing w:val="-1"/>
        </w:rPr>
        <w:t xml:space="preserve"> </w:t>
      </w:r>
      <w:r>
        <w:rPr>
          <w:spacing w:val="-8"/>
        </w:rPr>
        <w:t>dan</w:t>
      </w:r>
      <w:r>
        <w:t xml:space="preserve"> </w:t>
      </w:r>
      <w:r>
        <w:rPr>
          <w:spacing w:val="-8"/>
        </w:rPr>
        <w:t>mendengarkan</w:t>
      </w:r>
      <w:r>
        <w:t xml:space="preserve"> </w:t>
      </w:r>
      <w:r>
        <w:rPr>
          <w:spacing w:val="-8"/>
        </w:rPr>
        <w:t>penjelasan</w:t>
      </w:r>
      <w:r>
        <w:t xml:space="preserve"> </w:t>
      </w:r>
      <w:r>
        <w:rPr>
          <w:spacing w:val="-8"/>
        </w:rPr>
        <w:t>teman.</w:t>
      </w:r>
      <w:r>
        <w:t xml:space="preserve"> </w:t>
      </w:r>
      <w:r>
        <w:rPr>
          <w:spacing w:val="-8"/>
        </w:rPr>
        <w:t xml:space="preserve">Kegiatan </w:t>
      </w:r>
      <w:r>
        <w:rPr>
          <w:w w:val="90"/>
        </w:rPr>
        <w:t>menulis meliputi merangkum materi pelajaran, menyelesaikan tugas yang diberikan guru, membuat rangkuman dan kesimpulan</w:t>
      </w:r>
      <w:r>
        <w:rPr>
          <w:w w:val="90"/>
        </w:rPr>
        <w:t xml:space="preserve"> hasil </w:t>
      </w:r>
      <w:proofErr w:type="spellStart"/>
      <w:r>
        <w:rPr>
          <w:w w:val="90"/>
        </w:rPr>
        <w:t>disskusi</w:t>
      </w:r>
      <w:proofErr w:type="spellEnd"/>
      <w:r>
        <w:rPr>
          <w:w w:val="90"/>
        </w:rPr>
        <w:t>, dan mencatat hasil kerja kelompok.</w:t>
      </w:r>
    </w:p>
    <w:p w:rsidR="00F473B6" w:rsidRDefault="00040815">
      <w:pPr>
        <w:pStyle w:val="BodyText"/>
        <w:spacing w:line="276" w:lineRule="auto"/>
        <w:ind w:left="120" w:right="117" w:firstLine="720"/>
        <w:jc w:val="both"/>
      </w:pPr>
      <w:r>
        <w:t>Proses</w:t>
      </w:r>
      <w:r>
        <w:rPr>
          <w:spacing w:val="-5"/>
        </w:rPr>
        <w:t xml:space="preserve"> </w:t>
      </w:r>
      <w:r>
        <w:t>analisis</w:t>
      </w:r>
      <w:r>
        <w:rPr>
          <w:spacing w:val="-5"/>
        </w:rPr>
        <w:t xml:space="preserve"> </w:t>
      </w:r>
      <w:r>
        <w:t>data</w:t>
      </w:r>
      <w:r>
        <w:rPr>
          <w:spacing w:val="-5"/>
        </w:rPr>
        <w:t xml:space="preserve"> </w:t>
      </w:r>
      <w:r>
        <w:t>dilakukan</w:t>
      </w:r>
      <w:r>
        <w:rPr>
          <w:spacing w:val="-4"/>
        </w:rPr>
        <w:t xml:space="preserve"> </w:t>
      </w:r>
      <w:r>
        <w:t>dengan</w:t>
      </w:r>
      <w:r>
        <w:rPr>
          <w:spacing w:val="-5"/>
        </w:rPr>
        <w:t xml:space="preserve"> </w:t>
      </w:r>
      <w:r>
        <w:t>melakukan</w:t>
      </w:r>
      <w:r>
        <w:rPr>
          <w:spacing w:val="-5"/>
        </w:rPr>
        <w:t xml:space="preserve"> </w:t>
      </w:r>
      <w:r>
        <w:t>kegiatan</w:t>
      </w:r>
      <w:r>
        <w:rPr>
          <w:spacing w:val="-6"/>
        </w:rPr>
        <w:t xml:space="preserve"> </w:t>
      </w:r>
      <w:r>
        <w:t>refleksi</w:t>
      </w:r>
      <w:r>
        <w:rPr>
          <w:spacing w:val="-3"/>
        </w:rPr>
        <w:t xml:space="preserve"> </w:t>
      </w:r>
      <w:r>
        <w:t>dari</w:t>
      </w:r>
      <w:r>
        <w:rPr>
          <w:spacing w:val="40"/>
        </w:rPr>
        <w:t xml:space="preserve"> </w:t>
      </w:r>
      <w:r>
        <w:t>hasil setiap pengamatan pada kegiatan belajar mengajar yang dilakukan peserta didik beserta</w:t>
      </w:r>
      <w:r>
        <w:rPr>
          <w:spacing w:val="-9"/>
        </w:rPr>
        <w:t xml:space="preserve"> </w:t>
      </w:r>
      <w:r>
        <w:t>guru</w:t>
      </w:r>
      <w:r>
        <w:rPr>
          <w:spacing w:val="-9"/>
        </w:rPr>
        <w:t xml:space="preserve"> </w:t>
      </w:r>
      <w:r>
        <w:t>pada</w:t>
      </w:r>
      <w:r>
        <w:rPr>
          <w:spacing w:val="-9"/>
        </w:rPr>
        <w:t xml:space="preserve"> </w:t>
      </w:r>
      <w:r>
        <w:t>kelas</w:t>
      </w:r>
      <w:r>
        <w:rPr>
          <w:spacing w:val="-8"/>
        </w:rPr>
        <w:t xml:space="preserve"> </w:t>
      </w:r>
      <w:r>
        <w:t>X-3</w:t>
      </w:r>
      <w:r>
        <w:rPr>
          <w:spacing w:val="-8"/>
        </w:rPr>
        <w:t xml:space="preserve"> </w:t>
      </w:r>
      <w:r>
        <w:t>sebanyak</w:t>
      </w:r>
      <w:r>
        <w:rPr>
          <w:spacing w:val="-11"/>
        </w:rPr>
        <w:t xml:space="preserve"> </w:t>
      </w:r>
      <w:r>
        <w:t>2</w:t>
      </w:r>
      <w:r>
        <w:rPr>
          <w:spacing w:val="-9"/>
        </w:rPr>
        <w:t xml:space="preserve"> </w:t>
      </w:r>
      <w:r>
        <w:t>kali</w:t>
      </w:r>
      <w:r>
        <w:rPr>
          <w:spacing w:val="-9"/>
        </w:rPr>
        <w:t xml:space="preserve"> </w:t>
      </w:r>
      <w:r>
        <w:t>siklu</w:t>
      </w:r>
      <w:r>
        <w:t>s.</w:t>
      </w:r>
    </w:p>
    <w:p w:rsidR="00F473B6" w:rsidRDefault="00F473B6">
      <w:pPr>
        <w:pStyle w:val="BodyText"/>
      </w:pPr>
    </w:p>
    <w:p w:rsidR="00F473B6" w:rsidRDefault="00F473B6">
      <w:pPr>
        <w:pStyle w:val="BodyText"/>
        <w:spacing w:before="10"/>
      </w:pPr>
    </w:p>
    <w:p w:rsidR="00F473B6" w:rsidRDefault="00040815">
      <w:pPr>
        <w:pStyle w:val="Heading1"/>
        <w:spacing w:before="1"/>
      </w:pPr>
      <w:r>
        <w:rPr>
          <w:color w:val="4470C4"/>
        </w:rPr>
        <w:t>Hasil</w:t>
      </w:r>
      <w:r>
        <w:rPr>
          <w:color w:val="4470C4"/>
          <w:spacing w:val="-2"/>
        </w:rPr>
        <w:t xml:space="preserve"> </w:t>
      </w:r>
      <w:r>
        <w:rPr>
          <w:color w:val="4470C4"/>
        </w:rPr>
        <w:t>dan</w:t>
      </w:r>
      <w:r>
        <w:rPr>
          <w:color w:val="4470C4"/>
          <w:spacing w:val="-1"/>
        </w:rPr>
        <w:t xml:space="preserve"> </w:t>
      </w:r>
      <w:r>
        <w:rPr>
          <w:color w:val="4470C4"/>
          <w:spacing w:val="-2"/>
        </w:rPr>
        <w:t>Bahasan</w:t>
      </w:r>
    </w:p>
    <w:p w:rsidR="00F473B6" w:rsidRDefault="00040815">
      <w:pPr>
        <w:pStyle w:val="BodyText"/>
        <w:spacing w:line="276" w:lineRule="auto"/>
        <w:ind w:left="120" w:right="119" w:firstLine="720"/>
        <w:jc w:val="both"/>
      </w:pPr>
      <w:r>
        <w:rPr>
          <w:spacing w:val="-4"/>
        </w:rPr>
        <w:t>Siklus</w:t>
      </w:r>
      <w:r>
        <w:rPr>
          <w:spacing w:val="-9"/>
        </w:rPr>
        <w:t xml:space="preserve"> </w:t>
      </w:r>
      <w:r>
        <w:rPr>
          <w:spacing w:val="-4"/>
        </w:rPr>
        <w:t>yang</w:t>
      </w:r>
      <w:r>
        <w:rPr>
          <w:spacing w:val="-9"/>
        </w:rPr>
        <w:t xml:space="preserve"> </w:t>
      </w:r>
      <w:r>
        <w:rPr>
          <w:spacing w:val="-4"/>
        </w:rPr>
        <w:t>digunakan</w:t>
      </w:r>
      <w:r>
        <w:rPr>
          <w:spacing w:val="-10"/>
        </w:rPr>
        <w:t xml:space="preserve"> </w:t>
      </w:r>
      <w:r>
        <w:rPr>
          <w:spacing w:val="-4"/>
        </w:rPr>
        <w:t>dalam</w:t>
      </w:r>
      <w:r>
        <w:rPr>
          <w:spacing w:val="-11"/>
        </w:rPr>
        <w:t xml:space="preserve"> </w:t>
      </w:r>
      <w:r>
        <w:rPr>
          <w:spacing w:val="-4"/>
        </w:rPr>
        <w:t>penelitian</w:t>
      </w:r>
      <w:r>
        <w:rPr>
          <w:spacing w:val="-10"/>
        </w:rPr>
        <w:t xml:space="preserve"> </w:t>
      </w:r>
      <w:r>
        <w:rPr>
          <w:spacing w:val="-4"/>
        </w:rPr>
        <w:t>ini</w:t>
      </w:r>
      <w:r>
        <w:rPr>
          <w:spacing w:val="-11"/>
        </w:rPr>
        <w:t xml:space="preserve"> </w:t>
      </w:r>
      <w:r>
        <w:rPr>
          <w:spacing w:val="-4"/>
        </w:rPr>
        <w:t>sebanyak</w:t>
      </w:r>
      <w:r>
        <w:rPr>
          <w:spacing w:val="-9"/>
        </w:rPr>
        <w:t xml:space="preserve"> </w:t>
      </w:r>
      <w:r>
        <w:rPr>
          <w:spacing w:val="-4"/>
        </w:rPr>
        <w:t>2</w:t>
      </w:r>
      <w:r>
        <w:rPr>
          <w:spacing w:val="-8"/>
        </w:rPr>
        <w:t xml:space="preserve"> </w:t>
      </w:r>
      <w:r>
        <w:rPr>
          <w:spacing w:val="-4"/>
        </w:rPr>
        <w:t>kali</w:t>
      </w:r>
      <w:r>
        <w:rPr>
          <w:spacing w:val="-9"/>
        </w:rPr>
        <w:t xml:space="preserve"> </w:t>
      </w:r>
      <w:r>
        <w:rPr>
          <w:spacing w:val="-4"/>
        </w:rPr>
        <w:t>dengan</w:t>
      </w:r>
      <w:r>
        <w:rPr>
          <w:spacing w:val="-10"/>
        </w:rPr>
        <w:t xml:space="preserve"> </w:t>
      </w:r>
      <w:r>
        <w:rPr>
          <w:spacing w:val="-4"/>
        </w:rPr>
        <w:t xml:space="preserve">menerapkan </w:t>
      </w:r>
      <w:r>
        <w:t xml:space="preserve">pendekatan </w:t>
      </w:r>
      <w:proofErr w:type="spellStart"/>
      <w:r>
        <w:t>TaRL</w:t>
      </w:r>
      <w:proofErr w:type="spellEnd"/>
      <w:r>
        <w:t>. Langkah awal yang harus dipersiapkan adalah modul ajar dan pengembangan</w:t>
      </w:r>
      <w:r>
        <w:rPr>
          <w:spacing w:val="-9"/>
        </w:rPr>
        <w:t xml:space="preserve"> </w:t>
      </w:r>
      <w:r>
        <w:t>materi</w:t>
      </w:r>
      <w:r>
        <w:rPr>
          <w:spacing w:val="-7"/>
        </w:rPr>
        <w:t xml:space="preserve"> </w:t>
      </w:r>
      <w:r>
        <w:t>serta</w:t>
      </w:r>
      <w:r>
        <w:rPr>
          <w:spacing w:val="-7"/>
        </w:rPr>
        <w:t xml:space="preserve"> </w:t>
      </w:r>
      <w:r>
        <w:t>media</w:t>
      </w:r>
      <w:r>
        <w:rPr>
          <w:spacing w:val="-8"/>
        </w:rPr>
        <w:t xml:space="preserve"> </w:t>
      </w:r>
      <w:r>
        <w:t>pembelajaran</w:t>
      </w:r>
      <w:r>
        <w:rPr>
          <w:spacing w:val="-10"/>
        </w:rPr>
        <w:t xml:space="preserve"> </w:t>
      </w:r>
      <w:r>
        <w:t>yang</w:t>
      </w:r>
      <w:r>
        <w:rPr>
          <w:spacing w:val="-9"/>
        </w:rPr>
        <w:t xml:space="preserve"> </w:t>
      </w:r>
      <w:r>
        <w:t>sesuai.</w:t>
      </w:r>
      <w:r>
        <w:rPr>
          <w:spacing w:val="-8"/>
        </w:rPr>
        <w:t xml:space="preserve"> </w:t>
      </w:r>
      <w:r>
        <w:t>Materi</w:t>
      </w:r>
      <w:r>
        <w:rPr>
          <w:spacing w:val="-9"/>
        </w:rPr>
        <w:t xml:space="preserve"> </w:t>
      </w:r>
      <w:r>
        <w:t>pelajaran</w:t>
      </w:r>
      <w:r>
        <w:rPr>
          <w:spacing w:val="-9"/>
        </w:rPr>
        <w:t xml:space="preserve"> </w:t>
      </w:r>
      <w:r>
        <w:t>yang dibahas</w:t>
      </w:r>
      <w:r>
        <w:rPr>
          <w:spacing w:val="6"/>
        </w:rPr>
        <w:t xml:space="preserve"> </w:t>
      </w:r>
      <w:r>
        <w:t>pada</w:t>
      </w:r>
      <w:r>
        <w:rPr>
          <w:spacing w:val="9"/>
        </w:rPr>
        <w:t xml:space="preserve"> </w:t>
      </w:r>
      <w:r>
        <w:t>Siklus</w:t>
      </w:r>
      <w:r>
        <w:rPr>
          <w:spacing w:val="6"/>
        </w:rPr>
        <w:t xml:space="preserve"> </w:t>
      </w:r>
      <w:r>
        <w:t>I</w:t>
      </w:r>
      <w:r>
        <w:rPr>
          <w:spacing w:val="7"/>
        </w:rPr>
        <w:t xml:space="preserve"> </w:t>
      </w:r>
      <w:r>
        <w:t>adalah tentang</w:t>
      </w:r>
      <w:r>
        <w:rPr>
          <w:spacing w:val="8"/>
        </w:rPr>
        <w:t xml:space="preserve"> </w:t>
      </w:r>
      <w:r>
        <w:t>Tata</w:t>
      </w:r>
      <w:r>
        <w:rPr>
          <w:spacing w:val="7"/>
        </w:rPr>
        <w:t xml:space="preserve"> </w:t>
      </w:r>
      <w:r>
        <w:t>Nama</w:t>
      </w:r>
      <w:r>
        <w:rPr>
          <w:spacing w:val="7"/>
        </w:rPr>
        <w:t xml:space="preserve"> </w:t>
      </w:r>
      <w:r>
        <w:t>Senyawa</w:t>
      </w:r>
      <w:r>
        <w:rPr>
          <w:spacing w:val="7"/>
        </w:rPr>
        <w:t xml:space="preserve"> </w:t>
      </w:r>
      <w:r>
        <w:t>Kimia</w:t>
      </w:r>
      <w:r>
        <w:rPr>
          <w:spacing w:val="9"/>
        </w:rPr>
        <w:t xml:space="preserve"> </w:t>
      </w:r>
      <w:r>
        <w:t>dan pada</w:t>
      </w:r>
      <w:r>
        <w:rPr>
          <w:spacing w:val="7"/>
        </w:rPr>
        <w:t xml:space="preserve"> </w:t>
      </w:r>
      <w:r>
        <w:t>siklus</w:t>
      </w:r>
      <w:r>
        <w:rPr>
          <w:spacing w:val="6"/>
        </w:rPr>
        <w:t xml:space="preserve"> </w:t>
      </w:r>
      <w:r>
        <w:t>II</w:t>
      </w:r>
    </w:p>
    <w:p w:rsidR="00F473B6" w:rsidRDefault="00F473B6">
      <w:pPr>
        <w:spacing w:line="276" w:lineRule="auto"/>
        <w:jc w:val="both"/>
        <w:sectPr w:rsidR="00F473B6">
          <w:pgSz w:w="10320" w:h="14580"/>
          <w:pgMar w:top="1080" w:right="440" w:bottom="0" w:left="760" w:header="720" w:footer="720" w:gutter="0"/>
          <w:cols w:space="720"/>
        </w:sectPr>
      </w:pPr>
    </w:p>
    <w:p w:rsidR="00F473B6" w:rsidRDefault="00040815">
      <w:pPr>
        <w:pStyle w:val="BodyText"/>
        <w:spacing w:before="79" w:line="276" w:lineRule="auto"/>
        <w:ind w:left="120" w:right="116"/>
        <w:jc w:val="both"/>
      </w:pPr>
      <w:r>
        <w:lastRenderedPageBreak/>
        <w:t xml:space="preserve">tentang </w:t>
      </w:r>
      <w:proofErr w:type="spellStart"/>
      <w:r>
        <w:t>Persaman</w:t>
      </w:r>
      <w:proofErr w:type="spellEnd"/>
      <w:r>
        <w:t xml:space="preserve"> Reaksi. Kedua materi ini merupakan </w:t>
      </w:r>
      <w:proofErr w:type="spellStart"/>
      <w:r>
        <w:t>sub</w:t>
      </w:r>
      <w:proofErr w:type="spellEnd"/>
      <w:r>
        <w:t xml:space="preserve"> dari kimia hijau pada </w:t>
      </w:r>
      <w:r>
        <w:rPr>
          <w:spacing w:val="-2"/>
        </w:rPr>
        <w:t>kurikulum</w:t>
      </w:r>
      <w:r>
        <w:rPr>
          <w:spacing w:val="-5"/>
        </w:rPr>
        <w:t xml:space="preserve"> </w:t>
      </w:r>
      <w:r>
        <w:rPr>
          <w:spacing w:val="-2"/>
        </w:rPr>
        <w:t>MERDEKA.</w:t>
      </w:r>
      <w:r>
        <w:rPr>
          <w:spacing w:val="-3"/>
        </w:rPr>
        <w:t xml:space="preserve"> </w:t>
      </w:r>
      <w:r>
        <w:rPr>
          <w:spacing w:val="-2"/>
        </w:rPr>
        <w:t>Instrumen</w:t>
      </w:r>
      <w:r>
        <w:rPr>
          <w:spacing w:val="-6"/>
        </w:rPr>
        <w:t xml:space="preserve"> </w:t>
      </w:r>
      <w:r>
        <w:rPr>
          <w:spacing w:val="-2"/>
        </w:rPr>
        <w:t>pengumpul</w:t>
      </w:r>
      <w:r>
        <w:rPr>
          <w:spacing w:val="-3"/>
        </w:rPr>
        <w:t xml:space="preserve"> </w:t>
      </w:r>
      <w:r>
        <w:rPr>
          <w:spacing w:val="-2"/>
        </w:rPr>
        <w:t>data</w:t>
      </w:r>
      <w:r>
        <w:rPr>
          <w:spacing w:val="-5"/>
        </w:rPr>
        <w:t xml:space="preserve"> </w:t>
      </w:r>
      <w:r>
        <w:rPr>
          <w:spacing w:val="-2"/>
        </w:rPr>
        <w:t>yang</w:t>
      </w:r>
      <w:r>
        <w:rPr>
          <w:spacing w:val="-5"/>
        </w:rPr>
        <w:t xml:space="preserve"> </w:t>
      </w:r>
      <w:r>
        <w:rPr>
          <w:spacing w:val="-2"/>
        </w:rPr>
        <w:t>digunakan</w:t>
      </w:r>
      <w:r>
        <w:rPr>
          <w:spacing w:val="-5"/>
        </w:rPr>
        <w:t xml:space="preserve"> </w:t>
      </w:r>
      <w:r>
        <w:rPr>
          <w:spacing w:val="-2"/>
        </w:rPr>
        <w:t>dalam</w:t>
      </w:r>
      <w:r>
        <w:rPr>
          <w:spacing w:val="-5"/>
        </w:rPr>
        <w:t xml:space="preserve"> </w:t>
      </w:r>
      <w:r>
        <w:rPr>
          <w:spacing w:val="-2"/>
        </w:rPr>
        <w:t xml:space="preserve">penelitian </w:t>
      </w:r>
      <w:r>
        <w:rPr>
          <w:spacing w:val="-4"/>
        </w:rPr>
        <w:t>ini meliputi</w:t>
      </w:r>
      <w:r>
        <w:rPr>
          <w:spacing w:val="-5"/>
        </w:rPr>
        <w:t xml:space="preserve"> </w:t>
      </w:r>
      <w:r>
        <w:rPr>
          <w:spacing w:val="-4"/>
        </w:rPr>
        <w:t>lembar observasi yang digunakan</w:t>
      </w:r>
      <w:r>
        <w:rPr>
          <w:spacing w:val="-6"/>
        </w:rPr>
        <w:t xml:space="preserve"> </w:t>
      </w:r>
      <w:r>
        <w:rPr>
          <w:spacing w:val="-4"/>
        </w:rPr>
        <w:t>untuk mengamati</w:t>
      </w:r>
      <w:r>
        <w:rPr>
          <w:spacing w:val="-5"/>
        </w:rPr>
        <w:t xml:space="preserve"> </w:t>
      </w:r>
      <w:r>
        <w:rPr>
          <w:spacing w:val="-4"/>
        </w:rPr>
        <w:t>aktivitas peserta</w:t>
      </w:r>
      <w:r>
        <w:rPr>
          <w:spacing w:val="-5"/>
        </w:rPr>
        <w:t xml:space="preserve"> </w:t>
      </w:r>
      <w:r>
        <w:rPr>
          <w:spacing w:val="-4"/>
        </w:rPr>
        <w:t xml:space="preserve">didik </w:t>
      </w:r>
      <w:r>
        <w:t xml:space="preserve">sepanjang proses pembelajaran dari awal hingga akhir. Selain itu, peneliti juga </w:t>
      </w:r>
      <w:r>
        <w:rPr>
          <w:spacing w:val="-2"/>
        </w:rPr>
        <w:t>menyiapkan</w:t>
      </w:r>
      <w:r>
        <w:rPr>
          <w:spacing w:val="-11"/>
        </w:rPr>
        <w:t xml:space="preserve"> </w:t>
      </w:r>
      <w:r>
        <w:rPr>
          <w:spacing w:val="-2"/>
        </w:rPr>
        <w:t>alat</w:t>
      </w:r>
      <w:r>
        <w:rPr>
          <w:spacing w:val="-9"/>
        </w:rPr>
        <w:t xml:space="preserve"> </w:t>
      </w:r>
      <w:r>
        <w:rPr>
          <w:spacing w:val="-2"/>
        </w:rPr>
        <w:t>dokumentasi</w:t>
      </w:r>
      <w:r>
        <w:rPr>
          <w:spacing w:val="-10"/>
        </w:rPr>
        <w:t xml:space="preserve"> </w:t>
      </w:r>
      <w:r>
        <w:rPr>
          <w:spacing w:val="-2"/>
        </w:rPr>
        <w:t>berupa</w:t>
      </w:r>
      <w:r>
        <w:rPr>
          <w:spacing w:val="-10"/>
        </w:rPr>
        <w:t xml:space="preserve"> </w:t>
      </w:r>
      <w:r>
        <w:rPr>
          <w:spacing w:val="-2"/>
        </w:rPr>
        <w:t>kamera</w:t>
      </w:r>
      <w:r>
        <w:rPr>
          <w:spacing w:val="-9"/>
        </w:rPr>
        <w:t xml:space="preserve"> </w:t>
      </w:r>
      <w:proofErr w:type="spellStart"/>
      <w:r>
        <w:rPr>
          <w:spacing w:val="-2"/>
        </w:rPr>
        <w:t>ponsel</w:t>
      </w:r>
      <w:proofErr w:type="spellEnd"/>
      <w:r>
        <w:rPr>
          <w:spacing w:val="-10"/>
        </w:rPr>
        <w:t xml:space="preserve"> </w:t>
      </w:r>
      <w:r>
        <w:rPr>
          <w:spacing w:val="-2"/>
        </w:rPr>
        <w:t>untuk</w:t>
      </w:r>
      <w:r>
        <w:rPr>
          <w:spacing w:val="-9"/>
        </w:rPr>
        <w:t xml:space="preserve"> </w:t>
      </w:r>
      <w:r>
        <w:rPr>
          <w:spacing w:val="-2"/>
        </w:rPr>
        <w:t>merekam</w:t>
      </w:r>
      <w:r>
        <w:rPr>
          <w:spacing w:val="-10"/>
        </w:rPr>
        <w:t xml:space="preserve"> </w:t>
      </w:r>
      <w:r>
        <w:rPr>
          <w:spacing w:val="-2"/>
        </w:rPr>
        <w:t>semua</w:t>
      </w:r>
      <w:r>
        <w:rPr>
          <w:spacing w:val="-10"/>
        </w:rPr>
        <w:t xml:space="preserve"> </w:t>
      </w:r>
      <w:r>
        <w:rPr>
          <w:spacing w:val="-2"/>
        </w:rPr>
        <w:t>kegiatan yang</w:t>
      </w:r>
      <w:r>
        <w:rPr>
          <w:spacing w:val="-13"/>
        </w:rPr>
        <w:t xml:space="preserve"> </w:t>
      </w:r>
      <w:r>
        <w:rPr>
          <w:spacing w:val="-2"/>
        </w:rPr>
        <w:t>terjadi</w:t>
      </w:r>
      <w:r>
        <w:rPr>
          <w:spacing w:val="-12"/>
        </w:rPr>
        <w:t xml:space="preserve"> </w:t>
      </w:r>
      <w:r>
        <w:rPr>
          <w:spacing w:val="-2"/>
        </w:rPr>
        <w:t>selama</w:t>
      </w:r>
      <w:r>
        <w:rPr>
          <w:spacing w:val="-13"/>
        </w:rPr>
        <w:t xml:space="preserve"> </w:t>
      </w:r>
      <w:r>
        <w:rPr>
          <w:spacing w:val="-2"/>
        </w:rPr>
        <w:t>proses</w:t>
      </w:r>
      <w:r>
        <w:rPr>
          <w:spacing w:val="-12"/>
        </w:rPr>
        <w:t xml:space="preserve"> </w:t>
      </w:r>
      <w:r>
        <w:rPr>
          <w:spacing w:val="-2"/>
        </w:rPr>
        <w:t>pembelajaran</w:t>
      </w:r>
      <w:r>
        <w:rPr>
          <w:spacing w:val="-13"/>
        </w:rPr>
        <w:t xml:space="preserve"> </w:t>
      </w:r>
      <w:r>
        <w:rPr>
          <w:spacing w:val="-2"/>
        </w:rPr>
        <w:t>berlangsung.</w:t>
      </w:r>
    </w:p>
    <w:p w:rsidR="00F473B6" w:rsidRDefault="00040815">
      <w:pPr>
        <w:pStyle w:val="BodyText"/>
        <w:spacing w:line="276" w:lineRule="auto"/>
        <w:ind w:left="120" w:right="117" w:firstLine="720"/>
        <w:jc w:val="both"/>
      </w:pPr>
      <w:r>
        <w:t xml:space="preserve">Adapun </w:t>
      </w:r>
      <w:proofErr w:type="spellStart"/>
      <w:r>
        <w:t>sintak</w:t>
      </w:r>
      <w:proofErr w:type="spellEnd"/>
      <w:r>
        <w:t xml:space="preserve"> </w:t>
      </w:r>
      <w:proofErr w:type="spellStart"/>
      <w:r>
        <w:t>TaRL</w:t>
      </w:r>
      <w:proofErr w:type="spellEnd"/>
      <w:r>
        <w:t xml:space="preserve"> yaitu dimulai dari tahap </w:t>
      </w:r>
      <w:proofErr w:type="spellStart"/>
      <w:r>
        <w:t>asesmen</w:t>
      </w:r>
      <w:proofErr w:type="spellEnd"/>
      <w:r>
        <w:t>, perencanaan dan pembelajaran (</w:t>
      </w:r>
      <w:proofErr w:type="spellStart"/>
      <w:r>
        <w:t>Lakhsman</w:t>
      </w:r>
      <w:proofErr w:type="spellEnd"/>
      <w:r>
        <w:t xml:space="preserve">, 2019). Pada tahap </w:t>
      </w:r>
      <w:proofErr w:type="spellStart"/>
      <w:r>
        <w:t>assesmen</w:t>
      </w:r>
      <w:proofErr w:type="spellEnd"/>
      <w:r>
        <w:t>, penulis melakukan tes diagnostik untuk mengetahui potensi, karakteristik, kebutuhan dan perkemb</w:t>
      </w:r>
      <w:r>
        <w:t xml:space="preserve">angan </w:t>
      </w:r>
      <w:r>
        <w:rPr>
          <w:spacing w:val="-4"/>
        </w:rPr>
        <w:t>peserta</w:t>
      </w:r>
      <w:r>
        <w:rPr>
          <w:spacing w:val="-7"/>
        </w:rPr>
        <w:t xml:space="preserve"> </w:t>
      </w:r>
      <w:r>
        <w:rPr>
          <w:spacing w:val="-4"/>
        </w:rPr>
        <w:t>didik.</w:t>
      </w:r>
      <w:r>
        <w:rPr>
          <w:spacing w:val="-7"/>
        </w:rPr>
        <w:t xml:space="preserve"> </w:t>
      </w:r>
      <w:r>
        <w:rPr>
          <w:spacing w:val="-4"/>
        </w:rPr>
        <w:t>Dari</w:t>
      </w:r>
      <w:r>
        <w:rPr>
          <w:spacing w:val="-7"/>
        </w:rPr>
        <w:t xml:space="preserve"> </w:t>
      </w:r>
      <w:r>
        <w:rPr>
          <w:spacing w:val="-4"/>
        </w:rPr>
        <w:t>hasil</w:t>
      </w:r>
      <w:r>
        <w:rPr>
          <w:spacing w:val="-6"/>
        </w:rPr>
        <w:t xml:space="preserve"> </w:t>
      </w:r>
      <w:proofErr w:type="spellStart"/>
      <w:r>
        <w:rPr>
          <w:spacing w:val="-4"/>
        </w:rPr>
        <w:t>asesmen</w:t>
      </w:r>
      <w:proofErr w:type="spellEnd"/>
      <w:r>
        <w:rPr>
          <w:spacing w:val="-8"/>
        </w:rPr>
        <w:t xml:space="preserve"> </w:t>
      </w:r>
      <w:r>
        <w:rPr>
          <w:spacing w:val="-4"/>
        </w:rPr>
        <w:t>tersebut,</w:t>
      </w:r>
      <w:r>
        <w:rPr>
          <w:spacing w:val="-7"/>
        </w:rPr>
        <w:t xml:space="preserve"> </w:t>
      </w:r>
      <w:r>
        <w:rPr>
          <w:spacing w:val="-4"/>
        </w:rPr>
        <w:t>peserta</w:t>
      </w:r>
      <w:r>
        <w:rPr>
          <w:spacing w:val="-6"/>
        </w:rPr>
        <w:t xml:space="preserve"> </w:t>
      </w:r>
      <w:r>
        <w:rPr>
          <w:spacing w:val="-4"/>
        </w:rPr>
        <w:t>didik</w:t>
      </w:r>
      <w:r>
        <w:rPr>
          <w:spacing w:val="-7"/>
        </w:rPr>
        <w:t xml:space="preserve"> </w:t>
      </w:r>
      <w:r>
        <w:rPr>
          <w:spacing w:val="-4"/>
        </w:rPr>
        <w:t>kemudian</w:t>
      </w:r>
      <w:r>
        <w:rPr>
          <w:spacing w:val="-8"/>
        </w:rPr>
        <w:t xml:space="preserve"> </w:t>
      </w:r>
      <w:r>
        <w:rPr>
          <w:spacing w:val="-4"/>
        </w:rPr>
        <w:t>akan</w:t>
      </w:r>
      <w:r>
        <w:rPr>
          <w:spacing w:val="-8"/>
        </w:rPr>
        <w:t xml:space="preserve"> </w:t>
      </w:r>
      <w:proofErr w:type="spellStart"/>
      <w:r>
        <w:rPr>
          <w:spacing w:val="-4"/>
        </w:rPr>
        <w:t>dikelompokan</w:t>
      </w:r>
      <w:proofErr w:type="spellEnd"/>
      <w:r>
        <w:rPr>
          <w:spacing w:val="-4"/>
        </w:rPr>
        <w:t xml:space="preserve"> berdasarkan level tingkat capaian dan kemampuan yang sama (pengelompokan secara </w:t>
      </w:r>
      <w:r>
        <w:t>homogen). Selanjutnya merancang perangkat ajar seperti Modul Ajar, media pembelajaran</w:t>
      </w:r>
      <w:r>
        <w:t xml:space="preserve"> dan bahan ajar yang akan digunakan, sehingga pembelajaran dapat disesuaikan dengan level tingkat capaian dan kemampuan peserta didik. Tahap terakhir yaitu penulis menerapkan rancangan yang telah disusun pada tahap </w:t>
      </w:r>
      <w:r>
        <w:rPr>
          <w:spacing w:val="-4"/>
        </w:rPr>
        <w:t>perencanaan</w:t>
      </w:r>
      <w:r>
        <w:rPr>
          <w:spacing w:val="-6"/>
        </w:rPr>
        <w:t xml:space="preserve"> </w:t>
      </w:r>
      <w:r>
        <w:rPr>
          <w:spacing w:val="-4"/>
        </w:rPr>
        <w:t xml:space="preserve">berupa penerapan </w:t>
      </w:r>
      <w:proofErr w:type="spellStart"/>
      <w:r>
        <w:rPr>
          <w:spacing w:val="-4"/>
        </w:rPr>
        <w:t>TaRL</w:t>
      </w:r>
      <w:proofErr w:type="spellEnd"/>
      <w:r>
        <w:rPr>
          <w:spacing w:val="-4"/>
        </w:rPr>
        <w:t xml:space="preserve"> dalam</w:t>
      </w:r>
      <w:r>
        <w:rPr>
          <w:spacing w:val="-7"/>
        </w:rPr>
        <w:t xml:space="preserve"> </w:t>
      </w:r>
      <w:r>
        <w:rPr>
          <w:spacing w:val="-4"/>
        </w:rPr>
        <w:t>p</w:t>
      </w:r>
      <w:r>
        <w:rPr>
          <w:spacing w:val="-4"/>
        </w:rPr>
        <w:t>roses</w:t>
      </w:r>
      <w:r>
        <w:rPr>
          <w:spacing w:val="-5"/>
        </w:rPr>
        <w:t xml:space="preserve"> </w:t>
      </w:r>
      <w:r>
        <w:rPr>
          <w:spacing w:val="-4"/>
        </w:rPr>
        <w:t>pembelajaran</w:t>
      </w:r>
      <w:r>
        <w:rPr>
          <w:spacing w:val="-6"/>
        </w:rPr>
        <w:t xml:space="preserve"> </w:t>
      </w:r>
      <w:r>
        <w:rPr>
          <w:spacing w:val="-4"/>
        </w:rPr>
        <w:t>kimia.</w:t>
      </w:r>
    </w:p>
    <w:p w:rsidR="00F473B6" w:rsidRDefault="00040815">
      <w:pPr>
        <w:pStyle w:val="BodyText"/>
        <w:spacing w:line="276" w:lineRule="auto"/>
        <w:ind w:left="120" w:right="118" w:firstLine="720"/>
        <w:jc w:val="both"/>
      </w:pPr>
      <w:r>
        <w:t>Siklus</w:t>
      </w:r>
      <w:r>
        <w:rPr>
          <w:spacing w:val="-6"/>
        </w:rPr>
        <w:t xml:space="preserve"> </w:t>
      </w:r>
      <w:r>
        <w:t>1</w:t>
      </w:r>
      <w:r>
        <w:rPr>
          <w:spacing w:val="-6"/>
        </w:rPr>
        <w:t xml:space="preserve"> </w:t>
      </w:r>
      <w:r>
        <w:t>dilaksanakan</w:t>
      </w:r>
      <w:r>
        <w:rPr>
          <w:spacing w:val="-7"/>
        </w:rPr>
        <w:t xml:space="preserve"> </w:t>
      </w:r>
      <w:r>
        <w:t>hanya</w:t>
      </w:r>
      <w:r>
        <w:rPr>
          <w:spacing w:val="-5"/>
        </w:rPr>
        <w:t xml:space="preserve"> </w:t>
      </w:r>
      <w:r>
        <w:t>1</w:t>
      </w:r>
      <w:r>
        <w:rPr>
          <w:spacing w:val="-6"/>
        </w:rPr>
        <w:t xml:space="preserve"> </w:t>
      </w:r>
      <w:r>
        <w:t>kali</w:t>
      </w:r>
      <w:r>
        <w:rPr>
          <w:spacing w:val="-6"/>
        </w:rPr>
        <w:t xml:space="preserve"> </w:t>
      </w:r>
      <w:r>
        <w:t>pertemuan</w:t>
      </w:r>
      <w:r>
        <w:rPr>
          <w:spacing w:val="-7"/>
        </w:rPr>
        <w:t xml:space="preserve"> </w:t>
      </w:r>
      <w:r>
        <w:t>dengan</w:t>
      </w:r>
      <w:r>
        <w:rPr>
          <w:spacing w:val="-7"/>
        </w:rPr>
        <w:t xml:space="preserve"> </w:t>
      </w:r>
      <w:r>
        <w:t>durasi</w:t>
      </w:r>
      <w:r>
        <w:rPr>
          <w:spacing w:val="-6"/>
        </w:rPr>
        <w:t xml:space="preserve"> </w:t>
      </w:r>
      <w:r>
        <w:t>waktu</w:t>
      </w:r>
      <w:r>
        <w:rPr>
          <w:spacing w:val="-5"/>
        </w:rPr>
        <w:t xml:space="preserve"> </w:t>
      </w:r>
      <w:r>
        <w:t>2</w:t>
      </w:r>
      <w:r>
        <w:rPr>
          <w:spacing w:val="-7"/>
        </w:rPr>
        <w:t xml:space="preserve"> </w:t>
      </w:r>
      <w:r>
        <w:t>JP</w:t>
      </w:r>
      <w:r>
        <w:rPr>
          <w:spacing w:val="-6"/>
        </w:rPr>
        <w:t xml:space="preserve"> </w:t>
      </w:r>
      <w:r>
        <w:t xml:space="preserve">(Jam </w:t>
      </w:r>
      <w:r>
        <w:rPr>
          <w:spacing w:val="-4"/>
        </w:rPr>
        <w:t>Pelajaran)</w:t>
      </w:r>
      <w:r>
        <w:rPr>
          <w:spacing w:val="-9"/>
        </w:rPr>
        <w:t xml:space="preserve"> </w:t>
      </w:r>
      <w:r>
        <w:rPr>
          <w:spacing w:val="-4"/>
        </w:rPr>
        <w:t>sebanyak</w:t>
      </w:r>
      <w:r>
        <w:rPr>
          <w:spacing w:val="-11"/>
        </w:rPr>
        <w:t xml:space="preserve"> </w:t>
      </w:r>
      <w:r>
        <w:rPr>
          <w:spacing w:val="-4"/>
        </w:rPr>
        <w:t>2</w:t>
      </w:r>
      <w:r>
        <w:rPr>
          <w:spacing w:val="-7"/>
        </w:rPr>
        <w:t xml:space="preserve"> </w:t>
      </w:r>
      <w:r>
        <w:rPr>
          <w:spacing w:val="-4"/>
        </w:rPr>
        <w:t>x</w:t>
      </w:r>
      <w:r>
        <w:rPr>
          <w:spacing w:val="-8"/>
        </w:rPr>
        <w:t xml:space="preserve"> </w:t>
      </w:r>
      <w:r>
        <w:rPr>
          <w:spacing w:val="-4"/>
        </w:rPr>
        <w:t>45</w:t>
      </w:r>
      <w:r>
        <w:rPr>
          <w:spacing w:val="-9"/>
        </w:rPr>
        <w:t xml:space="preserve"> </w:t>
      </w:r>
      <w:r>
        <w:rPr>
          <w:spacing w:val="-4"/>
        </w:rPr>
        <w:t>menit.</w:t>
      </w:r>
      <w:r>
        <w:rPr>
          <w:spacing w:val="-8"/>
        </w:rPr>
        <w:t xml:space="preserve"> </w:t>
      </w:r>
      <w:r>
        <w:rPr>
          <w:spacing w:val="-4"/>
        </w:rPr>
        <w:t>Siklus</w:t>
      </w:r>
      <w:r>
        <w:rPr>
          <w:spacing w:val="-10"/>
        </w:rPr>
        <w:t xml:space="preserve"> </w:t>
      </w:r>
      <w:r>
        <w:rPr>
          <w:spacing w:val="-4"/>
        </w:rPr>
        <w:t>I</w:t>
      </w:r>
      <w:r>
        <w:rPr>
          <w:spacing w:val="-7"/>
        </w:rPr>
        <w:t xml:space="preserve"> </w:t>
      </w:r>
      <w:r>
        <w:rPr>
          <w:spacing w:val="-4"/>
        </w:rPr>
        <w:t>ini</w:t>
      </w:r>
      <w:r>
        <w:rPr>
          <w:spacing w:val="-8"/>
        </w:rPr>
        <w:t xml:space="preserve"> </w:t>
      </w:r>
      <w:r>
        <w:rPr>
          <w:spacing w:val="-4"/>
        </w:rPr>
        <w:t>dilaksanakan</w:t>
      </w:r>
      <w:r>
        <w:rPr>
          <w:spacing w:val="-9"/>
        </w:rPr>
        <w:t xml:space="preserve"> </w:t>
      </w:r>
      <w:r>
        <w:rPr>
          <w:spacing w:val="-4"/>
        </w:rPr>
        <w:t>sesuai</w:t>
      </w:r>
      <w:r>
        <w:rPr>
          <w:spacing w:val="-10"/>
        </w:rPr>
        <w:t xml:space="preserve"> </w:t>
      </w:r>
      <w:r>
        <w:rPr>
          <w:spacing w:val="-4"/>
        </w:rPr>
        <w:t>dengan</w:t>
      </w:r>
      <w:r>
        <w:rPr>
          <w:spacing w:val="-11"/>
        </w:rPr>
        <w:t xml:space="preserve"> </w:t>
      </w:r>
      <w:r>
        <w:rPr>
          <w:spacing w:val="-4"/>
        </w:rPr>
        <w:t>rencana</w:t>
      </w:r>
      <w:r>
        <w:rPr>
          <w:spacing w:val="-9"/>
        </w:rPr>
        <w:t xml:space="preserve"> </w:t>
      </w:r>
      <w:r>
        <w:rPr>
          <w:spacing w:val="-4"/>
        </w:rPr>
        <w:t>yang telah</w:t>
      </w:r>
      <w:r>
        <w:rPr>
          <w:spacing w:val="-7"/>
        </w:rPr>
        <w:t xml:space="preserve"> </w:t>
      </w:r>
      <w:r>
        <w:rPr>
          <w:spacing w:val="-4"/>
        </w:rPr>
        <w:t>disusun</w:t>
      </w:r>
      <w:r>
        <w:rPr>
          <w:spacing w:val="-7"/>
        </w:rPr>
        <w:t xml:space="preserve"> </w:t>
      </w:r>
      <w:r>
        <w:rPr>
          <w:spacing w:val="-4"/>
        </w:rPr>
        <w:t>sebelumnya</w:t>
      </w:r>
      <w:r>
        <w:rPr>
          <w:spacing w:val="-8"/>
        </w:rPr>
        <w:t xml:space="preserve"> </w:t>
      </w:r>
      <w:r>
        <w:rPr>
          <w:spacing w:val="-4"/>
        </w:rPr>
        <w:t>yaitu</w:t>
      </w:r>
      <w:r>
        <w:rPr>
          <w:spacing w:val="-7"/>
        </w:rPr>
        <w:t xml:space="preserve"> </w:t>
      </w:r>
      <w:r>
        <w:rPr>
          <w:spacing w:val="-4"/>
        </w:rPr>
        <w:t>pada</w:t>
      </w:r>
      <w:r>
        <w:rPr>
          <w:spacing w:val="-6"/>
        </w:rPr>
        <w:t xml:space="preserve"> </w:t>
      </w:r>
      <w:r>
        <w:rPr>
          <w:spacing w:val="-4"/>
        </w:rPr>
        <w:t>hari</w:t>
      </w:r>
      <w:r>
        <w:rPr>
          <w:spacing w:val="-6"/>
        </w:rPr>
        <w:t xml:space="preserve"> </w:t>
      </w:r>
      <w:r>
        <w:rPr>
          <w:spacing w:val="-4"/>
        </w:rPr>
        <w:t>Selasa</w:t>
      </w:r>
      <w:r>
        <w:rPr>
          <w:spacing w:val="-8"/>
        </w:rPr>
        <w:t xml:space="preserve"> </w:t>
      </w:r>
      <w:r>
        <w:rPr>
          <w:spacing w:val="-4"/>
        </w:rPr>
        <w:t>tanggal</w:t>
      </w:r>
      <w:r>
        <w:rPr>
          <w:spacing w:val="-6"/>
        </w:rPr>
        <w:t xml:space="preserve"> </w:t>
      </w:r>
      <w:r>
        <w:rPr>
          <w:spacing w:val="-4"/>
        </w:rPr>
        <w:t>8</w:t>
      </w:r>
      <w:r>
        <w:rPr>
          <w:spacing w:val="-7"/>
        </w:rPr>
        <w:t xml:space="preserve"> </w:t>
      </w:r>
      <w:r>
        <w:rPr>
          <w:spacing w:val="-4"/>
        </w:rPr>
        <w:t>Agustus</w:t>
      </w:r>
      <w:r>
        <w:rPr>
          <w:spacing w:val="-6"/>
        </w:rPr>
        <w:t xml:space="preserve"> </w:t>
      </w:r>
      <w:r>
        <w:rPr>
          <w:spacing w:val="-4"/>
        </w:rPr>
        <w:t>2023.</w:t>
      </w:r>
      <w:r>
        <w:rPr>
          <w:spacing w:val="-6"/>
        </w:rPr>
        <w:t xml:space="preserve"> </w:t>
      </w:r>
      <w:r>
        <w:rPr>
          <w:spacing w:val="-4"/>
        </w:rPr>
        <w:t>Hasil</w:t>
      </w:r>
      <w:r>
        <w:rPr>
          <w:spacing w:val="-6"/>
        </w:rPr>
        <w:t xml:space="preserve"> </w:t>
      </w:r>
      <w:r>
        <w:rPr>
          <w:spacing w:val="-4"/>
        </w:rPr>
        <w:t xml:space="preserve">analisis </w:t>
      </w:r>
      <w:r>
        <w:t xml:space="preserve">data pada siklus I diperoleh nilai rata-rata keaktifan peserta didik sebesar 83,99%, </w:t>
      </w:r>
      <w:r>
        <w:rPr>
          <w:spacing w:val="-2"/>
        </w:rPr>
        <w:t>dengan</w:t>
      </w:r>
      <w:r>
        <w:rPr>
          <w:spacing w:val="-13"/>
        </w:rPr>
        <w:t xml:space="preserve"> </w:t>
      </w:r>
      <w:r>
        <w:rPr>
          <w:spacing w:val="-2"/>
        </w:rPr>
        <w:t>nilai</w:t>
      </w:r>
      <w:r>
        <w:rPr>
          <w:spacing w:val="-12"/>
        </w:rPr>
        <w:t xml:space="preserve"> </w:t>
      </w:r>
      <w:r>
        <w:rPr>
          <w:spacing w:val="-2"/>
        </w:rPr>
        <w:t>masing-masing</w:t>
      </w:r>
      <w:r>
        <w:rPr>
          <w:spacing w:val="-12"/>
        </w:rPr>
        <w:t xml:space="preserve"> </w:t>
      </w:r>
      <w:r>
        <w:rPr>
          <w:spacing w:val="-2"/>
        </w:rPr>
        <w:t>aspek</w:t>
      </w:r>
      <w:r>
        <w:rPr>
          <w:spacing w:val="-10"/>
        </w:rPr>
        <w:t xml:space="preserve"> </w:t>
      </w:r>
      <w:r>
        <w:rPr>
          <w:spacing w:val="-2"/>
        </w:rPr>
        <w:t>keaktifan</w:t>
      </w:r>
      <w:r>
        <w:rPr>
          <w:spacing w:val="-13"/>
        </w:rPr>
        <w:t xml:space="preserve"> </w:t>
      </w:r>
      <w:r>
        <w:rPr>
          <w:spacing w:val="-2"/>
        </w:rPr>
        <w:t>tiap</w:t>
      </w:r>
      <w:r>
        <w:rPr>
          <w:spacing w:val="-12"/>
        </w:rPr>
        <w:t xml:space="preserve"> </w:t>
      </w:r>
      <w:r>
        <w:rPr>
          <w:spacing w:val="-2"/>
        </w:rPr>
        <w:t>variabel</w:t>
      </w:r>
      <w:r>
        <w:rPr>
          <w:spacing w:val="-9"/>
        </w:rPr>
        <w:t xml:space="preserve"> </w:t>
      </w:r>
      <w:r>
        <w:rPr>
          <w:spacing w:val="-2"/>
        </w:rPr>
        <w:t>dapat</w:t>
      </w:r>
      <w:r>
        <w:rPr>
          <w:spacing w:val="-9"/>
        </w:rPr>
        <w:t xml:space="preserve"> </w:t>
      </w:r>
      <w:r>
        <w:rPr>
          <w:spacing w:val="-2"/>
        </w:rPr>
        <w:t>dilihat</w:t>
      </w:r>
      <w:r>
        <w:rPr>
          <w:spacing w:val="-12"/>
        </w:rPr>
        <w:t xml:space="preserve"> </w:t>
      </w:r>
      <w:r>
        <w:rPr>
          <w:spacing w:val="-2"/>
        </w:rPr>
        <w:t>pada</w:t>
      </w:r>
      <w:r>
        <w:rPr>
          <w:spacing w:val="-9"/>
        </w:rPr>
        <w:t xml:space="preserve"> </w:t>
      </w:r>
      <w:r>
        <w:rPr>
          <w:spacing w:val="-2"/>
        </w:rPr>
        <w:t>Tabel</w:t>
      </w:r>
      <w:r>
        <w:rPr>
          <w:spacing w:val="-11"/>
        </w:rPr>
        <w:t xml:space="preserve"> </w:t>
      </w:r>
      <w:r>
        <w:rPr>
          <w:spacing w:val="-2"/>
        </w:rPr>
        <w:t>1.</w:t>
      </w:r>
    </w:p>
    <w:p w:rsidR="00F473B6" w:rsidRDefault="00040815">
      <w:pPr>
        <w:pStyle w:val="BodyText"/>
        <w:spacing w:after="55"/>
        <w:ind w:left="1580"/>
        <w:jc w:val="both"/>
      </w:pPr>
      <w:r>
        <w:rPr>
          <w:spacing w:val="-6"/>
        </w:rPr>
        <w:t>Tabel</w:t>
      </w:r>
      <w:r>
        <w:rPr>
          <w:spacing w:val="-2"/>
        </w:rPr>
        <w:t xml:space="preserve"> </w:t>
      </w:r>
      <w:r>
        <w:rPr>
          <w:spacing w:val="-6"/>
        </w:rPr>
        <w:t>1.</w:t>
      </w:r>
      <w:r>
        <w:rPr>
          <w:spacing w:val="-1"/>
        </w:rPr>
        <w:t xml:space="preserve"> </w:t>
      </w:r>
      <w:r>
        <w:rPr>
          <w:spacing w:val="-6"/>
        </w:rPr>
        <w:t>Hasil</w:t>
      </w:r>
      <w:r>
        <w:rPr>
          <w:spacing w:val="-1"/>
        </w:rPr>
        <w:t xml:space="preserve"> </w:t>
      </w:r>
      <w:r>
        <w:rPr>
          <w:spacing w:val="-6"/>
        </w:rPr>
        <w:t>Keaktifan</w:t>
      </w:r>
      <w:r>
        <w:rPr>
          <w:spacing w:val="-4"/>
        </w:rPr>
        <w:t xml:space="preserve"> </w:t>
      </w:r>
      <w:r>
        <w:rPr>
          <w:spacing w:val="-6"/>
        </w:rPr>
        <w:t>Belajar</w:t>
      </w:r>
      <w:r>
        <w:rPr>
          <w:spacing w:val="-1"/>
        </w:rPr>
        <w:t xml:space="preserve"> </w:t>
      </w:r>
      <w:r>
        <w:rPr>
          <w:spacing w:val="-6"/>
        </w:rPr>
        <w:t>Peserta</w:t>
      </w:r>
      <w:r>
        <w:rPr>
          <w:spacing w:val="-1"/>
        </w:rPr>
        <w:t xml:space="preserve"> </w:t>
      </w:r>
      <w:r>
        <w:rPr>
          <w:spacing w:val="-6"/>
        </w:rPr>
        <w:t>Didik</w:t>
      </w:r>
      <w:r>
        <w:rPr>
          <w:spacing w:val="-3"/>
        </w:rPr>
        <w:t xml:space="preserve"> </w:t>
      </w:r>
      <w:r>
        <w:rPr>
          <w:spacing w:val="-6"/>
        </w:rPr>
        <w:t>pada</w:t>
      </w:r>
      <w:r>
        <w:rPr>
          <w:spacing w:val="-1"/>
        </w:rPr>
        <w:t xml:space="preserve"> </w:t>
      </w:r>
      <w:r>
        <w:rPr>
          <w:spacing w:val="-6"/>
        </w:rPr>
        <w:t>Siklus</w:t>
      </w:r>
      <w:r>
        <w:rPr>
          <w:spacing w:val="-2"/>
        </w:rPr>
        <w:t xml:space="preserve"> </w:t>
      </w:r>
      <w:r>
        <w:rPr>
          <w:spacing w:val="-10"/>
        </w:rPr>
        <w:t>I</w:t>
      </w:r>
    </w:p>
    <w:tbl>
      <w:tblPr>
        <w:tblW w:w="0" w:type="auto"/>
        <w:tblInd w:w="1799" w:type="dxa"/>
        <w:tblLayout w:type="fixed"/>
        <w:tblCellMar>
          <w:left w:w="0" w:type="dxa"/>
          <w:right w:w="0" w:type="dxa"/>
        </w:tblCellMar>
        <w:tblLook w:val="01E0" w:firstRow="1" w:lastRow="1" w:firstColumn="1" w:lastColumn="1" w:noHBand="0" w:noVBand="0"/>
      </w:tblPr>
      <w:tblGrid>
        <w:gridCol w:w="564"/>
        <w:gridCol w:w="3673"/>
        <w:gridCol w:w="1295"/>
      </w:tblGrid>
      <w:tr w:rsidR="00F473B6">
        <w:trPr>
          <w:trHeight w:val="316"/>
        </w:trPr>
        <w:tc>
          <w:tcPr>
            <w:tcW w:w="564" w:type="dxa"/>
            <w:tcBorders>
              <w:top w:val="single" w:sz="4" w:space="0" w:color="7E7E7E"/>
              <w:bottom w:val="single" w:sz="4" w:space="0" w:color="7E7E7E"/>
            </w:tcBorders>
          </w:tcPr>
          <w:p w:rsidR="00F473B6" w:rsidRDefault="00040815">
            <w:pPr>
              <w:pStyle w:val="TableParagraph"/>
              <w:spacing w:line="275" w:lineRule="exact"/>
              <w:ind w:left="12" w:right="3"/>
              <w:rPr>
                <w:rFonts w:ascii="Calibri"/>
                <w:b/>
                <w:sz w:val="24"/>
              </w:rPr>
            </w:pPr>
            <w:proofErr w:type="spellStart"/>
            <w:r>
              <w:rPr>
                <w:rFonts w:ascii="Calibri"/>
                <w:b/>
                <w:spacing w:val="-5"/>
                <w:w w:val="115"/>
                <w:sz w:val="24"/>
              </w:rPr>
              <w:t>No</w:t>
            </w:r>
            <w:proofErr w:type="spellEnd"/>
          </w:p>
        </w:tc>
        <w:tc>
          <w:tcPr>
            <w:tcW w:w="3673" w:type="dxa"/>
            <w:tcBorders>
              <w:top w:val="single" w:sz="4" w:space="0" w:color="7E7E7E"/>
              <w:bottom w:val="single" w:sz="4" w:space="0" w:color="7E7E7E"/>
            </w:tcBorders>
          </w:tcPr>
          <w:p w:rsidR="00F473B6" w:rsidRDefault="00040815">
            <w:pPr>
              <w:pStyle w:val="TableParagraph"/>
              <w:spacing w:line="275" w:lineRule="exact"/>
              <w:ind w:left="161"/>
              <w:jc w:val="left"/>
              <w:rPr>
                <w:rFonts w:ascii="Calibri"/>
                <w:b/>
                <w:sz w:val="24"/>
              </w:rPr>
            </w:pPr>
            <w:r>
              <w:rPr>
                <w:rFonts w:ascii="Calibri"/>
                <w:b/>
                <w:sz w:val="24"/>
              </w:rPr>
              <w:t>Variabel</w:t>
            </w:r>
            <w:r>
              <w:rPr>
                <w:rFonts w:ascii="Calibri"/>
                <w:b/>
                <w:spacing w:val="18"/>
                <w:sz w:val="24"/>
              </w:rPr>
              <w:t xml:space="preserve"> </w:t>
            </w:r>
            <w:r>
              <w:rPr>
                <w:rFonts w:ascii="Calibri"/>
                <w:b/>
                <w:sz w:val="24"/>
              </w:rPr>
              <w:t>Keaktifan</w:t>
            </w:r>
            <w:r>
              <w:rPr>
                <w:rFonts w:ascii="Calibri"/>
                <w:b/>
                <w:spacing w:val="18"/>
                <w:sz w:val="24"/>
              </w:rPr>
              <w:t xml:space="preserve"> </w:t>
            </w:r>
            <w:r>
              <w:rPr>
                <w:rFonts w:ascii="Calibri"/>
                <w:b/>
                <w:sz w:val="24"/>
              </w:rPr>
              <w:t>Peserta</w:t>
            </w:r>
            <w:r>
              <w:rPr>
                <w:rFonts w:ascii="Calibri"/>
                <w:b/>
                <w:spacing w:val="18"/>
                <w:sz w:val="24"/>
              </w:rPr>
              <w:t xml:space="preserve"> </w:t>
            </w:r>
            <w:r>
              <w:rPr>
                <w:rFonts w:ascii="Calibri"/>
                <w:b/>
                <w:spacing w:val="-4"/>
                <w:sz w:val="24"/>
              </w:rPr>
              <w:t>Didik</w:t>
            </w:r>
          </w:p>
        </w:tc>
        <w:tc>
          <w:tcPr>
            <w:tcW w:w="1295" w:type="dxa"/>
            <w:tcBorders>
              <w:top w:val="single" w:sz="4" w:space="0" w:color="7E7E7E"/>
              <w:bottom w:val="single" w:sz="4" w:space="0" w:color="7E7E7E"/>
            </w:tcBorders>
          </w:tcPr>
          <w:p w:rsidR="00F473B6" w:rsidRDefault="00040815">
            <w:pPr>
              <w:pStyle w:val="TableParagraph"/>
              <w:spacing w:line="275" w:lineRule="exact"/>
              <w:ind w:right="4"/>
              <w:rPr>
                <w:rFonts w:ascii="Calibri"/>
                <w:b/>
                <w:sz w:val="24"/>
              </w:rPr>
            </w:pPr>
            <w:r>
              <w:rPr>
                <w:rFonts w:ascii="Calibri"/>
                <w:b/>
                <w:w w:val="110"/>
                <w:sz w:val="24"/>
              </w:rPr>
              <w:t>Rata-</w:t>
            </w:r>
            <w:r>
              <w:rPr>
                <w:rFonts w:ascii="Calibri"/>
                <w:b/>
                <w:spacing w:val="-4"/>
                <w:w w:val="110"/>
                <w:sz w:val="24"/>
              </w:rPr>
              <w:t>rata</w:t>
            </w:r>
          </w:p>
        </w:tc>
      </w:tr>
      <w:tr w:rsidR="00F473B6">
        <w:trPr>
          <w:trHeight w:val="313"/>
        </w:trPr>
        <w:tc>
          <w:tcPr>
            <w:tcW w:w="564" w:type="dxa"/>
            <w:tcBorders>
              <w:top w:val="single" w:sz="4" w:space="0" w:color="7E7E7E"/>
              <w:bottom w:val="single" w:sz="4" w:space="0" w:color="7E7E7E"/>
            </w:tcBorders>
          </w:tcPr>
          <w:p w:rsidR="00F473B6" w:rsidRDefault="00040815">
            <w:pPr>
              <w:pStyle w:val="TableParagraph"/>
              <w:ind w:left="12" w:right="1"/>
              <w:rPr>
                <w:sz w:val="24"/>
              </w:rPr>
            </w:pPr>
            <w:r>
              <w:rPr>
                <w:spacing w:val="-10"/>
                <w:w w:val="95"/>
                <w:sz w:val="24"/>
              </w:rPr>
              <w:t>1</w:t>
            </w:r>
          </w:p>
        </w:tc>
        <w:tc>
          <w:tcPr>
            <w:tcW w:w="3673" w:type="dxa"/>
            <w:tcBorders>
              <w:top w:val="single" w:sz="4" w:space="0" w:color="7E7E7E"/>
              <w:bottom w:val="single" w:sz="4" w:space="0" w:color="7E7E7E"/>
            </w:tcBorders>
          </w:tcPr>
          <w:p w:rsidR="00F473B6" w:rsidRDefault="00040815">
            <w:pPr>
              <w:pStyle w:val="TableParagraph"/>
              <w:ind w:left="113"/>
              <w:jc w:val="left"/>
              <w:rPr>
                <w:sz w:val="24"/>
              </w:rPr>
            </w:pPr>
            <w:r>
              <w:rPr>
                <w:spacing w:val="-6"/>
                <w:sz w:val="24"/>
              </w:rPr>
              <w:t>Kegiatan</w:t>
            </w:r>
            <w:r>
              <w:rPr>
                <w:spacing w:val="1"/>
                <w:sz w:val="24"/>
              </w:rPr>
              <w:t xml:space="preserve"> </w:t>
            </w:r>
            <w:r>
              <w:rPr>
                <w:spacing w:val="-2"/>
                <w:sz w:val="24"/>
              </w:rPr>
              <w:t>visual</w:t>
            </w:r>
          </w:p>
        </w:tc>
        <w:tc>
          <w:tcPr>
            <w:tcW w:w="1295" w:type="dxa"/>
            <w:tcBorders>
              <w:top w:val="single" w:sz="4" w:space="0" w:color="7E7E7E"/>
              <w:bottom w:val="single" w:sz="4" w:space="0" w:color="7E7E7E"/>
            </w:tcBorders>
          </w:tcPr>
          <w:p w:rsidR="00F473B6" w:rsidRDefault="00040815">
            <w:pPr>
              <w:pStyle w:val="TableParagraph"/>
              <w:ind w:right="2"/>
              <w:rPr>
                <w:sz w:val="24"/>
              </w:rPr>
            </w:pPr>
            <w:r>
              <w:rPr>
                <w:spacing w:val="-4"/>
                <w:w w:val="95"/>
                <w:sz w:val="24"/>
              </w:rPr>
              <w:t>83,81</w:t>
            </w:r>
          </w:p>
        </w:tc>
      </w:tr>
      <w:tr w:rsidR="00F473B6">
        <w:trPr>
          <w:trHeight w:val="314"/>
        </w:trPr>
        <w:tc>
          <w:tcPr>
            <w:tcW w:w="564" w:type="dxa"/>
            <w:tcBorders>
              <w:top w:val="single" w:sz="4" w:space="0" w:color="7E7E7E"/>
              <w:bottom w:val="single" w:sz="4" w:space="0" w:color="7E7E7E"/>
            </w:tcBorders>
          </w:tcPr>
          <w:p w:rsidR="00F473B6" w:rsidRDefault="00040815">
            <w:pPr>
              <w:pStyle w:val="TableParagraph"/>
              <w:ind w:left="12"/>
              <w:rPr>
                <w:sz w:val="24"/>
              </w:rPr>
            </w:pPr>
            <w:r>
              <w:rPr>
                <w:spacing w:val="-10"/>
                <w:sz w:val="24"/>
              </w:rPr>
              <w:t>2</w:t>
            </w:r>
          </w:p>
        </w:tc>
        <w:tc>
          <w:tcPr>
            <w:tcW w:w="3673" w:type="dxa"/>
            <w:tcBorders>
              <w:top w:val="single" w:sz="4" w:space="0" w:color="7E7E7E"/>
              <w:bottom w:val="single" w:sz="4" w:space="0" w:color="7E7E7E"/>
            </w:tcBorders>
          </w:tcPr>
          <w:p w:rsidR="00F473B6" w:rsidRDefault="00040815">
            <w:pPr>
              <w:pStyle w:val="TableParagraph"/>
              <w:ind w:left="113"/>
              <w:jc w:val="left"/>
              <w:rPr>
                <w:sz w:val="24"/>
              </w:rPr>
            </w:pPr>
            <w:r>
              <w:rPr>
                <w:spacing w:val="-6"/>
                <w:sz w:val="24"/>
              </w:rPr>
              <w:t>Kegiatan</w:t>
            </w:r>
            <w:r>
              <w:rPr>
                <w:spacing w:val="1"/>
                <w:sz w:val="24"/>
              </w:rPr>
              <w:t xml:space="preserve"> </w:t>
            </w:r>
            <w:r>
              <w:rPr>
                <w:spacing w:val="-2"/>
                <w:sz w:val="24"/>
              </w:rPr>
              <w:t>lisan</w:t>
            </w:r>
          </w:p>
        </w:tc>
        <w:tc>
          <w:tcPr>
            <w:tcW w:w="1295" w:type="dxa"/>
            <w:tcBorders>
              <w:top w:val="single" w:sz="4" w:space="0" w:color="7E7E7E"/>
              <w:bottom w:val="single" w:sz="4" w:space="0" w:color="7E7E7E"/>
            </w:tcBorders>
          </w:tcPr>
          <w:p w:rsidR="00F473B6" w:rsidRDefault="00040815">
            <w:pPr>
              <w:pStyle w:val="TableParagraph"/>
              <w:ind w:right="2"/>
              <w:rPr>
                <w:sz w:val="24"/>
              </w:rPr>
            </w:pPr>
            <w:r>
              <w:rPr>
                <w:spacing w:val="-2"/>
                <w:w w:val="95"/>
                <w:sz w:val="24"/>
              </w:rPr>
              <w:t>84,11</w:t>
            </w:r>
          </w:p>
        </w:tc>
      </w:tr>
      <w:tr w:rsidR="00F473B6">
        <w:trPr>
          <w:trHeight w:val="313"/>
        </w:trPr>
        <w:tc>
          <w:tcPr>
            <w:tcW w:w="564" w:type="dxa"/>
            <w:tcBorders>
              <w:top w:val="single" w:sz="4" w:space="0" w:color="7E7E7E"/>
              <w:bottom w:val="single" w:sz="4" w:space="0" w:color="7E7E7E"/>
            </w:tcBorders>
          </w:tcPr>
          <w:p w:rsidR="00F473B6" w:rsidRDefault="00040815">
            <w:pPr>
              <w:pStyle w:val="TableParagraph"/>
              <w:ind w:left="12"/>
              <w:rPr>
                <w:sz w:val="24"/>
              </w:rPr>
            </w:pPr>
            <w:r>
              <w:rPr>
                <w:spacing w:val="-10"/>
                <w:w w:val="95"/>
                <w:sz w:val="24"/>
              </w:rPr>
              <w:t>3</w:t>
            </w:r>
          </w:p>
        </w:tc>
        <w:tc>
          <w:tcPr>
            <w:tcW w:w="3673" w:type="dxa"/>
            <w:tcBorders>
              <w:top w:val="single" w:sz="4" w:space="0" w:color="7E7E7E"/>
              <w:bottom w:val="single" w:sz="4" w:space="0" w:color="7E7E7E"/>
            </w:tcBorders>
          </w:tcPr>
          <w:p w:rsidR="00F473B6" w:rsidRDefault="00040815">
            <w:pPr>
              <w:pStyle w:val="TableParagraph"/>
              <w:ind w:left="113"/>
              <w:jc w:val="left"/>
              <w:rPr>
                <w:sz w:val="24"/>
              </w:rPr>
            </w:pPr>
            <w:r>
              <w:rPr>
                <w:spacing w:val="-5"/>
                <w:sz w:val="24"/>
              </w:rPr>
              <w:t xml:space="preserve">Kegiatan </w:t>
            </w:r>
            <w:r>
              <w:rPr>
                <w:spacing w:val="-2"/>
                <w:sz w:val="24"/>
              </w:rPr>
              <w:t>mendengarkan</w:t>
            </w:r>
          </w:p>
        </w:tc>
        <w:tc>
          <w:tcPr>
            <w:tcW w:w="1295" w:type="dxa"/>
            <w:tcBorders>
              <w:top w:val="single" w:sz="4" w:space="0" w:color="7E7E7E"/>
              <w:bottom w:val="single" w:sz="4" w:space="0" w:color="7E7E7E"/>
            </w:tcBorders>
          </w:tcPr>
          <w:p w:rsidR="00F473B6" w:rsidRDefault="00040815">
            <w:pPr>
              <w:pStyle w:val="TableParagraph"/>
              <w:ind w:right="2"/>
              <w:rPr>
                <w:sz w:val="24"/>
              </w:rPr>
            </w:pPr>
            <w:r>
              <w:rPr>
                <w:spacing w:val="-2"/>
                <w:sz w:val="24"/>
              </w:rPr>
              <w:t>84,29</w:t>
            </w:r>
          </w:p>
        </w:tc>
      </w:tr>
      <w:tr w:rsidR="00F473B6">
        <w:trPr>
          <w:trHeight w:val="311"/>
        </w:trPr>
        <w:tc>
          <w:tcPr>
            <w:tcW w:w="564" w:type="dxa"/>
            <w:tcBorders>
              <w:top w:val="single" w:sz="4" w:space="0" w:color="7E7E7E"/>
              <w:bottom w:val="single" w:sz="4" w:space="0" w:color="7E7E7E"/>
            </w:tcBorders>
          </w:tcPr>
          <w:p w:rsidR="00F473B6" w:rsidRDefault="00040815">
            <w:pPr>
              <w:pStyle w:val="TableParagraph"/>
              <w:ind w:left="12" w:right="1"/>
              <w:rPr>
                <w:sz w:val="24"/>
              </w:rPr>
            </w:pPr>
            <w:r>
              <w:rPr>
                <w:spacing w:val="-10"/>
                <w:sz w:val="24"/>
              </w:rPr>
              <w:t>4</w:t>
            </w:r>
          </w:p>
        </w:tc>
        <w:tc>
          <w:tcPr>
            <w:tcW w:w="3673" w:type="dxa"/>
            <w:tcBorders>
              <w:top w:val="single" w:sz="4" w:space="0" w:color="7E7E7E"/>
              <w:bottom w:val="single" w:sz="4" w:space="0" w:color="7E7E7E"/>
            </w:tcBorders>
          </w:tcPr>
          <w:p w:rsidR="00F473B6" w:rsidRDefault="00040815">
            <w:pPr>
              <w:pStyle w:val="TableParagraph"/>
              <w:ind w:left="113"/>
              <w:jc w:val="left"/>
              <w:rPr>
                <w:sz w:val="24"/>
              </w:rPr>
            </w:pPr>
            <w:r>
              <w:rPr>
                <w:spacing w:val="-5"/>
                <w:sz w:val="24"/>
              </w:rPr>
              <w:t xml:space="preserve">Kegiatan </w:t>
            </w:r>
            <w:r>
              <w:rPr>
                <w:spacing w:val="-2"/>
                <w:sz w:val="24"/>
              </w:rPr>
              <w:t>menulis</w:t>
            </w:r>
          </w:p>
        </w:tc>
        <w:tc>
          <w:tcPr>
            <w:tcW w:w="1295" w:type="dxa"/>
            <w:tcBorders>
              <w:top w:val="single" w:sz="4" w:space="0" w:color="7E7E7E"/>
              <w:bottom w:val="single" w:sz="4" w:space="0" w:color="7E7E7E"/>
            </w:tcBorders>
          </w:tcPr>
          <w:p w:rsidR="00F473B6" w:rsidRDefault="00040815">
            <w:pPr>
              <w:pStyle w:val="TableParagraph"/>
              <w:ind w:right="1"/>
              <w:rPr>
                <w:sz w:val="24"/>
              </w:rPr>
            </w:pPr>
            <w:r>
              <w:rPr>
                <w:spacing w:val="-4"/>
                <w:sz w:val="24"/>
              </w:rPr>
              <w:t>83,75</w:t>
            </w:r>
          </w:p>
        </w:tc>
      </w:tr>
      <w:tr w:rsidR="00F473B6">
        <w:trPr>
          <w:trHeight w:val="318"/>
        </w:trPr>
        <w:tc>
          <w:tcPr>
            <w:tcW w:w="564" w:type="dxa"/>
            <w:tcBorders>
              <w:top w:val="single" w:sz="4" w:space="0" w:color="7E7E7E"/>
              <w:bottom w:val="single" w:sz="4" w:space="0" w:color="7E7E7E"/>
            </w:tcBorders>
          </w:tcPr>
          <w:p w:rsidR="00F473B6" w:rsidRDefault="00F473B6">
            <w:pPr>
              <w:pStyle w:val="TableParagraph"/>
              <w:spacing w:line="240" w:lineRule="auto"/>
              <w:ind w:left="0"/>
              <w:jc w:val="left"/>
              <w:rPr>
                <w:rFonts w:ascii="Times New Roman"/>
                <w:sz w:val="24"/>
              </w:rPr>
            </w:pPr>
          </w:p>
        </w:tc>
        <w:tc>
          <w:tcPr>
            <w:tcW w:w="3673" w:type="dxa"/>
            <w:tcBorders>
              <w:top w:val="single" w:sz="4" w:space="0" w:color="7E7E7E"/>
              <w:bottom w:val="single" w:sz="4" w:space="0" w:color="7E7E7E"/>
            </w:tcBorders>
          </w:tcPr>
          <w:p w:rsidR="00F473B6" w:rsidRDefault="00040815">
            <w:pPr>
              <w:pStyle w:val="TableParagraph"/>
              <w:spacing w:line="275" w:lineRule="exact"/>
              <w:ind w:left="1051"/>
              <w:jc w:val="left"/>
              <w:rPr>
                <w:rFonts w:ascii="Calibri"/>
                <w:b/>
                <w:sz w:val="24"/>
              </w:rPr>
            </w:pPr>
            <w:r>
              <w:rPr>
                <w:rFonts w:ascii="Calibri"/>
                <w:b/>
                <w:w w:val="110"/>
                <w:sz w:val="24"/>
              </w:rPr>
              <w:t>Rata-</w:t>
            </w:r>
            <w:r>
              <w:rPr>
                <w:rFonts w:ascii="Calibri"/>
                <w:b/>
                <w:spacing w:val="-4"/>
                <w:w w:val="110"/>
                <w:sz w:val="24"/>
              </w:rPr>
              <w:t>rata</w:t>
            </w:r>
          </w:p>
        </w:tc>
        <w:tc>
          <w:tcPr>
            <w:tcW w:w="1295" w:type="dxa"/>
            <w:tcBorders>
              <w:top w:val="single" w:sz="4" w:space="0" w:color="7E7E7E"/>
              <w:bottom w:val="single" w:sz="4" w:space="0" w:color="7E7E7E"/>
            </w:tcBorders>
          </w:tcPr>
          <w:p w:rsidR="00F473B6" w:rsidRDefault="00040815">
            <w:pPr>
              <w:pStyle w:val="TableParagraph"/>
              <w:spacing w:line="275" w:lineRule="exact"/>
              <w:rPr>
                <w:rFonts w:ascii="Calibri"/>
                <w:b/>
                <w:sz w:val="24"/>
              </w:rPr>
            </w:pPr>
            <w:r>
              <w:rPr>
                <w:rFonts w:ascii="Calibri"/>
                <w:b/>
                <w:spacing w:val="-4"/>
                <w:w w:val="105"/>
                <w:sz w:val="24"/>
              </w:rPr>
              <w:t>83,99</w:t>
            </w:r>
          </w:p>
        </w:tc>
      </w:tr>
    </w:tbl>
    <w:p w:rsidR="00F473B6" w:rsidRDefault="00F473B6">
      <w:pPr>
        <w:pStyle w:val="BodyText"/>
        <w:spacing w:before="26"/>
      </w:pPr>
    </w:p>
    <w:p w:rsidR="00F473B6" w:rsidRDefault="00040815">
      <w:pPr>
        <w:pStyle w:val="BodyText"/>
        <w:spacing w:line="276" w:lineRule="auto"/>
        <w:ind w:left="120" w:right="116" w:firstLine="720"/>
        <w:jc w:val="both"/>
      </w:pPr>
      <w:r>
        <w:t>Tabel</w:t>
      </w:r>
      <w:r>
        <w:rPr>
          <w:spacing w:val="-11"/>
        </w:rPr>
        <w:t xml:space="preserve"> </w:t>
      </w:r>
      <w:r>
        <w:t>1</w:t>
      </w:r>
      <w:r>
        <w:rPr>
          <w:spacing w:val="-11"/>
        </w:rPr>
        <w:t xml:space="preserve"> </w:t>
      </w:r>
      <w:r>
        <w:t>menunjukkan</w:t>
      </w:r>
      <w:r>
        <w:rPr>
          <w:spacing w:val="-13"/>
        </w:rPr>
        <w:t xml:space="preserve"> </w:t>
      </w:r>
      <w:r>
        <w:t>bahwa</w:t>
      </w:r>
      <w:r>
        <w:rPr>
          <w:spacing w:val="-12"/>
        </w:rPr>
        <w:t xml:space="preserve"> </w:t>
      </w:r>
      <w:r>
        <w:t>peserta</w:t>
      </w:r>
      <w:r>
        <w:rPr>
          <w:spacing w:val="-11"/>
        </w:rPr>
        <w:t xml:space="preserve"> </w:t>
      </w:r>
      <w:r>
        <w:t>didik</w:t>
      </w:r>
      <w:r>
        <w:rPr>
          <w:spacing w:val="-11"/>
        </w:rPr>
        <w:t xml:space="preserve"> </w:t>
      </w:r>
      <w:r>
        <w:t>menjadi</w:t>
      </w:r>
      <w:r>
        <w:rPr>
          <w:spacing w:val="-9"/>
        </w:rPr>
        <w:t xml:space="preserve"> </w:t>
      </w:r>
      <w:r>
        <w:t>sangat</w:t>
      </w:r>
      <w:r>
        <w:rPr>
          <w:spacing w:val="-12"/>
        </w:rPr>
        <w:t xml:space="preserve"> </w:t>
      </w:r>
      <w:r>
        <w:t>aktif</w:t>
      </w:r>
      <w:r>
        <w:rPr>
          <w:spacing w:val="-11"/>
        </w:rPr>
        <w:t xml:space="preserve"> </w:t>
      </w:r>
      <w:r>
        <w:t>selama</w:t>
      </w:r>
      <w:r>
        <w:rPr>
          <w:spacing w:val="-12"/>
        </w:rPr>
        <w:t xml:space="preserve"> </w:t>
      </w:r>
      <w:r>
        <w:t xml:space="preserve">proses pembelajaran kimia menggunakan pendekatan </w:t>
      </w:r>
      <w:proofErr w:type="spellStart"/>
      <w:r>
        <w:t>TaRL</w:t>
      </w:r>
      <w:proofErr w:type="spellEnd"/>
      <w:r>
        <w:t xml:space="preserve">. Nilai keaktifan peserta didik </w:t>
      </w:r>
      <w:r>
        <w:rPr>
          <w:spacing w:val="-2"/>
        </w:rPr>
        <w:t>mencapai</w:t>
      </w:r>
      <w:r>
        <w:rPr>
          <w:spacing w:val="-13"/>
        </w:rPr>
        <w:t xml:space="preserve"> </w:t>
      </w:r>
      <w:r>
        <w:rPr>
          <w:spacing w:val="-2"/>
        </w:rPr>
        <w:t>indikator</w:t>
      </w:r>
      <w:r>
        <w:rPr>
          <w:spacing w:val="-12"/>
        </w:rPr>
        <w:t xml:space="preserve"> </w:t>
      </w:r>
      <w:r>
        <w:rPr>
          <w:spacing w:val="-2"/>
        </w:rPr>
        <w:t>keberhasilan</w:t>
      </w:r>
      <w:r>
        <w:rPr>
          <w:spacing w:val="-13"/>
        </w:rPr>
        <w:t xml:space="preserve"> </w:t>
      </w:r>
      <w:r>
        <w:rPr>
          <w:spacing w:val="-2"/>
        </w:rPr>
        <w:t>yang</w:t>
      </w:r>
      <w:r>
        <w:rPr>
          <w:spacing w:val="-12"/>
        </w:rPr>
        <w:t xml:space="preserve"> </w:t>
      </w:r>
      <w:r>
        <w:rPr>
          <w:spacing w:val="-2"/>
        </w:rPr>
        <w:t>diinginkan,</w:t>
      </w:r>
      <w:r>
        <w:rPr>
          <w:spacing w:val="-13"/>
        </w:rPr>
        <w:t xml:space="preserve"> </w:t>
      </w:r>
      <w:r>
        <w:rPr>
          <w:spacing w:val="-2"/>
        </w:rPr>
        <w:t>83,99%,</w:t>
      </w:r>
      <w:r>
        <w:rPr>
          <w:spacing w:val="-12"/>
        </w:rPr>
        <w:t xml:space="preserve"> </w:t>
      </w:r>
      <w:r>
        <w:rPr>
          <w:spacing w:val="-2"/>
        </w:rPr>
        <w:t>yang</w:t>
      </w:r>
      <w:r>
        <w:rPr>
          <w:spacing w:val="-13"/>
        </w:rPr>
        <w:t xml:space="preserve"> </w:t>
      </w:r>
      <w:r>
        <w:rPr>
          <w:spacing w:val="-2"/>
        </w:rPr>
        <w:t>menunjukkan</w:t>
      </w:r>
      <w:r>
        <w:rPr>
          <w:spacing w:val="-12"/>
        </w:rPr>
        <w:t xml:space="preserve"> </w:t>
      </w:r>
      <w:r>
        <w:rPr>
          <w:spacing w:val="-2"/>
        </w:rPr>
        <w:t xml:space="preserve">bahwa </w:t>
      </w:r>
      <w:r>
        <w:t>mereka sangat aktif. Ini adalah hasil dari kebiasaan peserta didik dengan metode pembelajaran</w:t>
      </w:r>
      <w:r>
        <w:rPr>
          <w:spacing w:val="-9"/>
        </w:rPr>
        <w:t xml:space="preserve"> </w:t>
      </w:r>
      <w:proofErr w:type="spellStart"/>
      <w:r>
        <w:t>TaRL</w:t>
      </w:r>
      <w:proofErr w:type="spellEnd"/>
      <w:r>
        <w:t>.</w:t>
      </w:r>
      <w:r>
        <w:rPr>
          <w:spacing w:val="-9"/>
        </w:rPr>
        <w:t xml:space="preserve"> </w:t>
      </w:r>
      <w:r>
        <w:t>Selama</w:t>
      </w:r>
      <w:r>
        <w:rPr>
          <w:spacing w:val="-8"/>
        </w:rPr>
        <w:t xml:space="preserve"> </w:t>
      </w:r>
      <w:r>
        <w:t>kegiatan</w:t>
      </w:r>
      <w:r>
        <w:rPr>
          <w:spacing w:val="-9"/>
        </w:rPr>
        <w:t xml:space="preserve"> </w:t>
      </w:r>
      <w:r>
        <w:t>diskusi</w:t>
      </w:r>
      <w:r>
        <w:rPr>
          <w:spacing w:val="-8"/>
        </w:rPr>
        <w:t xml:space="preserve"> </w:t>
      </w:r>
      <w:r>
        <w:t>kelompok,</w:t>
      </w:r>
      <w:r>
        <w:rPr>
          <w:spacing w:val="-8"/>
        </w:rPr>
        <w:t xml:space="preserve"> </w:t>
      </w:r>
      <w:r>
        <w:t>peserta</w:t>
      </w:r>
      <w:r>
        <w:rPr>
          <w:spacing w:val="-8"/>
        </w:rPr>
        <w:t xml:space="preserve"> </w:t>
      </w:r>
      <w:r>
        <w:t>didik</w:t>
      </w:r>
      <w:r>
        <w:rPr>
          <w:spacing w:val="-8"/>
        </w:rPr>
        <w:t xml:space="preserve"> </w:t>
      </w:r>
      <w:r>
        <w:t>menunjukkan tingkat keaktifan yang optimal. Beberapa dari mereka bahkan mampu mengambil peran sebagai pemimp</w:t>
      </w:r>
      <w:r>
        <w:t>in dalam mengarahkan diskusi kelompok. Mereka juga menunjukkan semangat tinggi dalam mengajukan pertanyaan dan menyampaikan tentang materi yang sedang dipelajari. Ketika hasil diskusi kelompok disampaikan, mayoritas</w:t>
      </w:r>
      <w:r>
        <w:rPr>
          <w:spacing w:val="-9"/>
        </w:rPr>
        <w:t xml:space="preserve"> </w:t>
      </w:r>
      <w:r>
        <w:t>peserta</w:t>
      </w:r>
      <w:r>
        <w:rPr>
          <w:spacing w:val="-8"/>
        </w:rPr>
        <w:t xml:space="preserve"> </w:t>
      </w:r>
      <w:r>
        <w:t>didik</w:t>
      </w:r>
      <w:r>
        <w:rPr>
          <w:spacing w:val="-9"/>
        </w:rPr>
        <w:t xml:space="preserve"> </w:t>
      </w:r>
      <w:r>
        <w:t>berpartisipasi</w:t>
      </w:r>
      <w:r>
        <w:rPr>
          <w:spacing w:val="-9"/>
        </w:rPr>
        <w:t xml:space="preserve"> </w:t>
      </w:r>
      <w:r>
        <w:t>aktif</w:t>
      </w:r>
      <w:r>
        <w:rPr>
          <w:spacing w:val="-8"/>
        </w:rPr>
        <w:t xml:space="preserve"> </w:t>
      </w:r>
      <w:r>
        <w:t>denga</w:t>
      </w:r>
      <w:r>
        <w:t>n</w:t>
      </w:r>
      <w:r>
        <w:rPr>
          <w:spacing w:val="-10"/>
        </w:rPr>
        <w:t xml:space="preserve"> </w:t>
      </w:r>
      <w:r>
        <w:t>mendengarkan</w:t>
      </w:r>
      <w:r>
        <w:rPr>
          <w:spacing w:val="-10"/>
        </w:rPr>
        <w:t xml:space="preserve"> </w:t>
      </w:r>
      <w:r>
        <w:t>dan</w:t>
      </w:r>
      <w:r>
        <w:rPr>
          <w:spacing w:val="-9"/>
        </w:rPr>
        <w:t xml:space="preserve"> </w:t>
      </w:r>
      <w:r>
        <w:t xml:space="preserve">memberikan </w:t>
      </w:r>
      <w:r>
        <w:rPr>
          <w:spacing w:val="-2"/>
        </w:rPr>
        <w:t>tanggapan</w:t>
      </w:r>
      <w:r>
        <w:rPr>
          <w:spacing w:val="-13"/>
        </w:rPr>
        <w:t xml:space="preserve"> </w:t>
      </w:r>
      <w:r>
        <w:rPr>
          <w:spacing w:val="-2"/>
        </w:rPr>
        <w:t>terhadap</w:t>
      </w:r>
      <w:r>
        <w:rPr>
          <w:spacing w:val="-12"/>
        </w:rPr>
        <w:t xml:space="preserve"> </w:t>
      </w:r>
      <w:r>
        <w:rPr>
          <w:spacing w:val="-2"/>
        </w:rPr>
        <w:t>presentasi</w:t>
      </w:r>
      <w:r>
        <w:rPr>
          <w:spacing w:val="-13"/>
        </w:rPr>
        <w:t xml:space="preserve"> </w:t>
      </w:r>
      <w:r>
        <w:rPr>
          <w:spacing w:val="-2"/>
        </w:rPr>
        <w:t>dari</w:t>
      </w:r>
      <w:r>
        <w:rPr>
          <w:spacing w:val="-12"/>
        </w:rPr>
        <w:t xml:space="preserve"> </w:t>
      </w:r>
      <w:r>
        <w:rPr>
          <w:spacing w:val="-2"/>
        </w:rPr>
        <w:t>rekan-rekan</w:t>
      </w:r>
      <w:r>
        <w:rPr>
          <w:spacing w:val="-13"/>
        </w:rPr>
        <w:t xml:space="preserve"> </w:t>
      </w:r>
      <w:r>
        <w:rPr>
          <w:spacing w:val="-2"/>
        </w:rPr>
        <w:t>mereka.</w:t>
      </w:r>
      <w:r>
        <w:rPr>
          <w:spacing w:val="-12"/>
        </w:rPr>
        <w:t xml:space="preserve"> </w:t>
      </w:r>
      <w:r>
        <w:rPr>
          <w:spacing w:val="-2"/>
        </w:rPr>
        <w:t>Namun,</w:t>
      </w:r>
      <w:r>
        <w:rPr>
          <w:spacing w:val="-13"/>
        </w:rPr>
        <w:t xml:space="preserve"> </w:t>
      </w:r>
      <w:r>
        <w:rPr>
          <w:spacing w:val="-2"/>
        </w:rPr>
        <w:t>masih</w:t>
      </w:r>
      <w:r>
        <w:rPr>
          <w:spacing w:val="-12"/>
        </w:rPr>
        <w:t xml:space="preserve"> </w:t>
      </w:r>
      <w:r>
        <w:rPr>
          <w:spacing w:val="-2"/>
        </w:rPr>
        <w:t>ada</w:t>
      </w:r>
      <w:r>
        <w:rPr>
          <w:spacing w:val="-13"/>
        </w:rPr>
        <w:t xml:space="preserve"> </w:t>
      </w:r>
      <w:r>
        <w:rPr>
          <w:spacing w:val="-2"/>
        </w:rPr>
        <w:t>2</w:t>
      </w:r>
      <w:r>
        <w:rPr>
          <w:spacing w:val="-12"/>
        </w:rPr>
        <w:t xml:space="preserve"> </w:t>
      </w:r>
      <w:r>
        <w:rPr>
          <w:spacing w:val="-2"/>
        </w:rPr>
        <w:t>peserta didik</w:t>
      </w:r>
      <w:r>
        <w:rPr>
          <w:spacing w:val="16"/>
        </w:rPr>
        <w:t xml:space="preserve"> </w:t>
      </w:r>
      <w:r>
        <w:rPr>
          <w:spacing w:val="-2"/>
        </w:rPr>
        <w:t>yang</w:t>
      </w:r>
      <w:r>
        <w:rPr>
          <w:spacing w:val="16"/>
        </w:rPr>
        <w:t xml:space="preserve"> </w:t>
      </w:r>
      <w:r>
        <w:rPr>
          <w:spacing w:val="-2"/>
        </w:rPr>
        <w:t>masih</w:t>
      </w:r>
      <w:r>
        <w:rPr>
          <w:spacing w:val="17"/>
        </w:rPr>
        <w:t xml:space="preserve"> </w:t>
      </w:r>
      <w:r>
        <w:rPr>
          <w:spacing w:val="-2"/>
        </w:rPr>
        <w:t>mengalami</w:t>
      </w:r>
      <w:r>
        <w:rPr>
          <w:spacing w:val="17"/>
        </w:rPr>
        <w:t xml:space="preserve"> </w:t>
      </w:r>
      <w:r>
        <w:rPr>
          <w:spacing w:val="-2"/>
        </w:rPr>
        <w:t>kesulitan</w:t>
      </w:r>
      <w:r>
        <w:rPr>
          <w:spacing w:val="16"/>
        </w:rPr>
        <w:t xml:space="preserve"> </w:t>
      </w:r>
      <w:r>
        <w:rPr>
          <w:spacing w:val="-2"/>
        </w:rPr>
        <w:t>dalam</w:t>
      </w:r>
      <w:r>
        <w:rPr>
          <w:spacing w:val="17"/>
        </w:rPr>
        <w:t xml:space="preserve"> </w:t>
      </w:r>
      <w:r>
        <w:rPr>
          <w:spacing w:val="-2"/>
        </w:rPr>
        <w:t>menjaga</w:t>
      </w:r>
      <w:r>
        <w:rPr>
          <w:spacing w:val="16"/>
        </w:rPr>
        <w:t xml:space="preserve"> </w:t>
      </w:r>
      <w:r>
        <w:rPr>
          <w:spacing w:val="-2"/>
        </w:rPr>
        <w:t>fokus</w:t>
      </w:r>
      <w:r>
        <w:rPr>
          <w:spacing w:val="16"/>
        </w:rPr>
        <w:t xml:space="preserve"> </w:t>
      </w:r>
      <w:r>
        <w:rPr>
          <w:spacing w:val="-2"/>
        </w:rPr>
        <w:t>dan</w:t>
      </w:r>
      <w:r>
        <w:rPr>
          <w:spacing w:val="14"/>
        </w:rPr>
        <w:t xml:space="preserve"> </w:t>
      </w:r>
      <w:r>
        <w:rPr>
          <w:spacing w:val="-2"/>
        </w:rPr>
        <w:t>terkadang</w:t>
      </w:r>
      <w:r>
        <w:rPr>
          <w:spacing w:val="16"/>
        </w:rPr>
        <w:t xml:space="preserve"> </w:t>
      </w:r>
      <w:r>
        <w:rPr>
          <w:spacing w:val="-2"/>
        </w:rPr>
        <w:t>merasa</w:t>
      </w:r>
    </w:p>
    <w:p w:rsidR="00F473B6" w:rsidRDefault="00F473B6">
      <w:pPr>
        <w:spacing w:line="276" w:lineRule="auto"/>
        <w:jc w:val="both"/>
        <w:sectPr w:rsidR="00F473B6">
          <w:pgSz w:w="10320" w:h="14580"/>
          <w:pgMar w:top="1080" w:right="440" w:bottom="280" w:left="760" w:header="720" w:footer="720" w:gutter="0"/>
          <w:cols w:space="720"/>
        </w:sectPr>
      </w:pPr>
    </w:p>
    <w:p w:rsidR="00F473B6" w:rsidRDefault="00040815">
      <w:pPr>
        <w:pStyle w:val="BodyText"/>
        <w:spacing w:before="79" w:line="276" w:lineRule="auto"/>
        <w:ind w:left="120" w:right="116"/>
        <w:jc w:val="both"/>
      </w:pPr>
      <w:r>
        <w:lastRenderedPageBreak/>
        <w:t xml:space="preserve">mengantuk selama proses pembelajaran berlangsung. Melalui hasil observasi dan </w:t>
      </w:r>
      <w:r>
        <w:rPr>
          <w:spacing w:val="-2"/>
        </w:rPr>
        <w:t>refleksi</w:t>
      </w:r>
      <w:r>
        <w:rPr>
          <w:spacing w:val="-10"/>
        </w:rPr>
        <w:t xml:space="preserve"> </w:t>
      </w:r>
      <w:r>
        <w:rPr>
          <w:spacing w:val="-2"/>
        </w:rPr>
        <w:t>pada</w:t>
      </w:r>
      <w:r>
        <w:rPr>
          <w:spacing w:val="-9"/>
        </w:rPr>
        <w:t xml:space="preserve"> </w:t>
      </w:r>
      <w:r>
        <w:rPr>
          <w:spacing w:val="-2"/>
        </w:rPr>
        <w:t>siklus</w:t>
      </w:r>
      <w:r>
        <w:rPr>
          <w:spacing w:val="-12"/>
        </w:rPr>
        <w:t xml:space="preserve"> </w:t>
      </w:r>
      <w:r>
        <w:rPr>
          <w:spacing w:val="-2"/>
        </w:rPr>
        <w:t>II,</w:t>
      </w:r>
      <w:r>
        <w:rPr>
          <w:spacing w:val="-10"/>
        </w:rPr>
        <w:t xml:space="preserve"> </w:t>
      </w:r>
      <w:r>
        <w:rPr>
          <w:spacing w:val="-2"/>
        </w:rPr>
        <w:t>penulis</w:t>
      </w:r>
      <w:r>
        <w:rPr>
          <w:spacing w:val="-10"/>
        </w:rPr>
        <w:t xml:space="preserve"> </w:t>
      </w:r>
      <w:r>
        <w:rPr>
          <w:spacing w:val="-2"/>
        </w:rPr>
        <w:t>menyimpulkan</w:t>
      </w:r>
      <w:r>
        <w:rPr>
          <w:spacing w:val="-10"/>
        </w:rPr>
        <w:t xml:space="preserve"> </w:t>
      </w:r>
      <w:r>
        <w:rPr>
          <w:spacing w:val="-2"/>
        </w:rPr>
        <w:t>bahwa</w:t>
      </w:r>
      <w:r>
        <w:rPr>
          <w:spacing w:val="-10"/>
        </w:rPr>
        <w:t xml:space="preserve"> </w:t>
      </w:r>
      <w:r>
        <w:rPr>
          <w:spacing w:val="-2"/>
        </w:rPr>
        <w:t>pada</w:t>
      </w:r>
      <w:r>
        <w:rPr>
          <w:spacing w:val="-11"/>
        </w:rPr>
        <w:t xml:space="preserve"> </w:t>
      </w:r>
      <w:r>
        <w:rPr>
          <w:spacing w:val="-2"/>
        </w:rPr>
        <w:t>siklus</w:t>
      </w:r>
      <w:r>
        <w:rPr>
          <w:spacing w:val="-12"/>
        </w:rPr>
        <w:t xml:space="preserve"> </w:t>
      </w:r>
      <w:r>
        <w:rPr>
          <w:spacing w:val="-2"/>
        </w:rPr>
        <w:t>II</w:t>
      </w:r>
      <w:r>
        <w:rPr>
          <w:spacing w:val="-9"/>
        </w:rPr>
        <w:t xml:space="preserve"> </w:t>
      </w:r>
      <w:r>
        <w:rPr>
          <w:spacing w:val="-2"/>
        </w:rPr>
        <w:t>perlu</w:t>
      </w:r>
      <w:r>
        <w:rPr>
          <w:spacing w:val="-10"/>
        </w:rPr>
        <w:t xml:space="preserve"> </w:t>
      </w:r>
      <w:r>
        <w:rPr>
          <w:spacing w:val="-2"/>
        </w:rPr>
        <w:t>memberikan perhatian</w:t>
      </w:r>
      <w:r>
        <w:rPr>
          <w:spacing w:val="-13"/>
        </w:rPr>
        <w:t xml:space="preserve"> </w:t>
      </w:r>
      <w:r>
        <w:rPr>
          <w:spacing w:val="-2"/>
        </w:rPr>
        <w:t>lebih</w:t>
      </w:r>
      <w:r>
        <w:rPr>
          <w:spacing w:val="-12"/>
        </w:rPr>
        <w:t xml:space="preserve"> </w:t>
      </w:r>
      <w:r>
        <w:rPr>
          <w:spacing w:val="-2"/>
        </w:rPr>
        <w:t>intensif</w:t>
      </w:r>
      <w:r>
        <w:rPr>
          <w:spacing w:val="-13"/>
        </w:rPr>
        <w:t xml:space="preserve"> </w:t>
      </w:r>
      <w:r>
        <w:rPr>
          <w:spacing w:val="-2"/>
        </w:rPr>
        <w:t>pada</w:t>
      </w:r>
      <w:r>
        <w:rPr>
          <w:spacing w:val="-12"/>
        </w:rPr>
        <w:t xml:space="preserve"> </w:t>
      </w:r>
      <w:r>
        <w:rPr>
          <w:spacing w:val="-2"/>
        </w:rPr>
        <w:t>setiap</w:t>
      </w:r>
      <w:r>
        <w:rPr>
          <w:spacing w:val="-13"/>
        </w:rPr>
        <w:t xml:space="preserve"> </w:t>
      </w:r>
      <w:r>
        <w:rPr>
          <w:spacing w:val="-2"/>
        </w:rPr>
        <w:t>aktivitas</w:t>
      </w:r>
      <w:r>
        <w:rPr>
          <w:spacing w:val="-12"/>
        </w:rPr>
        <w:t xml:space="preserve"> </w:t>
      </w:r>
      <w:r>
        <w:rPr>
          <w:spacing w:val="-2"/>
        </w:rPr>
        <w:t>yang</w:t>
      </w:r>
      <w:r>
        <w:rPr>
          <w:spacing w:val="-13"/>
        </w:rPr>
        <w:t xml:space="preserve"> </w:t>
      </w:r>
      <w:r>
        <w:rPr>
          <w:spacing w:val="-2"/>
        </w:rPr>
        <w:t>dilakukan</w:t>
      </w:r>
      <w:r>
        <w:rPr>
          <w:spacing w:val="-12"/>
        </w:rPr>
        <w:t xml:space="preserve"> </w:t>
      </w:r>
      <w:r>
        <w:rPr>
          <w:spacing w:val="-2"/>
        </w:rPr>
        <w:t>oleh</w:t>
      </w:r>
      <w:r>
        <w:rPr>
          <w:spacing w:val="-13"/>
        </w:rPr>
        <w:t xml:space="preserve"> </w:t>
      </w:r>
      <w:r>
        <w:rPr>
          <w:spacing w:val="-2"/>
        </w:rPr>
        <w:t>peserta</w:t>
      </w:r>
      <w:r>
        <w:rPr>
          <w:spacing w:val="-12"/>
        </w:rPr>
        <w:t xml:space="preserve"> </w:t>
      </w:r>
      <w:r>
        <w:rPr>
          <w:spacing w:val="-2"/>
        </w:rPr>
        <w:t>didik.</w:t>
      </w:r>
      <w:r>
        <w:rPr>
          <w:spacing w:val="-13"/>
        </w:rPr>
        <w:t xml:space="preserve"> </w:t>
      </w:r>
      <w:r>
        <w:rPr>
          <w:spacing w:val="-2"/>
        </w:rPr>
        <w:t>Hal</w:t>
      </w:r>
      <w:r>
        <w:rPr>
          <w:spacing w:val="-12"/>
        </w:rPr>
        <w:t xml:space="preserve"> </w:t>
      </w:r>
      <w:r>
        <w:rPr>
          <w:spacing w:val="-2"/>
        </w:rPr>
        <w:t xml:space="preserve">ini </w:t>
      </w:r>
      <w:r>
        <w:t>bert</w:t>
      </w:r>
      <w:r>
        <w:t>ujuan</w:t>
      </w:r>
      <w:r>
        <w:rPr>
          <w:spacing w:val="-14"/>
        </w:rPr>
        <w:t xml:space="preserve"> </w:t>
      </w:r>
      <w:r>
        <w:t>untuk</w:t>
      </w:r>
      <w:r>
        <w:rPr>
          <w:spacing w:val="-13"/>
        </w:rPr>
        <w:t xml:space="preserve"> </w:t>
      </w:r>
      <w:r>
        <w:t>memastikan</w:t>
      </w:r>
      <w:r>
        <w:rPr>
          <w:spacing w:val="-13"/>
        </w:rPr>
        <w:t xml:space="preserve"> </w:t>
      </w:r>
      <w:r>
        <w:t>bahwa</w:t>
      </w:r>
      <w:r>
        <w:rPr>
          <w:spacing w:val="-14"/>
        </w:rPr>
        <w:t xml:space="preserve"> </w:t>
      </w:r>
      <w:r>
        <w:t>tidak</w:t>
      </w:r>
      <w:r>
        <w:rPr>
          <w:spacing w:val="-15"/>
        </w:rPr>
        <w:t xml:space="preserve"> </w:t>
      </w:r>
      <w:r>
        <w:t>ada</w:t>
      </w:r>
      <w:r>
        <w:rPr>
          <w:spacing w:val="-12"/>
        </w:rPr>
        <w:t xml:space="preserve"> </w:t>
      </w:r>
      <w:r>
        <w:t>peserta</w:t>
      </w:r>
      <w:r>
        <w:rPr>
          <w:spacing w:val="-13"/>
        </w:rPr>
        <w:t xml:space="preserve"> </w:t>
      </w:r>
      <w:r>
        <w:t>didik</w:t>
      </w:r>
      <w:r>
        <w:rPr>
          <w:spacing w:val="-15"/>
        </w:rPr>
        <w:t xml:space="preserve"> </w:t>
      </w:r>
      <w:r>
        <w:t>yang</w:t>
      </w:r>
      <w:r>
        <w:rPr>
          <w:spacing w:val="-14"/>
        </w:rPr>
        <w:t xml:space="preserve"> </w:t>
      </w:r>
      <w:r>
        <w:t>terlihat</w:t>
      </w:r>
      <w:r>
        <w:rPr>
          <w:spacing w:val="-13"/>
        </w:rPr>
        <w:t xml:space="preserve"> </w:t>
      </w:r>
      <w:r>
        <w:t xml:space="preserve">mengantuk </w:t>
      </w:r>
      <w:r>
        <w:rPr>
          <w:spacing w:val="-2"/>
        </w:rPr>
        <w:t>atau</w:t>
      </w:r>
      <w:r>
        <w:rPr>
          <w:spacing w:val="-13"/>
        </w:rPr>
        <w:t xml:space="preserve"> </w:t>
      </w:r>
      <w:r>
        <w:rPr>
          <w:spacing w:val="-2"/>
        </w:rPr>
        <w:t>kehilangan</w:t>
      </w:r>
      <w:r>
        <w:rPr>
          <w:spacing w:val="-12"/>
        </w:rPr>
        <w:t xml:space="preserve"> </w:t>
      </w:r>
      <w:r>
        <w:rPr>
          <w:spacing w:val="-2"/>
        </w:rPr>
        <w:t>fokus</w:t>
      </w:r>
      <w:r>
        <w:rPr>
          <w:spacing w:val="-13"/>
        </w:rPr>
        <w:t xml:space="preserve"> </w:t>
      </w:r>
      <w:r>
        <w:rPr>
          <w:spacing w:val="-2"/>
        </w:rPr>
        <w:t>selama</w:t>
      </w:r>
      <w:r>
        <w:rPr>
          <w:spacing w:val="-12"/>
        </w:rPr>
        <w:t xml:space="preserve"> </w:t>
      </w:r>
      <w:r>
        <w:rPr>
          <w:spacing w:val="-2"/>
        </w:rPr>
        <w:t>proses</w:t>
      </w:r>
      <w:r>
        <w:rPr>
          <w:spacing w:val="-13"/>
        </w:rPr>
        <w:t xml:space="preserve"> </w:t>
      </w:r>
      <w:r>
        <w:rPr>
          <w:spacing w:val="-2"/>
        </w:rPr>
        <w:t>pembelajaran</w:t>
      </w:r>
      <w:r>
        <w:rPr>
          <w:spacing w:val="-12"/>
        </w:rPr>
        <w:t xml:space="preserve"> </w:t>
      </w:r>
      <w:r>
        <w:rPr>
          <w:spacing w:val="-2"/>
        </w:rPr>
        <w:t>berlangsung.</w:t>
      </w:r>
    </w:p>
    <w:p w:rsidR="00F473B6" w:rsidRDefault="00040815">
      <w:pPr>
        <w:pStyle w:val="BodyText"/>
        <w:spacing w:line="276" w:lineRule="auto"/>
        <w:ind w:left="120" w:right="122" w:firstLine="720"/>
        <w:jc w:val="both"/>
      </w:pPr>
      <w:r>
        <w:t>Pada siklus II, PTK juga dilakukan sebanyak satu kali pertemuan, dengan waktu yang dialokasikan yaitu dua JP (2x45 me</w:t>
      </w:r>
      <w:r>
        <w:t xml:space="preserve">nit). Selain itu, seperti yang </w:t>
      </w:r>
      <w:r>
        <w:rPr>
          <w:spacing w:val="-4"/>
        </w:rPr>
        <w:t>direncanakan</w:t>
      </w:r>
      <w:r>
        <w:rPr>
          <w:spacing w:val="-7"/>
        </w:rPr>
        <w:t xml:space="preserve"> </w:t>
      </w:r>
      <w:r>
        <w:rPr>
          <w:spacing w:val="-4"/>
        </w:rPr>
        <w:t>sebelumnya,</w:t>
      </w:r>
      <w:r>
        <w:rPr>
          <w:spacing w:val="-6"/>
        </w:rPr>
        <w:t xml:space="preserve"> </w:t>
      </w:r>
      <w:r>
        <w:rPr>
          <w:spacing w:val="-4"/>
        </w:rPr>
        <w:t>Selasa</w:t>
      </w:r>
      <w:r>
        <w:rPr>
          <w:spacing w:val="-6"/>
        </w:rPr>
        <w:t xml:space="preserve"> </w:t>
      </w:r>
      <w:r>
        <w:rPr>
          <w:spacing w:val="-4"/>
        </w:rPr>
        <w:t>tanggal</w:t>
      </w:r>
      <w:r>
        <w:rPr>
          <w:spacing w:val="-6"/>
        </w:rPr>
        <w:t xml:space="preserve"> </w:t>
      </w:r>
      <w:r>
        <w:rPr>
          <w:spacing w:val="-4"/>
        </w:rPr>
        <w:t>15</w:t>
      </w:r>
      <w:r>
        <w:rPr>
          <w:spacing w:val="-6"/>
        </w:rPr>
        <w:t xml:space="preserve"> </w:t>
      </w:r>
      <w:r>
        <w:rPr>
          <w:spacing w:val="-4"/>
        </w:rPr>
        <w:t>Agustus</w:t>
      </w:r>
      <w:r>
        <w:rPr>
          <w:spacing w:val="-6"/>
        </w:rPr>
        <w:t xml:space="preserve"> </w:t>
      </w:r>
      <w:r>
        <w:rPr>
          <w:spacing w:val="-4"/>
        </w:rPr>
        <w:t>2023</w:t>
      </w:r>
      <w:r>
        <w:rPr>
          <w:spacing w:val="-8"/>
        </w:rPr>
        <w:t xml:space="preserve"> </w:t>
      </w:r>
      <w:r>
        <w:rPr>
          <w:spacing w:val="-4"/>
        </w:rPr>
        <w:t>adalah</w:t>
      </w:r>
      <w:r>
        <w:rPr>
          <w:spacing w:val="-8"/>
        </w:rPr>
        <w:t xml:space="preserve"> </w:t>
      </w:r>
      <w:r>
        <w:rPr>
          <w:spacing w:val="-4"/>
        </w:rPr>
        <w:t>tanggal</w:t>
      </w:r>
      <w:r>
        <w:rPr>
          <w:spacing w:val="-6"/>
        </w:rPr>
        <w:t xml:space="preserve"> </w:t>
      </w:r>
      <w:r>
        <w:rPr>
          <w:spacing w:val="-4"/>
        </w:rPr>
        <w:t xml:space="preserve">pelaksanaan </w:t>
      </w:r>
      <w:r>
        <w:t>Siklus</w:t>
      </w:r>
      <w:r>
        <w:rPr>
          <w:spacing w:val="-9"/>
        </w:rPr>
        <w:t xml:space="preserve"> </w:t>
      </w:r>
      <w:r>
        <w:t>II.</w:t>
      </w:r>
      <w:r>
        <w:rPr>
          <w:spacing w:val="-8"/>
        </w:rPr>
        <w:t xml:space="preserve"> </w:t>
      </w:r>
      <w:r>
        <w:t>Hasil</w:t>
      </w:r>
      <w:r>
        <w:rPr>
          <w:spacing w:val="-8"/>
        </w:rPr>
        <w:t xml:space="preserve"> </w:t>
      </w:r>
      <w:r>
        <w:t>analisis</w:t>
      </w:r>
      <w:r>
        <w:rPr>
          <w:spacing w:val="-9"/>
        </w:rPr>
        <w:t xml:space="preserve"> </w:t>
      </w:r>
      <w:r>
        <w:t>data</w:t>
      </w:r>
      <w:r>
        <w:rPr>
          <w:spacing w:val="-8"/>
        </w:rPr>
        <w:t xml:space="preserve"> </w:t>
      </w:r>
      <w:r>
        <w:t>menunjukkan</w:t>
      </w:r>
      <w:r>
        <w:rPr>
          <w:spacing w:val="-9"/>
        </w:rPr>
        <w:t xml:space="preserve"> </w:t>
      </w:r>
      <w:r>
        <w:t>bahwa</w:t>
      </w:r>
      <w:r>
        <w:rPr>
          <w:spacing w:val="-8"/>
        </w:rPr>
        <w:t xml:space="preserve"> </w:t>
      </w:r>
      <w:r>
        <w:t>nilai</w:t>
      </w:r>
      <w:r>
        <w:rPr>
          <w:spacing w:val="-9"/>
        </w:rPr>
        <w:t xml:space="preserve"> </w:t>
      </w:r>
      <w:r>
        <w:t>keaktifan</w:t>
      </w:r>
      <w:r>
        <w:rPr>
          <w:spacing w:val="-9"/>
        </w:rPr>
        <w:t xml:space="preserve"> </w:t>
      </w:r>
      <w:r>
        <w:t>siswa</w:t>
      </w:r>
      <w:r>
        <w:rPr>
          <w:spacing w:val="-8"/>
        </w:rPr>
        <w:t xml:space="preserve"> </w:t>
      </w:r>
      <w:r>
        <w:t>pada</w:t>
      </w:r>
      <w:r>
        <w:rPr>
          <w:spacing w:val="-10"/>
        </w:rPr>
        <w:t xml:space="preserve"> </w:t>
      </w:r>
      <w:r>
        <w:t>siklus</w:t>
      </w:r>
      <w:r>
        <w:rPr>
          <w:spacing w:val="-10"/>
        </w:rPr>
        <w:t xml:space="preserve"> </w:t>
      </w:r>
      <w:r>
        <w:t xml:space="preserve">II </w:t>
      </w:r>
      <w:r>
        <w:rPr>
          <w:spacing w:val="-4"/>
        </w:rPr>
        <w:t>rata-rata 90,31%. Nilai masing-masing variabel keaktifan ditunjukkan dalam Tabel 2.</w:t>
      </w:r>
    </w:p>
    <w:p w:rsidR="00F473B6" w:rsidRDefault="00040815">
      <w:pPr>
        <w:pStyle w:val="BodyText"/>
        <w:spacing w:after="56" w:line="272" w:lineRule="exact"/>
        <w:ind w:left="1810"/>
        <w:jc w:val="both"/>
      </w:pPr>
      <w:r>
        <w:rPr>
          <w:spacing w:val="-6"/>
        </w:rPr>
        <w:t>Tabel</w:t>
      </w:r>
      <w:r>
        <w:t xml:space="preserve"> </w:t>
      </w:r>
      <w:r>
        <w:rPr>
          <w:spacing w:val="-6"/>
        </w:rPr>
        <w:t>2.</w:t>
      </w:r>
      <w:r>
        <w:t xml:space="preserve"> </w:t>
      </w:r>
      <w:r>
        <w:rPr>
          <w:spacing w:val="-6"/>
        </w:rPr>
        <w:t>Hasil</w:t>
      </w:r>
      <w:r>
        <w:rPr>
          <w:spacing w:val="3"/>
        </w:rPr>
        <w:t xml:space="preserve"> </w:t>
      </w:r>
      <w:r>
        <w:rPr>
          <w:spacing w:val="-6"/>
        </w:rPr>
        <w:t>Keaktifan</w:t>
      </w:r>
      <w:r>
        <w:rPr>
          <w:spacing w:val="-2"/>
        </w:rPr>
        <w:t xml:space="preserve"> </w:t>
      </w:r>
      <w:r>
        <w:rPr>
          <w:spacing w:val="-6"/>
        </w:rPr>
        <w:t>Belajar</w:t>
      </w:r>
      <w:r>
        <w:t xml:space="preserve"> </w:t>
      </w:r>
      <w:r>
        <w:rPr>
          <w:spacing w:val="-6"/>
        </w:rPr>
        <w:t>Peserta</w:t>
      </w:r>
      <w:r>
        <w:rPr>
          <w:spacing w:val="3"/>
        </w:rPr>
        <w:t xml:space="preserve"> </w:t>
      </w:r>
      <w:r>
        <w:rPr>
          <w:spacing w:val="-6"/>
        </w:rPr>
        <w:t>didik</w:t>
      </w:r>
      <w:r>
        <w:t xml:space="preserve"> </w:t>
      </w:r>
      <w:r>
        <w:rPr>
          <w:spacing w:val="-6"/>
        </w:rPr>
        <w:t>Siklus</w:t>
      </w:r>
      <w:r>
        <w:t xml:space="preserve"> </w:t>
      </w:r>
      <w:r>
        <w:rPr>
          <w:spacing w:val="-6"/>
        </w:rPr>
        <w:t>II</w:t>
      </w:r>
    </w:p>
    <w:tbl>
      <w:tblPr>
        <w:tblW w:w="0" w:type="auto"/>
        <w:tblInd w:w="1799" w:type="dxa"/>
        <w:tblLayout w:type="fixed"/>
        <w:tblCellMar>
          <w:left w:w="0" w:type="dxa"/>
          <w:right w:w="0" w:type="dxa"/>
        </w:tblCellMar>
        <w:tblLook w:val="01E0" w:firstRow="1" w:lastRow="1" w:firstColumn="1" w:lastColumn="1" w:noHBand="0" w:noVBand="0"/>
      </w:tblPr>
      <w:tblGrid>
        <w:gridCol w:w="564"/>
        <w:gridCol w:w="3673"/>
        <w:gridCol w:w="1295"/>
      </w:tblGrid>
      <w:tr w:rsidR="00F473B6">
        <w:trPr>
          <w:trHeight w:val="316"/>
        </w:trPr>
        <w:tc>
          <w:tcPr>
            <w:tcW w:w="564" w:type="dxa"/>
            <w:tcBorders>
              <w:top w:val="single" w:sz="4" w:space="0" w:color="7E7E7E"/>
              <w:bottom w:val="single" w:sz="4" w:space="0" w:color="7E7E7E"/>
            </w:tcBorders>
          </w:tcPr>
          <w:p w:rsidR="00F473B6" w:rsidRDefault="00040815">
            <w:pPr>
              <w:pStyle w:val="TableParagraph"/>
              <w:spacing w:line="278" w:lineRule="exact"/>
              <w:ind w:left="12" w:right="3"/>
              <w:rPr>
                <w:rFonts w:ascii="Calibri"/>
                <w:b/>
                <w:sz w:val="24"/>
              </w:rPr>
            </w:pPr>
            <w:proofErr w:type="spellStart"/>
            <w:r>
              <w:rPr>
                <w:rFonts w:ascii="Calibri"/>
                <w:b/>
                <w:spacing w:val="-5"/>
                <w:w w:val="115"/>
                <w:sz w:val="24"/>
              </w:rPr>
              <w:t>No</w:t>
            </w:r>
            <w:proofErr w:type="spellEnd"/>
          </w:p>
        </w:tc>
        <w:tc>
          <w:tcPr>
            <w:tcW w:w="3673" w:type="dxa"/>
            <w:tcBorders>
              <w:top w:val="single" w:sz="4" w:space="0" w:color="7E7E7E"/>
              <w:bottom w:val="single" w:sz="4" w:space="0" w:color="7E7E7E"/>
            </w:tcBorders>
          </w:tcPr>
          <w:p w:rsidR="00F473B6" w:rsidRDefault="00040815">
            <w:pPr>
              <w:pStyle w:val="TableParagraph"/>
              <w:spacing w:line="278" w:lineRule="exact"/>
              <w:ind w:left="161"/>
              <w:jc w:val="left"/>
              <w:rPr>
                <w:rFonts w:ascii="Calibri"/>
                <w:b/>
                <w:sz w:val="24"/>
              </w:rPr>
            </w:pPr>
            <w:r>
              <w:rPr>
                <w:rFonts w:ascii="Calibri"/>
                <w:b/>
                <w:sz w:val="24"/>
              </w:rPr>
              <w:t>Variabel</w:t>
            </w:r>
            <w:r>
              <w:rPr>
                <w:rFonts w:ascii="Calibri"/>
                <w:b/>
                <w:spacing w:val="18"/>
                <w:sz w:val="24"/>
              </w:rPr>
              <w:t xml:space="preserve"> </w:t>
            </w:r>
            <w:r>
              <w:rPr>
                <w:rFonts w:ascii="Calibri"/>
                <w:b/>
                <w:sz w:val="24"/>
              </w:rPr>
              <w:t>Keaktifan</w:t>
            </w:r>
            <w:r>
              <w:rPr>
                <w:rFonts w:ascii="Calibri"/>
                <w:b/>
                <w:spacing w:val="18"/>
                <w:sz w:val="24"/>
              </w:rPr>
              <w:t xml:space="preserve"> </w:t>
            </w:r>
            <w:r>
              <w:rPr>
                <w:rFonts w:ascii="Calibri"/>
                <w:b/>
                <w:sz w:val="24"/>
              </w:rPr>
              <w:t>Peserta</w:t>
            </w:r>
            <w:r>
              <w:rPr>
                <w:rFonts w:ascii="Calibri"/>
                <w:b/>
                <w:spacing w:val="18"/>
                <w:sz w:val="24"/>
              </w:rPr>
              <w:t xml:space="preserve"> </w:t>
            </w:r>
            <w:r>
              <w:rPr>
                <w:rFonts w:ascii="Calibri"/>
                <w:b/>
                <w:spacing w:val="-4"/>
                <w:sz w:val="24"/>
              </w:rPr>
              <w:t>Didik</w:t>
            </w:r>
          </w:p>
        </w:tc>
        <w:tc>
          <w:tcPr>
            <w:tcW w:w="1295" w:type="dxa"/>
            <w:tcBorders>
              <w:top w:val="single" w:sz="4" w:space="0" w:color="7E7E7E"/>
              <w:bottom w:val="single" w:sz="4" w:space="0" w:color="7E7E7E"/>
            </w:tcBorders>
          </w:tcPr>
          <w:p w:rsidR="00F473B6" w:rsidRDefault="00040815">
            <w:pPr>
              <w:pStyle w:val="TableParagraph"/>
              <w:spacing w:line="278" w:lineRule="exact"/>
              <w:ind w:right="4"/>
              <w:rPr>
                <w:rFonts w:ascii="Calibri"/>
                <w:b/>
                <w:sz w:val="24"/>
              </w:rPr>
            </w:pPr>
            <w:r>
              <w:rPr>
                <w:rFonts w:ascii="Calibri"/>
                <w:b/>
                <w:w w:val="110"/>
                <w:sz w:val="24"/>
              </w:rPr>
              <w:t>Rata-</w:t>
            </w:r>
            <w:r>
              <w:rPr>
                <w:rFonts w:ascii="Calibri"/>
                <w:b/>
                <w:spacing w:val="-4"/>
                <w:w w:val="110"/>
                <w:sz w:val="24"/>
              </w:rPr>
              <w:t>rata</w:t>
            </w:r>
          </w:p>
        </w:tc>
      </w:tr>
      <w:tr w:rsidR="00F473B6">
        <w:trPr>
          <w:trHeight w:val="314"/>
        </w:trPr>
        <w:tc>
          <w:tcPr>
            <w:tcW w:w="564" w:type="dxa"/>
            <w:tcBorders>
              <w:top w:val="single" w:sz="4" w:space="0" w:color="7E7E7E"/>
              <w:bottom w:val="single" w:sz="4" w:space="0" w:color="7E7E7E"/>
            </w:tcBorders>
          </w:tcPr>
          <w:p w:rsidR="00F473B6" w:rsidRDefault="00040815">
            <w:pPr>
              <w:pStyle w:val="TableParagraph"/>
              <w:spacing w:line="264" w:lineRule="exact"/>
              <w:ind w:left="12" w:right="1"/>
              <w:rPr>
                <w:sz w:val="24"/>
              </w:rPr>
            </w:pPr>
            <w:r>
              <w:rPr>
                <w:spacing w:val="-10"/>
                <w:w w:val="95"/>
                <w:sz w:val="24"/>
              </w:rPr>
              <w:t>1</w:t>
            </w:r>
          </w:p>
        </w:tc>
        <w:tc>
          <w:tcPr>
            <w:tcW w:w="3673" w:type="dxa"/>
            <w:tcBorders>
              <w:top w:val="single" w:sz="4" w:space="0" w:color="7E7E7E"/>
              <w:bottom w:val="single" w:sz="4" w:space="0" w:color="7E7E7E"/>
            </w:tcBorders>
          </w:tcPr>
          <w:p w:rsidR="00F473B6" w:rsidRDefault="00040815">
            <w:pPr>
              <w:pStyle w:val="TableParagraph"/>
              <w:spacing w:line="264" w:lineRule="exact"/>
              <w:ind w:left="113"/>
              <w:jc w:val="left"/>
              <w:rPr>
                <w:sz w:val="24"/>
              </w:rPr>
            </w:pPr>
            <w:r>
              <w:rPr>
                <w:spacing w:val="-6"/>
                <w:sz w:val="24"/>
              </w:rPr>
              <w:t>Kegiatan</w:t>
            </w:r>
            <w:r>
              <w:rPr>
                <w:spacing w:val="1"/>
                <w:sz w:val="24"/>
              </w:rPr>
              <w:t xml:space="preserve"> </w:t>
            </w:r>
            <w:r>
              <w:rPr>
                <w:spacing w:val="-2"/>
                <w:sz w:val="24"/>
              </w:rPr>
              <w:t>visual</w:t>
            </w:r>
          </w:p>
        </w:tc>
        <w:tc>
          <w:tcPr>
            <w:tcW w:w="1295" w:type="dxa"/>
            <w:tcBorders>
              <w:top w:val="single" w:sz="4" w:space="0" w:color="7E7E7E"/>
              <w:bottom w:val="single" w:sz="4" w:space="0" w:color="7E7E7E"/>
            </w:tcBorders>
          </w:tcPr>
          <w:p w:rsidR="00F473B6" w:rsidRDefault="00040815">
            <w:pPr>
              <w:pStyle w:val="TableParagraph"/>
              <w:spacing w:before="2" w:line="240" w:lineRule="auto"/>
              <w:ind w:right="7"/>
            </w:pPr>
            <w:r>
              <w:rPr>
                <w:spacing w:val="-2"/>
                <w:w w:val="95"/>
              </w:rPr>
              <w:t>90,62</w:t>
            </w:r>
          </w:p>
        </w:tc>
      </w:tr>
      <w:tr w:rsidR="00F473B6">
        <w:trPr>
          <w:trHeight w:val="313"/>
        </w:trPr>
        <w:tc>
          <w:tcPr>
            <w:tcW w:w="564" w:type="dxa"/>
            <w:tcBorders>
              <w:top w:val="single" w:sz="4" w:space="0" w:color="7E7E7E"/>
              <w:bottom w:val="single" w:sz="4" w:space="0" w:color="7E7E7E"/>
            </w:tcBorders>
          </w:tcPr>
          <w:p w:rsidR="00F473B6" w:rsidRDefault="00040815">
            <w:pPr>
              <w:pStyle w:val="TableParagraph"/>
              <w:ind w:left="12"/>
              <w:rPr>
                <w:sz w:val="24"/>
              </w:rPr>
            </w:pPr>
            <w:r>
              <w:rPr>
                <w:spacing w:val="-10"/>
                <w:sz w:val="24"/>
              </w:rPr>
              <w:t>2</w:t>
            </w:r>
          </w:p>
        </w:tc>
        <w:tc>
          <w:tcPr>
            <w:tcW w:w="3673" w:type="dxa"/>
            <w:tcBorders>
              <w:top w:val="single" w:sz="4" w:space="0" w:color="7E7E7E"/>
              <w:bottom w:val="single" w:sz="4" w:space="0" w:color="7E7E7E"/>
            </w:tcBorders>
          </w:tcPr>
          <w:p w:rsidR="00F473B6" w:rsidRDefault="00040815">
            <w:pPr>
              <w:pStyle w:val="TableParagraph"/>
              <w:ind w:left="113"/>
              <w:jc w:val="left"/>
              <w:rPr>
                <w:sz w:val="24"/>
              </w:rPr>
            </w:pPr>
            <w:r>
              <w:rPr>
                <w:spacing w:val="-6"/>
                <w:sz w:val="24"/>
              </w:rPr>
              <w:t>Kegiatan</w:t>
            </w:r>
            <w:r>
              <w:rPr>
                <w:spacing w:val="1"/>
                <w:sz w:val="24"/>
              </w:rPr>
              <w:t xml:space="preserve"> </w:t>
            </w:r>
            <w:r>
              <w:rPr>
                <w:spacing w:val="-2"/>
                <w:sz w:val="24"/>
              </w:rPr>
              <w:t>lisan</w:t>
            </w:r>
          </w:p>
        </w:tc>
        <w:tc>
          <w:tcPr>
            <w:tcW w:w="1295" w:type="dxa"/>
            <w:tcBorders>
              <w:top w:val="single" w:sz="4" w:space="0" w:color="7E7E7E"/>
              <w:bottom w:val="single" w:sz="4" w:space="0" w:color="7E7E7E"/>
            </w:tcBorders>
          </w:tcPr>
          <w:p w:rsidR="00F473B6" w:rsidRDefault="00040815">
            <w:pPr>
              <w:pStyle w:val="TableParagraph"/>
              <w:spacing w:before="2" w:line="240" w:lineRule="auto"/>
              <w:ind w:right="7"/>
            </w:pPr>
            <w:r>
              <w:rPr>
                <w:spacing w:val="-2"/>
                <w:w w:val="95"/>
              </w:rPr>
              <w:t>89,84</w:t>
            </w:r>
          </w:p>
        </w:tc>
      </w:tr>
      <w:tr w:rsidR="00F473B6">
        <w:trPr>
          <w:trHeight w:val="314"/>
        </w:trPr>
        <w:tc>
          <w:tcPr>
            <w:tcW w:w="564" w:type="dxa"/>
            <w:tcBorders>
              <w:top w:val="single" w:sz="4" w:space="0" w:color="7E7E7E"/>
              <w:bottom w:val="single" w:sz="4" w:space="0" w:color="7E7E7E"/>
            </w:tcBorders>
          </w:tcPr>
          <w:p w:rsidR="00F473B6" w:rsidRDefault="00040815">
            <w:pPr>
              <w:pStyle w:val="TableParagraph"/>
              <w:ind w:left="12"/>
              <w:rPr>
                <w:sz w:val="24"/>
              </w:rPr>
            </w:pPr>
            <w:r>
              <w:rPr>
                <w:spacing w:val="-10"/>
                <w:w w:val="95"/>
                <w:sz w:val="24"/>
              </w:rPr>
              <w:t>3</w:t>
            </w:r>
          </w:p>
        </w:tc>
        <w:tc>
          <w:tcPr>
            <w:tcW w:w="3673" w:type="dxa"/>
            <w:tcBorders>
              <w:top w:val="single" w:sz="4" w:space="0" w:color="7E7E7E"/>
              <w:bottom w:val="single" w:sz="4" w:space="0" w:color="7E7E7E"/>
            </w:tcBorders>
          </w:tcPr>
          <w:p w:rsidR="00F473B6" w:rsidRDefault="00040815">
            <w:pPr>
              <w:pStyle w:val="TableParagraph"/>
              <w:ind w:left="113"/>
              <w:jc w:val="left"/>
              <w:rPr>
                <w:sz w:val="24"/>
              </w:rPr>
            </w:pPr>
            <w:r>
              <w:rPr>
                <w:spacing w:val="-5"/>
                <w:sz w:val="24"/>
              </w:rPr>
              <w:t xml:space="preserve">Kegiatan </w:t>
            </w:r>
            <w:r>
              <w:rPr>
                <w:spacing w:val="-2"/>
                <w:sz w:val="24"/>
              </w:rPr>
              <w:t>mendengarkan</w:t>
            </w:r>
          </w:p>
        </w:tc>
        <w:tc>
          <w:tcPr>
            <w:tcW w:w="1295" w:type="dxa"/>
            <w:tcBorders>
              <w:top w:val="single" w:sz="4" w:space="0" w:color="7E7E7E"/>
              <w:bottom w:val="single" w:sz="4" w:space="0" w:color="7E7E7E"/>
            </w:tcBorders>
          </w:tcPr>
          <w:p w:rsidR="00F473B6" w:rsidRDefault="00040815">
            <w:pPr>
              <w:pStyle w:val="TableParagraph"/>
              <w:spacing w:before="2" w:line="240" w:lineRule="auto"/>
              <w:ind w:right="7"/>
            </w:pPr>
            <w:r>
              <w:rPr>
                <w:spacing w:val="-2"/>
              </w:rPr>
              <w:t>91,45</w:t>
            </w:r>
          </w:p>
        </w:tc>
      </w:tr>
      <w:tr w:rsidR="00F473B6">
        <w:trPr>
          <w:trHeight w:val="314"/>
        </w:trPr>
        <w:tc>
          <w:tcPr>
            <w:tcW w:w="564" w:type="dxa"/>
            <w:tcBorders>
              <w:top w:val="single" w:sz="4" w:space="0" w:color="7E7E7E"/>
              <w:bottom w:val="single" w:sz="4" w:space="0" w:color="7E7E7E"/>
            </w:tcBorders>
          </w:tcPr>
          <w:p w:rsidR="00F473B6" w:rsidRDefault="00040815">
            <w:pPr>
              <w:pStyle w:val="TableParagraph"/>
              <w:ind w:left="12" w:right="1"/>
              <w:rPr>
                <w:sz w:val="24"/>
              </w:rPr>
            </w:pPr>
            <w:r>
              <w:rPr>
                <w:spacing w:val="-10"/>
                <w:sz w:val="24"/>
              </w:rPr>
              <w:t>4</w:t>
            </w:r>
          </w:p>
        </w:tc>
        <w:tc>
          <w:tcPr>
            <w:tcW w:w="3673" w:type="dxa"/>
            <w:tcBorders>
              <w:top w:val="single" w:sz="4" w:space="0" w:color="7E7E7E"/>
              <w:bottom w:val="single" w:sz="4" w:space="0" w:color="7E7E7E"/>
            </w:tcBorders>
          </w:tcPr>
          <w:p w:rsidR="00F473B6" w:rsidRDefault="00040815">
            <w:pPr>
              <w:pStyle w:val="TableParagraph"/>
              <w:ind w:left="113"/>
              <w:jc w:val="left"/>
              <w:rPr>
                <w:sz w:val="24"/>
              </w:rPr>
            </w:pPr>
            <w:r>
              <w:rPr>
                <w:spacing w:val="-5"/>
                <w:sz w:val="24"/>
              </w:rPr>
              <w:t xml:space="preserve">Kegiatan </w:t>
            </w:r>
            <w:r>
              <w:rPr>
                <w:spacing w:val="-2"/>
                <w:sz w:val="24"/>
              </w:rPr>
              <w:t>menulis</w:t>
            </w:r>
          </w:p>
        </w:tc>
        <w:tc>
          <w:tcPr>
            <w:tcW w:w="1295" w:type="dxa"/>
            <w:tcBorders>
              <w:top w:val="single" w:sz="4" w:space="0" w:color="7E7E7E"/>
              <w:bottom w:val="single" w:sz="4" w:space="0" w:color="7E7E7E"/>
            </w:tcBorders>
          </w:tcPr>
          <w:p w:rsidR="00F473B6" w:rsidRDefault="00040815">
            <w:pPr>
              <w:pStyle w:val="TableParagraph"/>
              <w:spacing w:line="250" w:lineRule="exact"/>
              <w:ind w:right="6"/>
            </w:pPr>
            <w:r>
              <w:rPr>
                <w:spacing w:val="-2"/>
                <w:w w:val="95"/>
              </w:rPr>
              <w:t>89,33</w:t>
            </w:r>
          </w:p>
        </w:tc>
      </w:tr>
      <w:tr w:rsidR="00F473B6">
        <w:trPr>
          <w:trHeight w:val="316"/>
        </w:trPr>
        <w:tc>
          <w:tcPr>
            <w:tcW w:w="564" w:type="dxa"/>
            <w:tcBorders>
              <w:top w:val="single" w:sz="4" w:space="0" w:color="7E7E7E"/>
              <w:bottom w:val="single" w:sz="4" w:space="0" w:color="7E7E7E"/>
            </w:tcBorders>
          </w:tcPr>
          <w:p w:rsidR="00F473B6" w:rsidRDefault="00F473B6">
            <w:pPr>
              <w:pStyle w:val="TableParagraph"/>
              <w:spacing w:line="240" w:lineRule="auto"/>
              <w:ind w:left="0"/>
              <w:jc w:val="left"/>
              <w:rPr>
                <w:rFonts w:ascii="Times New Roman"/>
                <w:sz w:val="24"/>
              </w:rPr>
            </w:pPr>
          </w:p>
        </w:tc>
        <w:tc>
          <w:tcPr>
            <w:tcW w:w="3673" w:type="dxa"/>
            <w:tcBorders>
              <w:top w:val="single" w:sz="4" w:space="0" w:color="7E7E7E"/>
              <w:bottom w:val="single" w:sz="4" w:space="0" w:color="7E7E7E"/>
            </w:tcBorders>
          </w:tcPr>
          <w:p w:rsidR="00F473B6" w:rsidRDefault="00040815">
            <w:pPr>
              <w:pStyle w:val="TableParagraph"/>
              <w:spacing w:line="275" w:lineRule="exact"/>
              <w:ind w:left="1051"/>
              <w:jc w:val="left"/>
              <w:rPr>
                <w:rFonts w:ascii="Calibri"/>
                <w:b/>
                <w:sz w:val="24"/>
              </w:rPr>
            </w:pPr>
            <w:r>
              <w:rPr>
                <w:rFonts w:ascii="Calibri"/>
                <w:b/>
                <w:w w:val="110"/>
                <w:sz w:val="24"/>
              </w:rPr>
              <w:t>Rata-</w:t>
            </w:r>
            <w:r>
              <w:rPr>
                <w:rFonts w:ascii="Calibri"/>
                <w:b/>
                <w:spacing w:val="-4"/>
                <w:w w:val="110"/>
                <w:sz w:val="24"/>
              </w:rPr>
              <w:t>rata</w:t>
            </w:r>
          </w:p>
        </w:tc>
        <w:tc>
          <w:tcPr>
            <w:tcW w:w="1295" w:type="dxa"/>
            <w:tcBorders>
              <w:top w:val="single" w:sz="4" w:space="0" w:color="7E7E7E"/>
              <w:bottom w:val="single" w:sz="4" w:space="0" w:color="7E7E7E"/>
            </w:tcBorders>
          </w:tcPr>
          <w:p w:rsidR="00F473B6" w:rsidRDefault="00040815">
            <w:pPr>
              <w:pStyle w:val="TableParagraph"/>
              <w:spacing w:line="275" w:lineRule="exact"/>
              <w:ind w:right="1"/>
              <w:rPr>
                <w:rFonts w:ascii="Calibri"/>
                <w:b/>
                <w:sz w:val="24"/>
              </w:rPr>
            </w:pPr>
            <w:r>
              <w:rPr>
                <w:rFonts w:ascii="Calibri"/>
                <w:b/>
                <w:spacing w:val="-2"/>
                <w:sz w:val="24"/>
              </w:rPr>
              <w:t>90,31</w:t>
            </w:r>
          </w:p>
        </w:tc>
      </w:tr>
    </w:tbl>
    <w:p w:rsidR="00F473B6" w:rsidRDefault="00F473B6">
      <w:pPr>
        <w:pStyle w:val="BodyText"/>
        <w:spacing w:before="24"/>
      </w:pPr>
    </w:p>
    <w:p w:rsidR="00F473B6" w:rsidRDefault="00040815">
      <w:pPr>
        <w:pStyle w:val="BodyText"/>
        <w:spacing w:line="276" w:lineRule="auto"/>
        <w:ind w:left="120" w:right="115" w:firstLine="720"/>
        <w:jc w:val="both"/>
      </w:pPr>
      <w:r>
        <w:t>Tabel 2 menunjukkan bahwa setiap siswa telah berhasil beradaptasi dengan pendekatan</w:t>
      </w:r>
      <w:r>
        <w:rPr>
          <w:spacing w:val="-15"/>
        </w:rPr>
        <w:t xml:space="preserve"> </w:t>
      </w:r>
      <w:proofErr w:type="spellStart"/>
      <w:r>
        <w:t>TaRL</w:t>
      </w:r>
      <w:proofErr w:type="spellEnd"/>
      <w:r>
        <w:t>.</w:t>
      </w:r>
      <w:r>
        <w:rPr>
          <w:spacing w:val="-14"/>
        </w:rPr>
        <w:t xml:space="preserve"> </w:t>
      </w:r>
      <w:r>
        <w:t>Hal</w:t>
      </w:r>
      <w:r>
        <w:rPr>
          <w:spacing w:val="-15"/>
        </w:rPr>
        <w:t xml:space="preserve"> </w:t>
      </w:r>
      <w:r>
        <w:t>ini</w:t>
      </w:r>
      <w:r>
        <w:rPr>
          <w:spacing w:val="-14"/>
        </w:rPr>
        <w:t xml:space="preserve"> </w:t>
      </w:r>
      <w:r>
        <w:t>ditunjukkan</w:t>
      </w:r>
      <w:r>
        <w:rPr>
          <w:spacing w:val="-15"/>
        </w:rPr>
        <w:t xml:space="preserve"> </w:t>
      </w:r>
      <w:r>
        <w:t>oleh</w:t>
      </w:r>
      <w:r>
        <w:rPr>
          <w:spacing w:val="-14"/>
        </w:rPr>
        <w:t xml:space="preserve"> </w:t>
      </w:r>
      <w:r>
        <w:t>fakta</w:t>
      </w:r>
      <w:r>
        <w:rPr>
          <w:spacing w:val="-15"/>
        </w:rPr>
        <w:t xml:space="preserve"> </w:t>
      </w:r>
      <w:r>
        <w:t>bahwa</w:t>
      </w:r>
      <w:r>
        <w:rPr>
          <w:spacing w:val="-14"/>
        </w:rPr>
        <w:t xml:space="preserve"> </w:t>
      </w:r>
      <w:r>
        <w:t>rata-rata</w:t>
      </w:r>
      <w:r>
        <w:rPr>
          <w:spacing w:val="-15"/>
        </w:rPr>
        <w:t xml:space="preserve"> </w:t>
      </w:r>
      <w:r>
        <w:t>indikator</w:t>
      </w:r>
      <w:r>
        <w:rPr>
          <w:spacing w:val="-14"/>
        </w:rPr>
        <w:t xml:space="preserve"> </w:t>
      </w:r>
      <w:r>
        <w:t xml:space="preserve">keaktifan </w:t>
      </w:r>
      <w:r>
        <w:rPr>
          <w:spacing w:val="-2"/>
        </w:rPr>
        <w:t>peserta</w:t>
      </w:r>
      <w:r>
        <w:rPr>
          <w:spacing w:val="-13"/>
        </w:rPr>
        <w:t xml:space="preserve"> </w:t>
      </w:r>
      <w:r>
        <w:rPr>
          <w:spacing w:val="-2"/>
        </w:rPr>
        <w:t>didik</w:t>
      </w:r>
      <w:r>
        <w:rPr>
          <w:spacing w:val="-12"/>
        </w:rPr>
        <w:t xml:space="preserve"> </w:t>
      </w:r>
      <w:r>
        <w:rPr>
          <w:spacing w:val="-2"/>
        </w:rPr>
        <w:t>mencapai</w:t>
      </w:r>
      <w:r>
        <w:rPr>
          <w:spacing w:val="-13"/>
        </w:rPr>
        <w:t xml:space="preserve"> </w:t>
      </w:r>
      <w:r>
        <w:rPr>
          <w:spacing w:val="-2"/>
        </w:rPr>
        <w:t>90%.</w:t>
      </w:r>
      <w:r>
        <w:rPr>
          <w:spacing w:val="-12"/>
        </w:rPr>
        <w:t xml:space="preserve"> </w:t>
      </w:r>
      <w:r>
        <w:rPr>
          <w:spacing w:val="-2"/>
        </w:rPr>
        <w:t>Selain</w:t>
      </w:r>
      <w:r>
        <w:rPr>
          <w:spacing w:val="-13"/>
        </w:rPr>
        <w:t xml:space="preserve"> </w:t>
      </w:r>
      <w:r>
        <w:rPr>
          <w:spacing w:val="-2"/>
        </w:rPr>
        <w:t>itu,</w:t>
      </w:r>
      <w:r>
        <w:rPr>
          <w:spacing w:val="-12"/>
        </w:rPr>
        <w:t xml:space="preserve"> </w:t>
      </w:r>
      <w:r>
        <w:rPr>
          <w:spacing w:val="-2"/>
        </w:rPr>
        <w:t>dua</w:t>
      </w:r>
      <w:r>
        <w:rPr>
          <w:spacing w:val="-12"/>
        </w:rPr>
        <w:t xml:space="preserve"> </w:t>
      </w:r>
      <w:r>
        <w:rPr>
          <w:spacing w:val="-2"/>
        </w:rPr>
        <w:t>dari</w:t>
      </w:r>
      <w:r>
        <w:rPr>
          <w:spacing w:val="-12"/>
        </w:rPr>
        <w:t xml:space="preserve"> </w:t>
      </w:r>
      <w:r>
        <w:rPr>
          <w:spacing w:val="-2"/>
        </w:rPr>
        <w:t>peserta</w:t>
      </w:r>
      <w:r>
        <w:rPr>
          <w:spacing w:val="-12"/>
        </w:rPr>
        <w:t xml:space="preserve"> </w:t>
      </w:r>
      <w:r>
        <w:rPr>
          <w:spacing w:val="-2"/>
        </w:rPr>
        <w:t>didik</w:t>
      </w:r>
      <w:r>
        <w:rPr>
          <w:spacing w:val="-13"/>
        </w:rPr>
        <w:t xml:space="preserve"> </w:t>
      </w:r>
      <w:r>
        <w:rPr>
          <w:spacing w:val="-2"/>
        </w:rPr>
        <w:t>yang</w:t>
      </w:r>
      <w:r>
        <w:rPr>
          <w:spacing w:val="-12"/>
        </w:rPr>
        <w:t xml:space="preserve"> </w:t>
      </w:r>
      <w:r>
        <w:rPr>
          <w:spacing w:val="-2"/>
        </w:rPr>
        <w:t>menjadi</w:t>
      </w:r>
      <w:r>
        <w:rPr>
          <w:spacing w:val="-12"/>
        </w:rPr>
        <w:t xml:space="preserve"> </w:t>
      </w:r>
      <w:r>
        <w:rPr>
          <w:spacing w:val="-2"/>
        </w:rPr>
        <w:t xml:space="preserve">perhatian </w:t>
      </w:r>
      <w:r>
        <w:t>guru di siklus I karena tidak terlalu aktif, menunjukkan keterlibatan dan keinginan yang</w:t>
      </w:r>
      <w:r>
        <w:rPr>
          <w:spacing w:val="-7"/>
        </w:rPr>
        <w:t xml:space="preserve"> </w:t>
      </w:r>
      <w:r>
        <w:t>tinggi</w:t>
      </w:r>
      <w:r>
        <w:rPr>
          <w:spacing w:val="-5"/>
        </w:rPr>
        <w:t xml:space="preserve"> </w:t>
      </w:r>
      <w:r>
        <w:t>untuk</w:t>
      </w:r>
      <w:r>
        <w:rPr>
          <w:spacing w:val="-5"/>
        </w:rPr>
        <w:t xml:space="preserve"> </w:t>
      </w:r>
      <w:r>
        <w:t>belajar</w:t>
      </w:r>
      <w:r>
        <w:rPr>
          <w:spacing w:val="-5"/>
        </w:rPr>
        <w:t xml:space="preserve"> </w:t>
      </w:r>
      <w:r>
        <w:t>di</w:t>
      </w:r>
      <w:r>
        <w:rPr>
          <w:spacing w:val="-5"/>
        </w:rPr>
        <w:t xml:space="preserve"> </w:t>
      </w:r>
      <w:r>
        <w:t>siklus</w:t>
      </w:r>
      <w:r>
        <w:rPr>
          <w:spacing w:val="-5"/>
        </w:rPr>
        <w:t xml:space="preserve"> </w:t>
      </w:r>
      <w:r>
        <w:t>kedua.</w:t>
      </w:r>
      <w:r>
        <w:rPr>
          <w:spacing w:val="-5"/>
        </w:rPr>
        <w:t xml:space="preserve"> </w:t>
      </w:r>
      <w:r>
        <w:t>Oleh</w:t>
      </w:r>
      <w:r>
        <w:rPr>
          <w:spacing w:val="-6"/>
        </w:rPr>
        <w:t xml:space="preserve"> </w:t>
      </w:r>
      <w:r>
        <w:t>karena</w:t>
      </w:r>
      <w:r>
        <w:rPr>
          <w:spacing w:val="-4"/>
        </w:rPr>
        <w:t xml:space="preserve"> </w:t>
      </w:r>
      <w:r>
        <w:t>itu,</w:t>
      </w:r>
      <w:r>
        <w:rPr>
          <w:spacing w:val="-4"/>
        </w:rPr>
        <w:t xml:space="preserve"> </w:t>
      </w:r>
      <w:r>
        <w:t>dapat</w:t>
      </w:r>
      <w:r>
        <w:rPr>
          <w:spacing w:val="-5"/>
        </w:rPr>
        <w:t xml:space="preserve"> </w:t>
      </w:r>
      <w:r>
        <w:t>disimpulkan</w:t>
      </w:r>
      <w:r>
        <w:rPr>
          <w:spacing w:val="-5"/>
        </w:rPr>
        <w:t xml:space="preserve"> </w:t>
      </w:r>
      <w:r>
        <w:t>bahwa setiap siswa di siklus kedua terliba</w:t>
      </w:r>
      <w:r>
        <w:t>t secara aktif dalam diskusi dan menjawab pertanyaan guru.</w:t>
      </w:r>
    </w:p>
    <w:p w:rsidR="00F473B6" w:rsidRDefault="00040815">
      <w:pPr>
        <w:pStyle w:val="BodyText"/>
        <w:spacing w:before="242" w:line="276" w:lineRule="auto"/>
        <w:ind w:left="120" w:right="114" w:firstLine="720"/>
        <w:jc w:val="both"/>
      </w:pPr>
      <w:r>
        <w:rPr>
          <w:spacing w:val="-2"/>
        </w:rPr>
        <w:t>Berdasarkan</w:t>
      </w:r>
      <w:r>
        <w:rPr>
          <w:spacing w:val="-8"/>
        </w:rPr>
        <w:t xml:space="preserve"> </w:t>
      </w:r>
      <w:r>
        <w:rPr>
          <w:spacing w:val="-2"/>
        </w:rPr>
        <w:t>hasil</w:t>
      </w:r>
      <w:r>
        <w:rPr>
          <w:spacing w:val="-7"/>
        </w:rPr>
        <w:t xml:space="preserve"> </w:t>
      </w:r>
      <w:r>
        <w:rPr>
          <w:spacing w:val="-2"/>
        </w:rPr>
        <w:t>penelitian</w:t>
      </w:r>
      <w:r>
        <w:rPr>
          <w:spacing w:val="-6"/>
        </w:rPr>
        <w:t xml:space="preserve"> </w:t>
      </w:r>
      <w:r>
        <w:rPr>
          <w:spacing w:val="-2"/>
        </w:rPr>
        <w:t>pada</w:t>
      </w:r>
      <w:r>
        <w:rPr>
          <w:spacing w:val="-7"/>
        </w:rPr>
        <w:t xml:space="preserve"> </w:t>
      </w:r>
      <w:r>
        <w:rPr>
          <w:spacing w:val="-2"/>
        </w:rPr>
        <w:t>siklus</w:t>
      </w:r>
      <w:r>
        <w:rPr>
          <w:spacing w:val="-8"/>
        </w:rPr>
        <w:t xml:space="preserve"> </w:t>
      </w:r>
      <w:r>
        <w:rPr>
          <w:spacing w:val="-2"/>
        </w:rPr>
        <w:t>I</w:t>
      </w:r>
      <w:r>
        <w:rPr>
          <w:spacing w:val="-7"/>
        </w:rPr>
        <w:t xml:space="preserve"> </w:t>
      </w:r>
      <w:r>
        <w:rPr>
          <w:spacing w:val="-2"/>
        </w:rPr>
        <w:t>dan</w:t>
      </w:r>
      <w:r>
        <w:rPr>
          <w:spacing w:val="-6"/>
        </w:rPr>
        <w:t xml:space="preserve"> </w:t>
      </w:r>
      <w:r>
        <w:rPr>
          <w:spacing w:val="-2"/>
        </w:rPr>
        <w:t>siklus</w:t>
      </w:r>
      <w:r>
        <w:rPr>
          <w:spacing w:val="-7"/>
        </w:rPr>
        <w:t xml:space="preserve"> </w:t>
      </w:r>
      <w:r>
        <w:rPr>
          <w:spacing w:val="-2"/>
        </w:rPr>
        <w:t>II,</w:t>
      </w:r>
      <w:r>
        <w:rPr>
          <w:spacing w:val="-7"/>
        </w:rPr>
        <w:t xml:space="preserve"> </w:t>
      </w:r>
      <w:r>
        <w:rPr>
          <w:spacing w:val="-2"/>
        </w:rPr>
        <w:t>dapat</w:t>
      </w:r>
      <w:r>
        <w:rPr>
          <w:spacing w:val="-7"/>
        </w:rPr>
        <w:t xml:space="preserve"> </w:t>
      </w:r>
      <w:r>
        <w:rPr>
          <w:spacing w:val="-2"/>
        </w:rPr>
        <w:t>diketahui</w:t>
      </w:r>
      <w:r>
        <w:rPr>
          <w:spacing w:val="-7"/>
        </w:rPr>
        <w:t xml:space="preserve"> </w:t>
      </w:r>
      <w:r>
        <w:rPr>
          <w:spacing w:val="-2"/>
        </w:rPr>
        <w:t xml:space="preserve">bahwa </w:t>
      </w:r>
      <w:r>
        <w:t xml:space="preserve">terjadi peningkatan keaktifan peserta didik dalam pembelajaran kimia dengan </w:t>
      </w:r>
      <w:r>
        <w:rPr>
          <w:spacing w:val="-2"/>
        </w:rPr>
        <w:t>menggunakan</w:t>
      </w:r>
      <w:r>
        <w:rPr>
          <w:spacing w:val="-11"/>
        </w:rPr>
        <w:t xml:space="preserve"> </w:t>
      </w:r>
      <w:r>
        <w:rPr>
          <w:spacing w:val="-2"/>
        </w:rPr>
        <w:t>pendekatan</w:t>
      </w:r>
      <w:r>
        <w:rPr>
          <w:spacing w:val="-10"/>
        </w:rPr>
        <w:t xml:space="preserve"> </w:t>
      </w:r>
      <w:proofErr w:type="spellStart"/>
      <w:r>
        <w:rPr>
          <w:spacing w:val="-2"/>
        </w:rPr>
        <w:t>TaRL</w:t>
      </w:r>
      <w:proofErr w:type="spellEnd"/>
      <w:r>
        <w:rPr>
          <w:spacing w:val="-2"/>
        </w:rPr>
        <w:t>.</w:t>
      </w:r>
      <w:r>
        <w:rPr>
          <w:spacing w:val="-10"/>
        </w:rPr>
        <w:t xml:space="preserve"> </w:t>
      </w:r>
      <w:r>
        <w:rPr>
          <w:spacing w:val="-2"/>
        </w:rPr>
        <w:t>Jika</w:t>
      </w:r>
      <w:r>
        <w:rPr>
          <w:spacing w:val="-10"/>
        </w:rPr>
        <w:t xml:space="preserve"> </w:t>
      </w:r>
      <w:r>
        <w:rPr>
          <w:spacing w:val="-2"/>
        </w:rPr>
        <w:t>dibandingkan</w:t>
      </w:r>
      <w:r>
        <w:rPr>
          <w:spacing w:val="-11"/>
        </w:rPr>
        <w:t xml:space="preserve"> </w:t>
      </w:r>
      <w:r>
        <w:rPr>
          <w:spacing w:val="-2"/>
        </w:rPr>
        <w:t>dengan</w:t>
      </w:r>
      <w:r>
        <w:rPr>
          <w:spacing w:val="-11"/>
        </w:rPr>
        <w:t xml:space="preserve"> </w:t>
      </w:r>
      <w:r>
        <w:rPr>
          <w:spacing w:val="-2"/>
        </w:rPr>
        <w:t>siklus</w:t>
      </w:r>
      <w:r>
        <w:rPr>
          <w:spacing w:val="-10"/>
        </w:rPr>
        <w:t xml:space="preserve"> </w:t>
      </w:r>
      <w:r>
        <w:rPr>
          <w:spacing w:val="-2"/>
        </w:rPr>
        <w:t>I,</w:t>
      </w:r>
      <w:r>
        <w:rPr>
          <w:spacing w:val="-9"/>
        </w:rPr>
        <w:t xml:space="preserve"> </w:t>
      </w:r>
      <w:r>
        <w:rPr>
          <w:spacing w:val="-2"/>
        </w:rPr>
        <w:t>pada</w:t>
      </w:r>
      <w:r>
        <w:rPr>
          <w:spacing w:val="-10"/>
        </w:rPr>
        <w:t xml:space="preserve"> </w:t>
      </w:r>
      <w:r>
        <w:rPr>
          <w:spacing w:val="-2"/>
        </w:rPr>
        <w:t>siklus</w:t>
      </w:r>
      <w:r>
        <w:rPr>
          <w:spacing w:val="-12"/>
        </w:rPr>
        <w:t xml:space="preserve"> </w:t>
      </w:r>
      <w:r>
        <w:rPr>
          <w:spacing w:val="-2"/>
        </w:rPr>
        <w:t>II</w:t>
      </w:r>
      <w:r>
        <w:rPr>
          <w:spacing w:val="-12"/>
        </w:rPr>
        <w:t xml:space="preserve"> </w:t>
      </w:r>
      <w:r>
        <w:rPr>
          <w:spacing w:val="-2"/>
        </w:rPr>
        <w:t xml:space="preserve">ini </w:t>
      </w:r>
      <w:r>
        <w:t xml:space="preserve">terlihat semua peserta didik tampak lebih berpartisipasi aktif selama proses pembelajaran berlangsung menggunakan pendekatan </w:t>
      </w:r>
      <w:proofErr w:type="spellStart"/>
      <w:r>
        <w:t>TaRL</w:t>
      </w:r>
      <w:proofErr w:type="spellEnd"/>
      <w:r>
        <w:t>. Terjadi peningkatan keaktifan peserta didik pada siklus II sebesar 6,32% dib</w:t>
      </w:r>
      <w:r>
        <w:t xml:space="preserve">andingkan pada siklus I. </w:t>
      </w:r>
      <w:r>
        <w:rPr>
          <w:spacing w:val="-2"/>
        </w:rPr>
        <w:t>Peningkatan</w:t>
      </w:r>
      <w:r>
        <w:rPr>
          <w:spacing w:val="-13"/>
        </w:rPr>
        <w:t xml:space="preserve"> </w:t>
      </w:r>
      <w:r>
        <w:rPr>
          <w:spacing w:val="-2"/>
        </w:rPr>
        <w:t>persentase</w:t>
      </w:r>
      <w:r>
        <w:rPr>
          <w:spacing w:val="-12"/>
        </w:rPr>
        <w:t xml:space="preserve"> </w:t>
      </w:r>
      <w:r>
        <w:rPr>
          <w:spacing w:val="-2"/>
        </w:rPr>
        <w:t>keaktifan</w:t>
      </w:r>
      <w:r>
        <w:rPr>
          <w:spacing w:val="-13"/>
        </w:rPr>
        <w:t xml:space="preserve"> </w:t>
      </w:r>
      <w:r>
        <w:rPr>
          <w:spacing w:val="-2"/>
        </w:rPr>
        <w:t>belajar</w:t>
      </w:r>
      <w:r>
        <w:rPr>
          <w:spacing w:val="-12"/>
        </w:rPr>
        <w:t xml:space="preserve"> </w:t>
      </w:r>
      <w:r>
        <w:rPr>
          <w:spacing w:val="-2"/>
        </w:rPr>
        <w:t>peserta</w:t>
      </w:r>
      <w:r>
        <w:rPr>
          <w:spacing w:val="-13"/>
        </w:rPr>
        <w:t xml:space="preserve"> </w:t>
      </w:r>
      <w:r>
        <w:rPr>
          <w:spacing w:val="-2"/>
        </w:rPr>
        <w:t>didik</w:t>
      </w:r>
      <w:r>
        <w:rPr>
          <w:spacing w:val="-12"/>
        </w:rPr>
        <w:t xml:space="preserve"> </w:t>
      </w:r>
      <w:r>
        <w:rPr>
          <w:spacing w:val="-2"/>
        </w:rPr>
        <w:t>pada</w:t>
      </w:r>
      <w:r>
        <w:rPr>
          <w:spacing w:val="-13"/>
        </w:rPr>
        <w:t xml:space="preserve"> </w:t>
      </w:r>
      <w:r>
        <w:rPr>
          <w:spacing w:val="-2"/>
        </w:rPr>
        <w:t>siklus</w:t>
      </w:r>
      <w:r>
        <w:rPr>
          <w:spacing w:val="-12"/>
        </w:rPr>
        <w:t xml:space="preserve"> </w:t>
      </w:r>
      <w:r>
        <w:rPr>
          <w:spacing w:val="-2"/>
        </w:rPr>
        <w:t>pertama</w:t>
      </w:r>
      <w:r>
        <w:rPr>
          <w:spacing w:val="-13"/>
        </w:rPr>
        <w:t xml:space="preserve"> </w:t>
      </w:r>
      <w:r>
        <w:rPr>
          <w:spacing w:val="-2"/>
        </w:rPr>
        <w:t>dan</w:t>
      </w:r>
      <w:r>
        <w:rPr>
          <w:spacing w:val="-12"/>
        </w:rPr>
        <w:t xml:space="preserve"> </w:t>
      </w:r>
      <w:r>
        <w:rPr>
          <w:spacing w:val="-2"/>
        </w:rPr>
        <w:t xml:space="preserve">kedua </w:t>
      </w:r>
      <w:r>
        <w:t>dapat dilihat pada Tabel 3.</w:t>
      </w:r>
    </w:p>
    <w:p w:rsidR="00F473B6" w:rsidRDefault="00040815">
      <w:pPr>
        <w:pStyle w:val="BodyText"/>
        <w:spacing w:before="239"/>
        <w:ind w:left="6" w:right="6"/>
        <w:jc w:val="center"/>
      </w:pPr>
      <w:r>
        <w:rPr>
          <w:noProof/>
          <w:lang w:val="id-ID" w:eastAsia="id-ID"/>
        </w:rPr>
        <mc:AlternateContent>
          <mc:Choice Requires="wps">
            <w:drawing>
              <wp:anchor distT="0" distB="0" distL="0" distR="0" simplePos="0" relativeHeight="487590400" behindDoc="1" locked="0" layoutInCell="1" allowOverlap="1">
                <wp:simplePos x="0" y="0"/>
                <wp:positionH relativeFrom="page">
                  <wp:posOffset>1350518</wp:posOffset>
                </wp:positionH>
                <wp:positionV relativeFrom="paragraph">
                  <wp:posOffset>357460</wp:posOffset>
                </wp:positionV>
                <wp:extent cx="405828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8285" cy="6350"/>
                        </a:xfrm>
                        <a:custGeom>
                          <a:avLst/>
                          <a:gdLst/>
                          <a:ahLst/>
                          <a:cxnLst/>
                          <a:rect l="l" t="t" r="r" b="b"/>
                          <a:pathLst>
                            <a:path w="4058285" h="6350">
                              <a:moveTo>
                                <a:pt x="897928" y="0"/>
                              </a:moveTo>
                              <a:lnTo>
                                <a:pt x="0" y="0"/>
                              </a:lnTo>
                              <a:lnTo>
                                <a:pt x="0" y="6083"/>
                              </a:lnTo>
                              <a:lnTo>
                                <a:pt x="897928" y="6083"/>
                              </a:lnTo>
                              <a:lnTo>
                                <a:pt x="897928" y="0"/>
                              </a:lnTo>
                              <a:close/>
                            </a:path>
                            <a:path w="4058285" h="6350">
                              <a:moveTo>
                                <a:pt x="4057827" y="0"/>
                              </a:moveTo>
                              <a:lnTo>
                                <a:pt x="3063875" y="0"/>
                              </a:lnTo>
                              <a:lnTo>
                                <a:pt x="3057779" y="0"/>
                              </a:lnTo>
                              <a:lnTo>
                                <a:pt x="904113" y="0"/>
                              </a:lnTo>
                              <a:lnTo>
                                <a:pt x="898017" y="0"/>
                              </a:lnTo>
                              <a:lnTo>
                                <a:pt x="898017" y="6083"/>
                              </a:lnTo>
                              <a:lnTo>
                                <a:pt x="904113" y="6083"/>
                              </a:lnTo>
                              <a:lnTo>
                                <a:pt x="3057779" y="6083"/>
                              </a:lnTo>
                              <a:lnTo>
                                <a:pt x="3063875" y="6083"/>
                              </a:lnTo>
                              <a:lnTo>
                                <a:pt x="4057827" y="6083"/>
                              </a:lnTo>
                              <a:lnTo>
                                <a:pt x="405782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6.340004pt;margin-top:28.146523pt;width:319.55pt;height:.5pt;mso-position-horizontal-relative:page;mso-position-vertical-relative:paragraph;z-index:-15726080;mso-wrap-distance-left:0;mso-wrap-distance-right:0" id="docshape5" coordorigin="2127,563" coordsize="6391,10" path="m3541,563l2127,563,2127,573,3541,573,3541,563xm8517,563l6952,563,6942,563,3551,563,3541,563,3541,573,3551,573,6942,573,6952,573,8517,573,8517,563xe" filled="true" fillcolor="#7e7e7e" stroked="false">
                <v:path arrowok="t"/>
                <v:fill type="solid"/>
                <w10:wrap type="topAndBottom"/>
              </v:shape>
            </w:pict>
          </mc:Fallback>
        </mc:AlternateContent>
      </w:r>
      <w:r>
        <w:rPr>
          <w:w w:val="90"/>
        </w:rPr>
        <w:t>Tabel</w:t>
      </w:r>
      <w:r>
        <w:rPr>
          <w:spacing w:val="7"/>
        </w:rPr>
        <w:t xml:space="preserve"> </w:t>
      </w:r>
      <w:r>
        <w:rPr>
          <w:w w:val="90"/>
        </w:rPr>
        <w:t>3.</w:t>
      </w:r>
      <w:r>
        <w:rPr>
          <w:spacing w:val="8"/>
        </w:rPr>
        <w:t xml:space="preserve"> </w:t>
      </w:r>
      <w:r>
        <w:rPr>
          <w:w w:val="90"/>
        </w:rPr>
        <w:t>Hasil</w:t>
      </w:r>
      <w:r>
        <w:rPr>
          <w:spacing w:val="10"/>
        </w:rPr>
        <w:t xml:space="preserve"> </w:t>
      </w:r>
      <w:r>
        <w:rPr>
          <w:w w:val="90"/>
        </w:rPr>
        <w:t>Peningkatan</w:t>
      </w:r>
      <w:r>
        <w:rPr>
          <w:spacing w:val="1"/>
        </w:rPr>
        <w:t xml:space="preserve"> </w:t>
      </w:r>
      <w:r>
        <w:rPr>
          <w:w w:val="90"/>
        </w:rPr>
        <w:t>Keaktifan</w:t>
      </w:r>
      <w:r>
        <w:rPr>
          <w:spacing w:val="3"/>
        </w:rPr>
        <w:t xml:space="preserve"> </w:t>
      </w:r>
      <w:r>
        <w:rPr>
          <w:w w:val="90"/>
        </w:rPr>
        <w:t>Peserta</w:t>
      </w:r>
      <w:r>
        <w:rPr>
          <w:spacing w:val="3"/>
        </w:rPr>
        <w:t xml:space="preserve"> </w:t>
      </w:r>
      <w:r>
        <w:rPr>
          <w:w w:val="90"/>
        </w:rPr>
        <w:t>Didik</w:t>
      </w:r>
      <w:r>
        <w:rPr>
          <w:spacing w:val="2"/>
        </w:rPr>
        <w:t xml:space="preserve"> </w:t>
      </w:r>
      <w:r>
        <w:rPr>
          <w:w w:val="90"/>
        </w:rPr>
        <w:t>Siklus</w:t>
      </w:r>
      <w:r>
        <w:rPr>
          <w:spacing w:val="3"/>
        </w:rPr>
        <w:t xml:space="preserve"> </w:t>
      </w:r>
      <w:r>
        <w:rPr>
          <w:w w:val="90"/>
        </w:rPr>
        <w:t>I</w:t>
      </w:r>
      <w:r>
        <w:rPr>
          <w:spacing w:val="7"/>
        </w:rPr>
        <w:t xml:space="preserve"> </w:t>
      </w:r>
      <w:r>
        <w:rPr>
          <w:w w:val="90"/>
        </w:rPr>
        <w:t>dan</w:t>
      </w:r>
      <w:r>
        <w:rPr>
          <w:spacing w:val="62"/>
        </w:rPr>
        <w:t xml:space="preserve"> </w:t>
      </w:r>
      <w:r>
        <w:rPr>
          <w:spacing w:val="-5"/>
          <w:w w:val="90"/>
        </w:rPr>
        <w:t>II</w:t>
      </w:r>
    </w:p>
    <w:p w:rsidR="00F473B6" w:rsidRDefault="00040815">
      <w:pPr>
        <w:tabs>
          <w:tab w:val="left" w:pos="6864"/>
        </w:tabs>
        <w:ind w:left="2898"/>
        <w:rPr>
          <w:rFonts w:ascii="Calibri"/>
          <w:b/>
          <w:sz w:val="24"/>
        </w:rPr>
      </w:pPr>
      <w:r>
        <w:rPr>
          <w:rFonts w:ascii="Calibri"/>
          <w:b/>
          <w:w w:val="105"/>
          <w:sz w:val="24"/>
        </w:rPr>
        <w:t>Keterlaksanaan</w:t>
      </w:r>
      <w:r>
        <w:rPr>
          <w:rFonts w:ascii="Calibri"/>
          <w:b/>
          <w:spacing w:val="21"/>
          <w:w w:val="105"/>
          <w:sz w:val="24"/>
        </w:rPr>
        <w:t xml:space="preserve"> </w:t>
      </w:r>
      <w:r>
        <w:rPr>
          <w:rFonts w:ascii="Calibri"/>
          <w:b/>
          <w:spacing w:val="-2"/>
          <w:w w:val="105"/>
          <w:sz w:val="24"/>
        </w:rPr>
        <w:t>Pembelajaran</w:t>
      </w:r>
      <w:r>
        <w:rPr>
          <w:rFonts w:ascii="Calibri"/>
          <w:b/>
          <w:sz w:val="24"/>
        </w:rPr>
        <w:tab/>
      </w:r>
      <w:r>
        <w:rPr>
          <w:rFonts w:ascii="Calibri"/>
          <w:b/>
          <w:spacing w:val="-10"/>
          <w:w w:val="105"/>
          <w:sz w:val="24"/>
        </w:rPr>
        <w:t>%</w:t>
      </w:r>
    </w:p>
    <w:p w:rsidR="00F473B6" w:rsidRDefault="00040815">
      <w:pPr>
        <w:spacing w:before="6" w:after="46"/>
        <w:ind w:left="6290"/>
        <w:rPr>
          <w:rFonts w:ascii="Calibri"/>
          <w:b/>
          <w:sz w:val="24"/>
        </w:rPr>
      </w:pPr>
      <w:r>
        <w:rPr>
          <w:rFonts w:ascii="Calibri"/>
          <w:b/>
          <w:spacing w:val="-2"/>
          <w:w w:val="110"/>
          <w:sz w:val="24"/>
        </w:rPr>
        <w:t>Peningkatan</w:t>
      </w:r>
    </w:p>
    <w:tbl>
      <w:tblPr>
        <w:tblW w:w="0" w:type="auto"/>
        <w:tblInd w:w="1374" w:type="dxa"/>
        <w:tblLayout w:type="fixed"/>
        <w:tblCellMar>
          <w:left w:w="0" w:type="dxa"/>
          <w:right w:w="0" w:type="dxa"/>
        </w:tblCellMar>
        <w:tblLook w:val="01E0" w:firstRow="1" w:lastRow="1" w:firstColumn="1" w:lastColumn="1" w:noHBand="0" w:noVBand="0"/>
      </w:tblPr>
      <w:tblGrid>
        <w:gridCol w:w="1414"/>
        <w:gridCol w:w="1521"/>
        <w:gridCol w:w="1880"/>
        <w:gridCol w:w="1575"/>
      </w:tblGrid>
      <w:tr w:rsidR="00F473B6">
        <w:trPr>
          <w:trHeight w:val="313"/>
        </w:trPr>
        <w:tc>
          <w:tcPr>
            <w:tcW w:w="1414" w:type="dxa"/>
            <w:tcBorders>
              <w:bottom w:val="single" w:sz="4" w:space="0" w:color="7E7E7E"/>
            </w:tcBorders>
          </w:tcPr>
          <w:p w:rsidR="00F473B6" w:rsidRDefault="00F473B6">
            <w:pPr>
              <w:pStyle w:val="TableParagraph"/>
              <w:spacing w:line="240" w:lineRule="auto"/>
              <w:ind w:left="0"/>
              <w:jc w:val="left"/>
              <w:rPr>
                <w:rFonts w:ascii="Times New Roman"/>
              </w:rPr>
            </w:pPr>
          </w:p>
        </w:tc>
        <w:tc>
          <w:tcPr>
            <w:tcW w:w="1521" w:type="dxa"/>
            <w:tcBorders>
              <w:top w:val="single" w:sz="4" w:space="0" w:color="7E7E7E"/>
              <w:bottom w:val="single" w:sz="4" w:space="0" w:color="7E7E7E"/>
            </w:tcBorders>
          </w:tcPr>
          <w:p w:rsidR="00F473B6" w:rsidRDefault="00040815">
            <w:pPr>
              <w:pStyle w:val="TableParagraph"/>
              <w:ind w:left="1" w:right="111"/>
              <w:rPr>
                <w:sz w:val="24"/>
              </w:rPr>
            </w:pPr>
            <w:r>
              <w:rPr>
                <w:spacing w:val="-2"/>
                <w:sz w:val="24"/>
              </w:rPr>
              <w:t>Persentase</w:t>
            </w:r>
          </w:p>
        </w:tc>
        <w:tc>
          <w:tcPr>
            <w:tcW w:w="1880" w:type="dxa"/>
            <w:tcBorders>
              <w:top w:val="single" w:sz="4" w:space="0" w:color="7E7E7E"/>
              <w:bottom w:val="single" w:sz="4" w:space="0" w:color="7E7E7E"/>
            </w:tcBorders>
          </w:tcPr>
          <w:p w:rsidR="00F473B6" w:rsidRDefault="00040815">
            <w:pPr>
              <w:pStyle w:val="TableParagraph"/>
              <w:ind w:left="3" w:right="106"/>
              <w:rPr>
                <w:sz w:val="24"/>
              </w:rPr>
            </w:pPr>
            <w:r>
              <w:rPr>
                <w:spacing w:val="-2"/>
                <w:sz w:val="24"/>
              </w:rPr>
              <w:t>Kategori</w:t>
            </w:r>
          </w:p>
        </w:tc>
        <w:tc>
          <w:tcPr>
            <w:tcW w:w="1575" w:type="dxa"/>
            <w:tcBorders>
              <w:top w:val="single" w:sz="4" w:space="0" w:color="7E7E7E"/>
              <w:bottom w:val="single" w:sz="4" w:space="0" w:color="7E7E7E"/>
            </w:tcBorders>
          </w:tcPr>
          <w:p w:rsidR="00F473B6" w:rsidRDefault="00F473B6">
            <w:pPr>
              <w:pStyle w:val="TableParagraph"/>
              <w:spacing w:line="240" w:lineRule="auto"/>
              <w:ind w:left="0"/>
              <w:jc w:val="left"/>
              <w:rPr>
                <w:rFonts w:ascii="Times New Roman"/>
              </w:rPr>
            </w:pPr>
          </w:p>
        </w:tc>
      </w:tr>
      <w:tr w:rsidR="00F473B6">
        <w:trPr>
          <w:trHeight w:val="314"/>
        </w:trPr>
        <w:tc>
          <w:tcPr>
            <w:tcW w:w="1414" w:type="dxa"/>
            <w:tcBorders>
              <w:top w:val="single" w:sz="4" w:space="0" w:color="7E7E7E"/>
              <w:bottom w:val="single" w:sz="4" w:space="0" w:color="7E7E7E"/>
            </w:tcBorders>
          </w:tcPr>
          <w:p w:rsidR="00F473B6" w:rsidRDefault="00040815">
            <w:pPr>
              <w:pStyle w:val="TableParagraph"/>
              <w:ind w:left="105"/>
              <w:jc w:val="left"/>
              <w:rPr>
                <w:sz w:val="24"/>
              </w:rPr>
            </w:pPr>
            <w:r>
              <w:rPr>
                <w:spacing w:val="-2"/>
                <w:sz w:val="24"/>
              </w:rPr>
              <w:t>Siklus</w:t>
            </w:r>
            <w:r>
              <w:rPr>
                <w:spacing w:val="-12"/>
                <w:sz w:val="24"/>
              </w:rPr>
              <w:t xml:space="preserve"> </w:t>
            </w:r>
            <w:r>
              <w:rPr>
                <w:spacing w:val="-10"/>
                <w:sz w:val="24"/>
              </w:rPr>
              <w:t>I</w:t>
            </w:r>
          </w:p>
        </w:tc>
        <w:tc>
          <w:tcPr>
            <w:tcW w:w="1521" w:type="dxa"/>
            <w:tcBorders>
              <w:top w:val="single" w:sz="4" w:space="0" w:color="7E7E7E"/>
              <w:bottom w:val="single" w:sz="4" w:space="0" w:color="7E7E7E"/>
            </w:tcBorders>
          </w:tcPr>
          <w:p w:rsidR="00F473B6" w:rsidRDefault="00040815">
            <w:pPr>
              <w:pStyle w:val="TableParagraph"/>
              <w:ind w:left="0" w:right="111"/>
              <w:rPr>
                <w:sz w:val="24"/>
              </w:rPr>
            </w:pPr>
            <w:r>
              <w:rPr>
                <w:spacing w:val="-4"/>
                <w:sz w:val="24"/>
              </w:rPr>
              <w:t>83,99</w:t>
            </w:r>
          </w:p>
        </w:tc>
        <w:tc>
          <w:tcPr>
            <w:tcW w:w="1880" w:type="dxa"/>
            <w:tcBorders>
              <w:top w:val="single" w:sz="4" w:space="0" w:color="7E7E7E"/>
              <w:bottom w:val="single" w:sz="4" w:space="0" w:color="7E7E7E"/>
            </w:tcBorders>
          </w:tcPr>
          <w:p w:rsidR="00F473B6" w:rsidRDefault="00040815">
            <w:pPr>
              <w:pStyle w:val="TableParagraph"/>
              <w:ind w:left="0" w:right="106"/>
              <w:rPr>
                <w:sz w:val="24"/>
              </w:rPr>
            </w:pPr>
            <w:r>
              <w:rPr>
                <w:spacing w:val="-6"/>
                <w:sz w:val="24"/>
              </w:rPr>
              <w:t xml:space="preserve">Sangat </w:t>
            </w:r>
            <w:r>
              <w:rPr>
                <w:spacing w:val="-2"/>
                <w:sz w:val="24"/>
              </w:rPr>
              <w:t>aktif</w:t>
            </w:r>
          </w:p>
        </w:tc>
        <w:tc>
          <w:tcPr>
            <w:tcW w:w="1575" w:type="dxa"/>
            <w:tcBorders>
              <w:top w:val="single" w:sz="4" w:space="0" w:color="7E7E7E"/>
            </w:tcBorders>
          </w:tcPr>
          <w:p w:rsidR="00F473B6" w:rsidRDefault="00040815">
            <w:pPr>
              <w:pStyle w:val="TableParagraph"/>
              <w:spacing w:before="149" w:line="145" w:lineRule="exact"/>
              <w:ind w:left="0"/>
              <w:rPr>
                <w:sz w:val="24"/>
              </w:rPr>
            </w:pPr>
            <w:r>
              <w:rPr>
                <w:spacing w:val="-4"/>
                <w:sz w:val="24"/>
              </w:rPr>
              <w:t>6,32</w:t>
            </w:r>
          </w:p>
        </w:tc>
      </w:tr>
      <w:tr w:rsidR="00F473B6">
        <w:trPr>
          <w:trHeight w:val="314"/>
        </w:trPr>
        <w:tc>
          <w:tcPr>
            <w:tcW w:w="1414" w:type="dxa"/>
            <w:tcBorders>
              <w:top w:val="single" w:sz="4" w:space="0" w:color="7E7E7E"/>
              <w:bottom w:val="single" w:sz="4" w:space="0" w:color="7E7E7E"/>
            </w:tcBorders>
          </w:tcPr>
          <w:p w:rsidR="00F473B6" w:rsidRDefault="00040815">
            <w:pPr>
              <w:pStyle w:val="TableParagraph"/>
              <w:spacing w:line="262" w:lineRule="exact"/>
              <w:ind w:left="105"/>
              <w:jc w:val="left"/>
              <w:rPr>
                <w:sz w:val="24"/>
              </w:rPr>
            </w:pPr>
            <w:r>
              <w:rPr>
                <w:spacing w:val="-2"/>
                <w:sz w:val="24"/>
              </w:rPr>
              <w:t>Siklus</w:t>
            </w:r>
            <w:r>
              <w:rPr>
                <w:spacing w:val="-12"/>
                <w:sz w:val="24"/>
              </w:rPr>
              <w:t xml:space="preserve"> </w:t>
            </w:r>
            <w:r>
              <w:rPr>
                <w:spacing w:val="-5"/>
                <w:sz w:val="24"/>
              </w:rPr>
              <w:t>II</w:t>
            </w:r>
          </w:p>
        </w:tc>
        <w:tc>
          <w:tcPr>
            <w:tcW w:w="1521" w:type="dxa"/>
            <w:tcBorders>
              <w:top w:val="single" w:sz="4" w:space="0" w:color="7E7E7E"/>
              <w:bottom w:val="single" w:sz="4" w:space="0" w:color="7E7E7E"/>
            </w:tcBorders>
          </w:tcPr>
          <w:p w:rsidR="00F473B6" w:rsidRDefault="00040815">
            <w:pPr>
              <w:pStyle w:val="TableParagraph"/>
              <w:spacing w:line="262" w:lineRule="exact"/>
              <w:ind w:left="3" w:right="111"/>
              <w:rPr>
                <w:sz w:val="24"/>
              </w:rPr>
            </w:pPr>
            <w:r>
              <w:rPr>
                <w:spacing w:val="-2"/>
                <w:w w:val="95"/>
                <w:sz w:val="24"/>
              </w:rPr>
              <w:t>90,31</w:t>
            </w:r>
          </w:p>
        </w:tc>
        <w:tc>
          <w:tcPr>
            <w:tcW w:w="1880" w:type="dxa"/>
            <w:tcBorders>
              <w:top w:val="single" w:sz="4" w:space="0" w:color="7E7E7E"/>
              <w:bottom w:val="single" w:sz="4" w:space="0" w:color="7E7E7E"/>
            </w:tcBorders>
          </w:tcPr>
          <w:p w:rsidR="00F473B6" w:rsidRDefault="00040815">
            <w:pPr>
              <w:pStyle w:val="TableParagraph"/>
              <w:spacing w:line="262" w:lineRule="exact"/>
              <w:ind w:left="0" w:right="106"/>
              <w:rPr>
                <w:sz w:val="24"/>
              </w:rPr>
            </w:pPr>
            <w:r>
              <w:rPr>
                <w:spacing w:val="-6"/>
                <w:sz w:val="24"/>
              </w:rPr>
              <w:t xml:space="preserve">Sangat </w:t>
            </w:r>
            <w:r>
              <w:rPr>
                <w:spacing w:val="-2"/>
                <w:sz w:val="24"/>
              </w:rPr>
              <w:t>aktif</w:t>
            </w:r>
          </w:p>
        </w:tc>
        <w:tc>
          <w:tcPr>
            <w:tcW w:w="1575" w:type="dxa"/>
            <w:tcBorders>
              <w:bottom w:val="single" w:sz="4" w:space="0" w:color="7E7E7E"/>
            </w:tcBorders>
          </w:tcPr>
          <w:p w:rsidR="00F473B6" w:rsidRDefault="00F473B6">
            <w:pPr>
              <w:pStyle w:val="TableParagraph"/>
              <w:spacing w:line="240" w:lineRule="auto"/>
              <w:ind w:left="0"/>
              <w:jc w:val="left"/>
              <w:rPr>
                <w:rFonts w:ascii="Times New Roman"/>
              </w:rPr>
            </w:pPr>
          </w:p>
        </w:tc>
      </w:tr>
    </w:tbl>
    <w:p w:rsidR="00F473B6" w:rsidRDefault="00F473B6">
      <w:pPr>
        <w:rPr>
          <w:rFonts w:ascii="Times New Roman"/>
        </w:rPr>
        <w:sectPr w:rsidR="00F473B6">
          <w:pgSz w:w="10320" w:h="14580"/>
          <w:pgMar w:top="1080" w:right="440" w:bottom="280" w:left="760" w:header="720" w:footer="720" w:gutter="0"/>
          <w:cols w:space="720"/>
        </w:sectPr>
      </w:pPr>
    </w:p>
    <w:p w:rsidR="00F473B6" w:rsidRDefault="00040815">
      <w:pPr>
        <w:pStyle w:val="BodyText"/>
        <w:spacing w:before="71" w:line="276" w:lineRule="auto"/>
        <w:ind w:left="120" w:right="118" w:firstLine="720"/>
        <w:jc w:val="both"/>
      </w:pPr>
      <w:r>
        <w:rPr>
          <w:noProof/>
          <w:lang w:val="id-ID" w:eastAsia="id-ID"/>
        </w:rPr>
        <w:lastRenderedPageBreak/>
        <mc:AlternateContent>
          <mc:Choice Requires="wps">
            <w:drawing>
              <wp:anchor distT="0" distB="0" distL="0" distR="0" simplePos="0" relativeHeight="15731712" behindDoc="0" locked="0" layoutInCell="1" allowOverlap="1">
                <wp:simplePos x="0" y="0"/>
                <wp:positionH relativeFrom="page">
                  <wp:posOffset>1763712</wp:posOffset>
                </wp:positionH>
                <wp:positionV relativeFrom="paragraph">
                  <wp:posOffset>797496</wp:posOffset>
                </wp:positionV>
                <wp:extent cx="3219450" cy="21526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9450" cy="2152650"/>
                          <a:chOff x="0" y="0"/>
                          <a:chExt cx="3219450" cy="2152650"/>
                        </a:xfrm>
                      </wpg:grpSpPr>
                      <wps:wsp>
                        <wps:cNvPr id="9" name="Graphic 9"/>
                        <wps:cNvSpPr/>
                        <wps:spPr>
                          <a:xfrm>
                            <a:off x="628967" y="429831"/>
                            <a:ext cx="2446020" cy="855344"/>
                          </a:xfrm>
                          <a:custGeom>
                            <a:avLst/>
                            <a:gdLst/>
                            <a:ahLst/>
                            <a:cxnLst/>
                            <a:rect l="l" t="t" r="r" b="b"/>
                            <a:pathLst>
                              <a:path w="2446020" h="855344">
                                <a:moveTo>
                                  <a:pt x="2165604" y="854963"/>
                                </a:moveTo>
                                <a:lnTo>
                                  <a:pt x="2446020" y="854963"/>
                                </a:lnTo>
                              </a:path>
                              <a:path w="2446020" h="855344">
                                <a:moveTo>
                                  <a:pt x="1350264" y="854963"/>
                                </a:moveTo>
                                <a:lnTo>
                                  <a:pt x="1909571" y="854963"/>
                                </a:lnTo>
                              </a:path>
                              <a:path w="2446020" h="855344">
                                <a:moveTo>
                                  <a:pt x="534924" y="854963"/>
                                </a:moveTo>
                                <a:lnTo>
                                  <a:pt x="1094232" y="854963"/>
                                </a:lnTo>
                              </a:path>
                              <a:path w="2446020" h="855344">
                                <a:moveTo>
                                  <a:pt x="0" y="854963"/>
                                </a:moveTo>
                                <a:lnTo>
                                  <a:pt x="280415" y="854963"/>
                                </a:lnTo>
                              </a:path>
                              <a:path w="2446020" h="855344">
                                <a:moveTo>
                                  <a:pt x="0" y="569976"/>
                                </a:moveTo>
                                <a:lnTo>
                                  <a:pt x="280415" y="569976"/>
                                </a:lnTo>
                              </a:path>
                              <a:path w="2446020" h="855344">
                                <a:moveTo>
                                  <a:pt x="534924" y="569976"/>
                                </a:moveTo>
                                <a:lnTo>
                                  <a:pt x="1094232" y="569976"/>
                                </a:lnTo>
                              </a:path>
                              <a:path w="2446020" h="855344">
                                <a:moveTo>
                                  <a:pt x="1350264" y="569976"/>
                                </a:moveTo>
                                <a:lnTo>
                                  <a:pt x="1909571" y="569976"/>
                                </a:lnTo>
                              </a:path>
                              <a:path w="2446020" h="855344">
                                <a:moveTo>
                                  <a:pt x="2165604" y="569976"/>
                                </a:moveTo>
                                <a:lnTo>
                                  <a:pt x="2446020" y="569976"/>
                                </a:lnTo>
                              </a:path>
                              <a:path w="2446020" h="855344">
                                <a:moveTo>
                                  <a:pt x="2165604" y="284988"/>
                                </a:moveTo>
                                <a:lnTo>
                                  <a:pt x="2446020" y="284988"/>
                                </a:lnTo>
                              </a:path>
                              <a:path w="2446020" h="855344">
                                <a:moveTo>
                                  <a:pt x="534924" y="284988"/>
                                </a:moveTo>
                                <a:lnTo>
                                  <a:pt x="1094232" y="284988"/>
                                </a:lnTo>
                              </a:path>
                              <a:path w="2446020" h="855344">
                                <a:moveTo>
                                  <a:pt x="1350264" y="284988"/>
                                </a:moveTo>
                                <a:lnTo>
                                  <a:pt x="1909571" y="284988"/>
                                </a:lnTo>
                              </a:path>
                              <a:path w="2446020" h="855344">
                                <a:moveTo>
                                  <a:pt x="0" y="284988"/>
                                </a:moveTo>
                                <a:lnTo>
                                  <a:pt x="280415" y="284988"/>
                                </a:lnTo>
                              </a:path>
                              <a:path w="2446020" h="855344">
                                <a:moveTo>
                                  <a:pt x="0" y="0"/>
                                </a:moveTo>
                                <a:lnTo>
                                  <a:pt x="1094232" y="0"/>
                                </a:lnTo>
                              </a:path>
                              <a:path w="2446020" h="855344">
                                <a:moveTo>
                                  <a:pt x="1350264" y="0"/>
                                </a:moveTo>
                                <a:lnTo>
                                  <a:pt x="1909571" y="0"/>
                                </a:lnTo>
                              </a:path>
                              <a:path w="2446020" h="855344">
                                <a:moveTo>
                                  <a:pt x="2165604" y="0"/>
                                </a:moveTo>
                                <a:lnTo>
                                  <a:pt x="2446020" y="0"/>
                                </a:lnTo>
                              </a:path>
                            </a:pathLst>
                          </a:custGeom>
                          <a:ln w="9144">
                            <a:solidFill>
                              <a:srgbClr val="858585"/>
                            </a:solidFill>
                            <a:prstDash val="solid"/>
                          </a:ln>
                        </wps:spPr>
                        <wps:bodyPr wrap="square" lIns="0" tIns="0" rIns="0" bIns="0" rtlCol="0">
                          <a:prstTxWarp prst="textNoShape">
                            <a:avLst/>
                          </a:prstTxWarp>
                          <a:noAutofit/>
                        </wps:bodyPr>
                      </wps:wsp>
                      <wps:wsp>
                        <wps:cNvPr id="10" name="Graphic 10"/>
                        <wps:cNvSpPr/>
                        <wps:spPr>
                          <a:xfrm>
                            <a:off x="628967" y="144843"/>
                            <a:ext cx="2446020" cy="1270"/>
                          </a:xfrm>
                          <a:custGeom>
                            <a:avLst/>
                            <a:gdLst/>
                            <a:ahLst/>
                            <a:cxnLst/>
                            <a:rect l="l" t="t" r="r" b="b"/>
                            <a:pathLst>
                              <a:path w="2446020">
                                <a:moveTo>
                                  <a:pt x="0" y="0"/>
                                </a:moveTo>
                                <a:lnTo>
                                  <a:pt x="2446020" y="0"/>
                                </a:lnTo>
                              </a:path>
                            </a:pathLst>
                          </a:custGeom>
                          <a:ln w="9144">
                            <a:solidFill>
                              <a:srgbClr val="858585"/>
                            </a:solidFill>
                            <a:prstDash val="solid"/>
                          </a:ln>
                        </wps:spPr>
                        <wps:bodyPr wrap="square" lIns="0" tIns="0" rIns="0" bIns="0" rtlCol="0">
                          <a:prstTxWarp prst="textNoShape">
                            <a:avLst/>
                          </a:prstTxWarp>
                          <a:noAutofit/>
                        </wps:bodyPr>
                      </wps:wsp>
                      <wps:wsp>
                        <wps:cNvPr id="11" name="Graphic 11"/>
                        <wps:cNvSpPr/>
                        <wps:spPr>
                          <a:xfrm>
                            <a:off x="909383" y="282003"/>
                            <a:ext cx="1885314" cy="1287780"/>
                          </a:xfrm>
                          <a:custGeom>
                            <a:avLst/>
                            <a:gdLst/>
                            <a:ahLst/>
                            <a:cxnLst/>
                            <a:rect l="l" t="t" r="r" b="b"/>
                            <a:pathLst>
                              <a:path w="1885314" h="1287780">
                                <a:moveTo>
                                  <a:pt x="254508" y="329184"/>
                                </a:moveTo>
                                <a:lnTo>
                                  <a:pt x="0" y="329184"/>
                                </a:lnTo>
                                <a:lnTo>
                                  <a:pt x="0" y="1287780"/>
                                </a:lnTo>
                                <a:lnTo>
                                  <a:pt x="254508" y="1287780"/>
                                </a:lnTo>
                                <a:lnTo>
                                  <a:pt x="254508" y="329184"/>
                                </a:lnTo>
                                <a:close/>
                              </a:path>
                              <a:path w="1885314" h="1287780">
                                <a:moveTo>
                                  <a:pt x="1069848" y="89916"/>
                                </a:moveTo>
                                <a:lnTo>
                                  <a:pt x="813816" y="89916"/>
                                </a:lnTo>
                                <a:lnTo>
                                  <a:pt x="813816" y="1287780"/>
                                </a:lnTo>
                                <a:lnTo>
                                  <a:pt x="1069848" y="1287780"/>
                                </a:lnTo>
                                <a:lnTo>
                                  <a:pt x="1069848" y="89916"/>
                                </a:lnTo>
                                <a:close/>
                              </a:path>
                              <a:path w="1885314" h="1287780">
                                <a:moveTo>
                                  <a:pt x="1885188" y="0"/>
                                </a:moveTo>
                                <a:lnTo>
                                  <a:pt x="1629156" y="0"/>
                                </a:lnTo>
                                <a:lnTo>
                                  <a:pt x="1629156" y="1287780"/>
                                </a:lnTo>
                                <a:lnTo>
                                  <a:pt x="1885188" y="1287780"/>
                                </a:lnTo>
                                <a:lnTo>
                                  <a:pt x="1885188" y="0"/>
                                </a:lnTo>
                                <a:close/>
                              </a:path>
                            </a:pathLst>
                          </a:custGeom>
                          <a:solidFill>
                            <a:srgbClr val="606060"/>
                          </a:solidFill>
                        </wps:spPr>
                        <wps:bodyPr wrap="square" lIns="0" tIns="0" rIns="0" bIns="0" rtlCol="0">
                          <a:prstTxWarp prst="textNoShape">
                            <a:avLst/>
                          </a:prstTxWarp>
                          <a:noAutofit/>
                        </wps:bodyPr>
                      </wps:wsp>
                      <wps:wsp>
                        <wps:cNvPr id="12" name="Graphic 12"/>
                        <wps:cNvSpPr/>
                        <wps:spPr>
                          <a:xfrm>
                            <a:off x="628967" y="144843"/>
                            <a:ext cx="2446020" cy="1424940"/>
                          </a:xfrm>
                          <a:custGeom>
                            <a:avLst/>
                            <a:gdLst/>
                            <a:ahLst/>
                            <a:cxnLst/>
                            <a:rect l="l" t="t" r="r" b="b"/>
                            <a:pathLst>
                              <a:path w="2446020" h="1424940">
                                <a:moveTo>
                                  <a:pt x="0" y="1424939"/>
                                </a:moveTo>
                                <a:lnTo>
                                  <a:pt x="0" y="0"/>
                                </a:lnTo>
                              </a:path>
                              <a:path w="2446020" h="1424940">
                                <a:moveTo>
                                  <a:pt x="0" y="1424939"/>
                                </a:moveTo>
                                <a:lnTo>
                                  <a:pt x="2446020" y="1424939"/>
                                </a:lnTo>
                              </a:path>
                            </a:pathLst>
                          </a:custGeom>
                          <a:ln w="9144">
                            <a:solidFill>
                              <a:srgbClr val="858585"/>
                            </a:solidFill>
                            <a:prstDash val="solid"/>
                          </a:ln>
                        </wps:spPr>
                        <wps:bodyPr wrap="square" lIns="0" tIns="0" rIns="0" bIns="0" rtlCol="0">
                          <a:prstTxWarp prst="textNoShape">
                            <a:avLst/>
                          </a:prstTxWarp>
                          <a:noAutofit/>
                        </wps:bodyPr>
                      </wps:wsp>
                      <wps:wsp>
                        <wps:cNvPr id="13" name="Graphic 13"/>
                        <wps:cNvSpPr/>
                        <wps:spPr>
                          <a:xfrm>
                            <a:off x="1035875" y="257619"/>
                            <a:ext cx="1630680" cy="329565"/>
                          </a:xfrm>
                          <a:custGeom>
                            <a:avLst/>
                            <a:gdLst/>
                            <a:ahLst/>
                            <a:cxnLst/>
                            <a:rect l="l" t="t" r="r" b="b"/>
                            <a:pathLst>
                              <a:path w="1630680" h="329565">
                                <a:moveTo>
                                  <a:pt x="0" y="329183"/>
                                </a:moveTo>
                                <a:lnTo>
                                  <a:pt x="1630679" y="0"/>
                                </a:lnTo>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4762" y="4762"/>
                            <a:ext cx="3209925" cy="2143125"/>
                          </a:xfrm>
                          <a:custGeom>
                            <a:avLst/>
                            <a:gdLst/>
                            <a:ahLst/>
                            <a:cxnLst/>
                            <a:rect l="l" t="t" r="r" b="b"/>
                            <a:pathLst>
                              <a:path w="3209925" h="2143125">
                                <a:moveTo>
                                  <a:pt x="0" y="2143124"/>
                                </a:moveTo>
                                <a:lnTo>
                                  <a:pt x="3209925" y="2143124"/>
                                </a:lnTo>
                                <a:lnTo>
                                  <a:pt x="3209925" y="0"/>
                                </a:lnTo>
                                <a:lnTo>
                                  <a:pt x="0" y="0"/>
                                </a:lnTo>
                                <a:lnTo>
                                  <a:pt x="0" y="2143124"/>
                                </a:lnTo>
                                <a:close/>
                              </a:path>
                            </a:pathLst>
                          </a:custGeom>
                          <a:ln w="9525">
                            <a:solidFill>
                              <a:srgbClr val="858585"/>
                            </a:solidFill>
                            <a:prstDash val="solid"/>
                          </a:ln>
                        </wps:spPr>
                        <wps:bodyPr wrap="square" lIns="0" tIns="0" rIns="0" bIns="0" rtlCol="0">
                          <a:prstTxWarp prst="textNoShape">
                            <a:avLst/>
                          </a:prstTxWarp>
                          <a:noAutofit/>
                        </wps:bodyPr>
                      </wps:wsp>
                      <wps:wsp>
                        <wps:cNvPr id="15" name="Textbox 15"/>
                        <wps:cNvSpPr txBox="1"/>
                        <wps:spPr>
                          <a:xfrm>
                            <a:off x="347662" y="68281"/>
                            <a:ext cx="186055" cy="144145"/>
                          </a:xfrm>
                          <a:prstGeom prst="rect">
                            <a:avLst/>
                          </a:prstGeom>
                        </wps:spPr>
                        <wps:txbx>
                          <w:txbxContent>
                            <w:p w:rsidR="00F473B6" w:rsidRDefault="00040815">
                              <w:pPr>
                                <w:spacing w:line="219" w:lineRule="exact"/>
                                <w:rPr>
                                  <w:sz w:val="20"/>
                                </w:rPr>
                              </w:pPr>
                              <w:r>
                                <w:rPr>
                                  <w:spacing w:val="-5"/>
                                  <w:w w:val="85"/>
                                  <w:sz w:val="20"/>
                                </w:rPr>
                                <w:t>100</w:t>
                              </w:r>
                            </w:p>
                          </w:txbxContent>
                        </wps:txbx>
                        <wps:bodyPr wrap="square" lIns="0" tIns="0" rIns="0" bIns="0" rtlCol="0">
                          <a:noAutofit/>
                        </wps:bodyPr>
                      </wps:wsp>
                      <wps:wsp>
                        <wps:cNvPr id="16" name="Textbox 16"/>
                        <wps:cNvSpPr txBox="1"/>
                        <wps:spPr>
                          <a:xfrm>
                            <a:off x="1714944" y="181311"/>
                            <a:ext cx="286385" cy="144145"/>
                          </a:xfrm>
                          <a:prstGeom prst="rect">
                            <a:avLst/>
                          </a:prstGeom>
                        </wps:spPr>
                        <wps:txbx>
                          <w:txbxContent>
                            <w:p w:rsidR="00F473B6" w:rsidRDefault="00040815">
                              <w:pPr>
                                <w:spacing w:line="219" w:lineRule="exact"/>
                                <w:rPr>
                                  <w:sz w:val="20"/>
                                </w:rPr>
                              </w:pPr>
                              <w:r>
                                <w:rPr>
                                  <w:spacing w:val="-2"/>
                                  <w:w w:val="85"/>
                                  <w:sz w:val="20"/>
                                </w:rPr>
                                <w:t>83.99</w:t>
                              </w:r>
                            </w:p>
                          </w:txbxContent>
                        </wps:txbx>
                        <wps:bodyPr wrap="square" lIns="0" tIns="0" rIns="0" bIns="0" rtlCol="0">
                          <a:noAutofit/>
                        </wps:bodyPr>
                      </wps:wsp>
                      <wps:wsp>
                        <wps:cNvPr id="17" name="Textbox 17"/>
                        <wps:cNvSpPr txBox="1"/>
                        <wps:spPr>
                          <a:xfrm>
                            <a:off x="2530665" y="101174"/>
                            <a:ext cx="269240" cy="144145"/>
                          </a:xfrm>
                          <a:prstGeom prst="rect">
                            <a:avLst/>
                          </a:prstGeom>
                        </wps:spPr>
                        <wps:txbx>
                          <w:txbxContent>
                            <w:p w:rsidR="00F473B6" w:rsidRDefault="00040815">
                              <w:pPr>
                                <w:spacing w:line="219" w:lineRule="exact"/>
                                <w:rPr>
                                  <w:sz w:val="20"/>
                                </w:rPr>
                              </w:pPr>
                              <w:r>
                                <w:rPr>
                                  <w:spacing w:val="-2"/>
                                  <w:w w:val="85"/>
                                  <w:sz w:val="20"/>
                                </w:rPr>
                                <w:t>90.31</w:t>
                              </w:r>
                            </w:p>
                          </w:txbxContent>
                        </wps:txbx>
                        <wps:bodyPr wrap="square" lIns="0" tIns="0" rIns="0" bIns="0" rtlCol="0">
                          <a:noAutofit/>
                        </wps:bodyPr>
                      </wps:wsp>
                      <wps:wsp>
                        <wps:cNvPr id="18" name="Textbox 18"/>
                        <wps:cNvSpPr txBox="1"/>
                        <wps:spPr>
                          <a:xfrm>
                            <a:off x="394271" y="353269"/>
                            <a:ext cx="138430" cy="144145"/>
                          </a:xfrm>
                          <a:prstGeom prst="rect">
                            <a:avLst/>
                          </a:prstGeom>
                        </wps:spPr>
                        <wps:txbx>
                          <w:txbxContent>
                            <w:p w:rsidR="00F473B6" w:rsidRDefault="00040815">
                              <w:pPr>
                                <w:spacing w:line="219" w:lineRule="exact"/>
                                <w:rPr>
                                  <w:sz w:val="20"/>
                                </w:rPr>
                              </w:pPr>
                              <w:r>
                                <w:rPr>
                                  <w:spacing w:val="-5"/>
                                  <w:w w:val="90"/>
                                  <w:sz w:val="20"/>
                                </w:rPr>
                                <w:t>80</w:t>
                              </w:r>
                            </w:p>
                          </w:txbxContent>
                        </wps:txbx>
                        <wps:bodyPr wrap="square" lIns="0" tIns="0" rIns="0" bIns="0" rtlCol="0">
                          <a:noAutofit/>
                        </wps:bodyPr>
                      </wps:wsp>
                      <wps:wsp>
                        <wps:cNvPr id="19" name="Textbox 19"/>
                        <wps:cNvSpPr txBox="1"/>
                        <wps:spPr>
                          <a:xfrm>
                            <a:off x="933132" y="380955"/>
                            <a:ext cx="221615" cy="144145"/>
                          </a:xfrm>
                          <a:prstGeom prst="rect">
                            <a:avLst/>
                          </a:prstGeom>
                        </wps:spPr>
                        <wps:txbx>
                          <w:txbxContent>
                            <w:p w:rsidR="00F473B6" w:rsidRDefault="00040815">
                              <w:pPr>
                                <w:spacing w:line="219" w:lineRule="exact"/>
                                <w:rPr>
                                  <w:sz w:val="20"/>
                                </w:rPr>
                              </w:pPr>
                              <w:r>
                                <w:rPr>
                                  <w:spacing w:val="-4"/>
                                  <w:w w:val="90"/>
                                  <w:sz w:val="20"/>
                                </w:rPr>
                                <w:t>67.2</w:t>
                              </w:r>
                            </w:p>
                          </w:txbxContent>
                        </wps:txbx>
                        <wps:bodyPr wrap="square" lIns="0" tIns="0" rIns="0" bIns="0" rtlCol="0">
                          <a:noAutofit/>
                        </wps:bodyPr>
                      </wps:wsp>
                      <wps:wsp>
                        <wps:cNvPr id="20" name="Textbox 20"/>
                        <wps:cNvSpPr txBox="1"/>
                        <wps:spPr>
                          <a:xfrm>
                            <a:off x="388429" y="638511"/>
                            <a:ext cx="146685" cy="999490"/>
                          </a:xfrm>
                          <a:prstGeom prst="rect">
                            <a:avLst/>
                          </a:prstGeom>
                        </wps:spPr>
                        <wps:txbx>
                          <w:txbxContent>
                            <w:p w:rsidR="00F473B6" w:rsidRDefault="00040815">
                              <w:pPr>
                                <w:spacing w:line="219" w:lineRule="exact"/>
                                <w:ind w:left="7"/>
                                <w:rPr>
                                  <w:sz w:val="20"/>
                                </w:rPr>
                              </w:pPr>
                              <w:r>
                                <w:rPr>
                                  <w:spacing w:val="-5"/>
                                  <w:w w:val="90"/>
                                  <w:sz w:val="20"/>
                                </w:rPr>
                                <w:t>60</w:t>
                              </w:r>
                            </w:p>
                            <w:p w:rsidR="00F473B6" w:rsidRDefault="00040815">
                              <w:pPr>
                                <w:spacing w:before="221"/>
                                <w:rPr>
                                  <w:sz w:val="20"/>
                                </w:rPr>
                              </w:pPr>
                              <w:r>
                                <w:rPr>
                                  <w:spacing w:val="-9"/>
                                  <w:sz w:val="20"/>
                                </w:rPr>
                                <w:t>40</w:t>
                              </w:r>
                            </w:p>
                            <w:p w:rsidR="00F473B6" w:rsidRDefault="00040815">
                              <w:pPr>
                                <w:spacing w:before="222"/>
                                <w:ind w:left="6"/>
                                <w:rPr>
                                  <w:sz w:val="20"/>
                                </w:rPr>
                              </w:pPr>
                              <w:r>
                                <w:rPr>
                                  <w:spacing w:val="-5"/>
                                  <w:w w:val="95"/>
                                  <w:sz w:val="20"/>
                                </w:rPr>
                                <w:t>20</w:t>
                              </w:r>
                            </w:p>
                            <w:p w:rsidR="00F473B6" w:rsidRDefault="00040815">
                              <w:pPr>
                                <w:spacing w:before="222"/>
                                <w:ind w:left="106"/>
                                <w:rPr>
                                  <w:sz w:val="20"/>
                                </w:rPr>
                              </w:pPr>
                              <w:r>
                                <w:rPr>
                                  <w:spacing w:val="-10"/>
                                  <w:w w:val="90"/>
                                  <w:sz w:val="20"/>
                                </w:rPr>
                                <w:t>0</w:t>
                              </w:r>
                            </w:p>
                          </w:txbxContent>
                        </wps:txbx>
                        <wps:bodyPr wrap="square" lIns="0" tIns="0" rIns="0" bIns="0" rtlCol="0">
                          <a:noAutofit/>
                        </wps:bodyPr>
                      </wps:wsp>
                      <wps:wsp>
                        <wps:cNvPr id="21" name="Textbox 21"/>
                        <wps:cNvSpPr txBox="1"/>
                        <wps:spPr>
                          <a:xfrm>
                            <a:off x="811593" y="1676336"/>
                            <a:ext cx="465455" cy="127000"/>
                          </a:xfrm>
                          <a:prstGeom prst="rect">
                            <a:avLst/>
                          </a:prstGeom>
                        </wps:spPr>
                        <wps:txbx>
                          <w:txbxContent>
                            <w:p w:rsidR="00F473B6" w:rsidRDefault="00040815">
                              <w:pPr>
                                <w:spacing w:line="199" w:lineRule="exact"/>
                                <w:rPr>
                                  <w:rFonts w:ascii="Calibri"/>
                                  <w:sz w:val="20"/>
                                </w:rPr>
                              </w:pPr>
                              <w:proofErr w:type="spellStart"/>
                              <w:r>
                                <w:rPr>
                                  <w:rFonts w:ascii="Calibri"/>
                                  <w:spacing w:val="-2"/>
                                  <w:sz w:val="20"/>
                                </w:rPr>
                                <w:t>Prasiklus</w:t>
                              </w:r>
                              <w:proofErr w:type="spellEnd"/>
                            </w:p>
                          </w:txbxContent>
                        </wps:txbx>
                        <wps:bodyPr wrap="square" lIns="0" tIns="0" rIns="0" bIns="0" rtlCol="0">
                          <a:noAutofit/>
                        </wps:bodyPr>
                      </wps:wsp>
                      <wps:wsp>
                        <wps:cNvPr id="22" name="Textbox 22"/>
                        <wps:cNvSpPr txBox="1"/>
                        <wps:spPr>
                          <a:xfrm>
                            <a:off x="1550733" y="1676336"/>
                            <a:ext cx="617220" cy="313055"/>
                          </a:xfrm>
                          <a:prstGeom prst="rect">
                            <a:avLst/>
                          </a:prstGeom>
                        </wps:spPr>
                        <wps:txbx>
                          <w:txbxContent>
                            <w:p w:rsidR="00F473B6" w:rsidRDefault="00040815">
                              <w:pPr>
                                <w:spacing w:line="203" w:lineRule="exact"/>
                                <w:ind w:left="1" w:right="18"/>
                                <w:jc w:val="center"/>
                                <w:rPr>
                                  <w:rFonts w:ascii="Calibri"/>
                                  <w:sz w:val="20"/>
                                </w:rPr>
                              </w:pPr>
                              <w:r>
                                <w:rPr>
                                  <w:rFonts w:ascii="Calibri"/>
                                  <w:sz w:val="20"/>
                                </w:rPr>
                                <w:t>Siklus</w:t>
                              </w:r>
                              <w:r>
                                <w:rPr>
                                  <w:rFonts w:ascii="Calibri"/>
                                  <w:spacing w:val="-9"/>
                                  <w:sz w:val="20"/>
                                </w:rPr>
                                <w:t xml:space="preserve"> </w:t>
                              </w:r>
                              <w:r>
                                <w:rPr>
                                  <w:rFonts w:ascii="Calibri"/>
                                  <w:spacing w:val="-10"/>
                                  <w:sz w:val="20"/>
                                </w:rPr>
                                <w:t>1</w:t>
                              </w:r>
                            </w:p>
                            <w:p w:rsidR="00F473B6" w:rsidRDefault="00040815">
                              <w:pPr>
                                <w:spacing w:before="48" w:line="241" w:lineRule="exact"/>
                                <w:ind w:right="18"/>
                                <w:jc w:val="center"/>
                                <w:rPr>
                                  <w:rFonts w:ascii="Calibri"/>
                                  <w:b/>
                                  <w:sz w:val="20"/>
                                </w:rPr>
                              </w:pPr>
                              <w:r>
                                <w:rPr>
                                  <w:rFonts w:ascii="Calibri"/>
                                  <w:b/>
                                  <w:spacing w:val="-2"/>
                                  <w:w w:val="110"/>
                                  <w:sz w:val="20"/>
                                </w:rPr>
                                <w:t xml:space="preserve">Siklus </w:t>
                              </w:r>
                              <w:r>
                                <w:rPr>
                                  <w:rFonts w:ascii="Calibri"/>
                                  <w:b/>
                                  <w:spacing w:val="-5"/>
                                  <w:w w:val="110"/>
                                  <w:sz w:val="20"/>
                                </w:rPr>
                                <w:t>PTK</w:t>
                              </w:r>
                            </w:p>
                          </w:txbxContent>
                        </wps:txbx>
                        <wps:bodyPr wrap="square" lIns="0" tIns="0" rIns="0" bIns="0" rtlCol="0">
                          <a:noAutofit/>
                        </wps:bodyPr>
                      </wps:wsp>
                      <wps:wsp>
                        <wps:cNvPr id="23" name="Textbox 23"/>
                        <wps:cNvSpPr txBox="1"/>
                        <wps:spPr>
                          <a:xfrm>
                            <a:off x="2476309" y="1676336"/>
                            <a:ext cx="397510" cy="127000"/>
                          </a:xfrm>
                          <a:prstGeom prst="rect">
                            <a:avLst/>
                          </a:prstGeom>
                        </wps:spPr>
                        <wps:txbx>
                          <w:txbxContent>
                            <w:p w:rsidR="00F473B6" w:rsidRDefault="00040815">
                              <w:pPr>
                                <w:spacing w:line="199" w:lineRule="exact"/>
                                <w:rPr>
                                  <w:rFonts w:ascii="Calibri"/>
                                  <w:sz w:val="20"/>
                                </w:rPr>
                              </w:pPr>
                              <w:r>
                                <w:rPr>
                                  <w:rFonts w:ascii="Calibri"/>
                                  <w:sz w:val="20"/>
                                </w:rPr>
                                <w:t>Siklus</w:t>
                              </w:r>
                              <w:r>
                                <w:rPr>
                                  <w:rFonts w:ascii="Calibri"/>
                                  <w:spacing w:val="-5"/>
                                  <w:sz w:val="20"/>
                                </w:rPr>
                                <w:t xml:space="preserve"> </w:t>
                              </w:r>
                              <w:r>
                                <w:rPr>
                                  <w:rFonts w:ascii="Calibri"/>
                                  <w:spacing w:val="-10"/>
                                  <w:sz w:val="20"/>
                                </w:rPr>
                                <w:t>2</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8.875pt;margin-top:62.794998pt;width:253.5pt;height:169.5pt;mso-position-horizontal-relative:page;mso-position-vertical-relative:paragraph;z-index:15731712" id="docshapegroup6" coordorigin="2778,1256" coordsize="5070,3390">
                <v:shape style="position:absolute;left:3768;top:1932;width:3852;height:1347" id="docshape7" coordorigin="3768,1933" coordsize="3852,1347" path="m7178,3279l7620,3279m5894,3279l6775,3279m4610,3279l5491,3279m3768,3279l4210,3279m3768,2830l4210,2830m4610,2830l5491,2830m5894,2830l6775,2830m7178,2830l7620,2830m7178,2382l7620,2382m4610,2382l5491,2382m5894,2382l6775,2382m3768,2382l4210,2382m3768,1933l5491,1933m5894,1933l6775,1933m7178,1933l7620,1933e" filled="false" stroked="true" strokeweight=".72pt" strokecolor="#858585">
                  <v:path arrowok="t"/>
                  <v:stroke dashstyle="solid"/>
                </v:shape>
                <v:line style="position:absolute" from="3768,1484" to="7620,1484" stroked="true" strokeweight=".72pt" strokecolor="#858585">
                  <v:stroke dashstyle="solid"/>
                </v:line>
                <v:shape style="position:absolute;left:4209;top:1700;width:2969;height:2028" id="docshape8" coordorigin="4210,1700" coordsize="2969,2028" path="m4610,2218l4210,2218,4210,3728,4610,3728,4610,2218xm5894,1842l5491,1842,5491,3728,5894,3728,5894,1842xm7178,1700l6775,1700,6775,3728,7178,3728,7178,1700xe" filled="true" fillcolor="#606060" stroked="false">
                  <v:path arrowok="t"/>
                  <v:fill type="solid"/>
                </v:shape>
                <v:shape style="position:absolute;left:3768;top:1484;width:3852;height:2244" id="docshape9" coordorigin="3768,1484" coordsize="3852,2244" path="m3768,3728l3768,1484m3768,3728l7620,3728e" filled="false" stroked="true" strokeweight=".72pt" strokecolor="#858585">
                  <v:path arrowok="t"/>
                  <v:stroke dashstyle="solid"/>
                </v:shape>
                <v:line style="position:absolute" from="4409,2180" to="6977,1662" stroked="true" strokeweight=".72pt" strokecolor="#000000">
                  <v:stroke dashstyle="solid"/>
                </v:line>
                <v:rect style="position:absolute;left:2785;top:1263;width:5055;height:3375" id="docshape10" filled="false" stroked="true" strokeweight=".75pt" strokecolor="#858585">
                  <v:stroke dashstyle="solid"/>
                </v:rect>
                <v:shape style="position:absolute;left:3325;top:1363;width:293;height:227" type="#_x0000_t202" id="docshape11" filled="false" stroked="false">
                  <v:textbox inset="0,0,0,0">
                    <w:txbxContent>
                      <w:p>
                        <w:pPr>
                          <w:spacing w:line="219" w:lineRule="exact" w:before="0"/>
                          <w:ind w:left="0" w:right="0" w:firstLine="0"/>
                          <w:jc w:val="left"/>
                          <w:rPr>
                            <w:sz w:val="20"/>
                          </w:rPr>
                        </w:pPr>
                        <w:r>
                          <w:rPr>
                            <w:spacing w:val="-5"/>
                            <w:w w:val="85"/>
                            <w:sz w:val="20"/>
                          </w:rPr>
                          <w:t>100</w:t>
                        </w:r>
                      </w:p>
                    </w:txbxContent>
                  </v:textbox>
                  <w10:wrap type="none"/>
                </v:shape>
                <v:shape style="position:absolute;left:5478;top:1541;width:451;height:227" type="#_x0000_t202" id="docshape12" filled="false" stroked="false">
                  <v:textbox inset="0,0,0,0">
                    <w:txbxContent>
                      <w:p>
                        <w:pPr>
                          <w:spacing w:line="219" w:lineRule="exact" w:before="0"/>
                          <w:ind w:left="0" w:right="0" w:firstLine="0"/>
                          <w:jc w:val="left"/>
                          <w:rPr>
                            <w:sz w:val="20"/>
                          </w:rPr>
                        </w:pPr>
                        <w:r>
                          <w:rPr>
                            <w:spacing w:val="-2"/>
                            <w:w w:val="85"/>
                            <w:sz w:val="20"/>
                          </w:rPr>
                          <w:t>83.99</w:t>
                        </w:r>
                      </w:p>
                    </w:txbxContent>
                  </v:textbox>
                  <w10:wrap type="none"/>
                </v:shape>
                <v:shape style="position:absolute;left:6762;top:1415;width:424;height:227" type="#_x0000_t202" id="docshape13" filled="false" stroked="false">
                  <v:textbox inset="0,0,0,0">
                    <w:txbxContent>
                      <w:p>
                        <w:pPr>
                          <w:spacing w:line="219" w:lineRule="exact" w:before="0"/>
                          <w:ind w:left="0" w:right="0" w:firstLine="0"/>
                          <w:jc w:val="left"/>
                          <w:rPr>
                            <w:sz w:val="20"/>
                          </w:rPr>
                        </w:pPr>
                        <w:r>
                          <w:rPr>
                            <w:spacing w:val="-2"/>
                            <w:w w:val="85"/>
                            <w:sz w:val="20"/>
                          </w:rPr>
                          <w:t>90.31</w:t>
                        </w:r>
                      </w:p>
                    </w:txbxContent>
                  </v:textbox>
                  <w10:wrap type="none"/>
                </v:shape>
                <v:shape style="position:absolute;left:3398;top:1812;width:218;height:227" type="#_x0000_t202" id="docshape14" filled="false" stroked="false">
                  <v:textbox inset="0,0,0,0">
                    <w:txbxContent>
                      <w:p>
                        <w:pPr>
                          <w:spacing w:line="219" w:lineRule="exact" w:before="0"/>
                          <w:ind w:left="0" w:right="0" w:firstLine="0"/>
                          <w:jc w:val="left"/>
                          <w:rPr>
                            <w:sz w:val="20"/>
                          </w:rPr>
                        </w:pPr>
                        <w:r>
                          <w:rPr>
                            <w:spacing w:val="-5"/>
                            <w:w w:val="90"/>
                            <w:sz w:val="20"/>
                          </w:rPr>
                          <w:t>80</w:t>
                        </w:r>
                      </w:p>
                    </w:txbxContent>
                  </v:textbox>
                  <w10:wrap type="none"/>
                </v:shape>
                <v:shape style="position:absolute;left:4247;top:1855;width:349;height:227" type="#_x0000_t202" id="docshape15" filled="false" stroked="false">
                  <v:textbox inset="0,0,0,0">
                    <w:txbxContent>
                      <w:p>
                        <w:pPr>
                          <w:spacing w:line="219" w:lineRule="exact" w:before="0"/>
                          <w:ind w:left="0" w:right="0" w:firstLine="0"/>
                          <w:jc w:val="left"/>
                          <w:rPr>
                            <w:sz w:val="20"/>
                          </w:rPr>
                        </w:pPr>
                        <w:r>
                          <w:rPr>
                            <w:spacing w:val="-4"/>
                            <w:w w:val="90"/>
                            <w:sz w:val="20"/>
                          </w:rPr>
                          <w:t>67.2</w:t>
                        </w:r>
                      </w:p>
                    </w:txbxContent>
                  </v:textbox>
                  <w10:wrap type="none"/>
                </v:shape>
                <v:shape style="position:absolute;left:3389;top:2261;width:231;height:1574" type="#_x0000_t202" id="docshape16" filled="false" stroked="false">
                  <v:textbox inset="0,0,0,0">
                    <w:txbxContent>
                      <w:p>
                        <w:pPr>
                          <w:spacing w:line="219" w:lineRule="exact" w:before="0"/>
                          <w:ind w:left="7" w:right="0" w:firstLine="0"/>
                          <w:jc w:val="left"/>
                          <w:rPr>
                            <w:sz w:val="20"/>
                          </w:rPr>
                        </w:pPr>
                        <w:r>
                          <w:rPr>
                            <w:spacing w:val="-5"/>
                            <w:w w:val="90"/>
                            <w:sz w:val="20"/>
                          </w:rPr>
                          <w:t>60</w:t>
                        </w:r>
                      </w:p>
                      <w:p>
                        <w:pPr>
                          <w:spacing w:before="221"/>
                          <w:ind w:left="0" w:right="0" w:firstLine="0"/>
                          <w:jc w:val="left"/>
                          <w:rPr>
                            <w:sz w:val="20"/>
                          </w:rPr>
                        </w:pPr>
                        <w:r>
                          <w:rPr>
                            <w:spacing w:val="-9"/>
                            <w:sz w:val="20"/>
                          </w:rPr>
                          <w:t>40</w:t>
                        </w:r>
                      </w:p>
                      <w:p>
                        <w:pPr>
                          <w:spacing w:before="222"/>
                          <w:ind w:left="6" w:right="0" w:firstLine="0"/>
                          <w:jc w:val="left"/>
                          <w:rPr>
                            <w:sz w:val="20"/>
                          </w:rPr>
                        </w:pPr>
                        <w:r>
                          <w:rPr>
                            <w:spacing w:val="-5"/>
                            <w:w w:val="95"/>
                            <w:sz w:val="20"/>
                          </w:rPr>
                          <w:t>20</w:t>
                        </w:r>
                      </w:p>
                      <w:p>
                        <w:pPr>
                          <w:spacing w:before="222"/>
                          <w:ind w:left="106" w:right="0" w:firstLine="0"/>
                          <w:jc w:val="left"/>
                          <w:rPr>
                            <w:sz w:val="20"/>
                          </w:rPr>
                        </w:pPr>
                        <w:r>
                          <w:rPr>
                            <w:spacing w:val="-10"/>
                            <w:w w:val="90"/>
                            <w:sz w:val="20"/>
                          </w:rPr>
                          <w:t>0</w:t>
                        </w:r>
                      </w:p>
                    </w:txbxContent>
                  </v:textbox>
                  <w10:wrap type="none"/>
                </v:shape>
                <v:shape style="position:absolute;left:4055;top:3895;width:733;height:200" type="#_x0000_t202" id="docshape17" filled="false" stroked="false">
                  <v:textbox inset="0,0,0,0">
                    <w:txbxContent>
                      <w:p>
                        <w:pPr>
                          <w:spacing w:line="199" w:lineRule="exact" w:before="0"/>
                          <w:ind w:left="0" w:right="0" w:firstLine="0"/>
                          <w:jc w:val="left"/>
                          <w:rPr>
                            <w:rFonts w:ascii="Calibri"/>
                            <w:sz w:val="20"/>
                          </w:rPr>
                        </w:pPr>
                        <w:r>
                          <w:rPr>
                            <w:rFonts w:ascii="Calibri"/>
                            <w:spacing w:val="-2"/>
                            <w:sz w:val="20"/>
                          </w:rPr>
                          <w:t>Prasiklus</w:t>
                        </w:r>
                      </w:p>
                    </w:txbxContent>
                  </v:textbox>
                  <w10:wrap type="none"/>
                </v:shape>
                <v:shape style="position:absolute;left:5219;top:3895;width:972;height:493" type="#_x0000_t202" id="docshape18" filled="false" stroked="false">
                  <v:textbox inset="0,0,0,0">
                    <w:txbxContent>
                      <w:p>
                        <w:pPr>
                          <w:spacing w:line="203" w:lineRule="exact" w:before="0"/>
                          <w:ind w:left="1" w:right="18" w:firstLine="0"/>
                          <w:jc w:val="center"/>
                          <w:rPr>
                            <w:rFonts w:ascii="Calibri"/>
                            <w:sz w:val="20"/>
                          </w:rPr>
                        </w:pPr>
                        <w:r>
                          <w:rPr>
                            <w:rFonts w:ascii="Calibri"/>
                            <w:sz w:val="20"/>
                          </w:rPr>
                          <w:t>Siklus</w:t>
                        </w:r>
                        <w:r>
                          <w:rPr>
                            <w:rFonts w:ascii="Calibri"/>
                            <w:spacing w:val="-9"/>
                            <w:sz w:val="20"/>
                          </w:rPr>
                          <w:t> </w:t>
                        </w:r>
                        <w:r>
                          <w:rPr>
                            <w:rFonts w:ascii="Calibri"/>
                            <w:spacing w:val="-10"/>
                            <w:sz w:val="20"/>
                          </w:rPr>
                          <w:t>1</w:t>
                        </w:r>
                      </w:p>
                      <w:p>
                        <w:pPr>
                          <w:spacing w:line="241" w:lineRule="exact" w:before="48"/>
                          <w:ind w:left="0" w:right="18" w:firstLine="0"/>
                          <w:jc w:val="center"/>
                          <w:rPr>
                            <w:rFonts w:ascii="Calibri"/>
                            <w:b/>
                            <w:sz w:val="20"/>
                          </w:rPr>
                        </w:pPr>
                        <w:r>
                          <w:rPr>
                            <w:rFonts w:ascii="Calibri"/>
                            <w:b/>
                            <w:spacing w:val="-2"/>
                            <w:w w:val="110"/>
                            <w:sz w:val="20"/>
                          </w:rPr>
                          <w:t>Siklus </w:t>
                        </w:r>
                        <w:r>
                          <w:rPr>
                            <w:rFonts w:ascii="Calibri"/>
                            <w:b/>
                            <w:spacing w:val="-5"/>
                            <w:w w:val="110"/>
                            <w:sz w:val="20"/>
                          </w:rPr>
                          <w:t>PTK</w:t>
                        </w:r>
                      </w:p>
                    </w:txbxContent>
                  </v:textbox>
                  <w10:wrap type="none"/>
                </v:shape>
                <v:shape style="position:absolute;left:6677;top:3895;width:626;height:200" type="#_x0000_t202" id="docshape19" filled="false" stroked="false">
                  <v:textbox inset="0,0,0,0">
                    <w:txbxContent>
                      <w:p>
                        <w:pPr>
                          <w:spacing w:line="199" w:lineRule="exact" w:before="0"/>
                          <w:ind w:left="0" w:right="0" w:firstLine="0"/>
                          <w:jc w:val="left"/>
                          <w:rPr>
                            <w:rFonts w:ascii="Calibri"/>
                            <w:sz w:val="20"/>
                          </w:rPr>
                        </w:pPr>
                        <w:r>
                          <w:rPr>
                            <w:rFonts w:ascii="Calibri"/>
                            <w:sz w:val="20"/>
                          </w:rPr>
                          <w:t>Siklus</w:t>
                        </w:r>
                        <w:r>
                          <w:rPr>
                            <w:rFonts w:ascii="Calibri"/>
                            <w:spacing w:val="-5"/>
                            <w:sz w:val="20"/>
                          </w:rPr>
                          <w:t> </w:t>
                        </w:r>
                        <w:r>
                          <w:rPr>
                            <w:rFonts w:ascii="Calibri"/>
                            <w:spacing w:val="-10"/>
                            <w:sz w:val="20"/>
                          </w:rPr>
                          <w:t>2</w:t>
                        </w:r>
                      </w:p>
                    </w:txbxContent>
                  </v:textbox>
                  <w10:wrap type="none"/>
                </v:shape>
                <w10:wrap type="none"/>
              </v:group>
            </w:pict>
          </mc:Fallback>
        </mc:AlternateContent>
      </w:r>
      <w:r>
        <w:rPr>
          <w:noProof/>
          <w:lang w:val="id-ID" w:eastAsia="id-ID"/>
        </w:rPr>
        <mc:AlternateContent>
          <mc:Choice Requires="wps">
            <w:drawing>
              <wp:anchor distT="0" distB="0" distL="0" distR="0" simplePos="0" relativeHeight="15732224" behindDoc="0" locked="0" layoutInCell="1" allowOverlap="1">
                <wp:simplePos x="0" y="0"/>
                <wp:positionH relativeFrom="page">
                  <wp:posOffset>1932832</wp:posOffset>
                </wp:positionH>
                <wp:positionV relativeFrom="paragraph">
                  <wp:posOffset>969305</wp:posOffset>
                </wp:positionV>
                <wp:extent cx="153035" cy="14389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438910"/>
                        </a:xfrm>
                        <a:prstGeom prst="rect">
                          <a:avLst/>
                        </a:prstGeom>
                      </wps:spPr>
                      <wps:txbx>
                        <w:txbxContent>
                          <w:p w:rsidR="00F473B6" w:rsidRDefault="00040815">
                            <w:pPr>
                              <w:spacing w:line="223" w:lineRule="exact"/>
                              <w:ind w:left="20"/>
                              <w:rPr>
                                <w:rFonts w:ascii="Calibri"/>
                                <w:b/>
                                <w:sz w:val="20"/>
                              </w:rPr>
                            </w:pPr>
                            <w:r>
                              <w:rPr>
                                <w:rFonts w:ascii="Calibri"/>
                                <w:b/>
                                <w:spacing w:val="-2"/>
                                <w:w w:val="105"/>
                                <w:sz w:val="20"/>
                              </w:rPr>
                              <w:t>%</w:t>
                            </w:r>
                            <w:r>
                              <w:rPr>
                                <w:rFonts w:ascii="Calibri"/>
                                <w:b/>
                                <w:spacing w:val="-4"/>
                                <w:w w:val="105"/>
                                <w:sz w:val="20"/>
                              </w:rPr>
                              <w:t xml:space="preserve"> </w:t>
                            </w:r>
                            <w:r>
                              <w:rPr>
                                <w:rFonts w:ascii="Calibri"/>
                                <w:b/>
                                <w:spacing w:val="-2"/>
                                <w:w w:val="105"/>
                                <w:sz w:val="20"/>
                              </w:rPr>
                              <w:t>Keaktifan</w:t>
                            </w:r>
                            <w:r>
                              <w:rPr>
                                <w:rFonts w:ascii="Calibri"/>
                                <w:b/>
                                <w:spacing w:val="1"/>
                                <w:w w:val="105"/>
                                <w:sz w:val="20"/>
                              </w:rPr>
                              <w:t xml:space="preserve"> </w:t>
                            </w:r>
                            <w:r>
                              <w:rPr>
                                <w:rFonts w:ascii="Calibri"/>
                                <w:b/>
                                <w:spacing w:val="-2"/>
                                <w:w w:val="105"/>
                                <w:sz w:val="20"/>
                              </w:rPr>
                              <w:t>peserta</w:t>
                            </w:r>
                            <w:r>
                              <w:rPr>
                                <w:rFonts w:ascii="Calibri"/>
                                <w:b/>
                                <w:spacing w:val="-3"/>
                                <w:w w:val="105"/>
                                <w:sz w:val="20"/>
                              </w:rPr>
                              <w:t xml:space="preserve"> </w:t>
                            </w:r>
                            <w:r>
                              <w:rPr>
                                <w:rFonts w:ascii="Calibri"/>
                                <w:b/>
                                <w:spacing w:val="-4"/>
                                <w:w w:val="105"/>
                                <w:sz w:val="20"/>
                              </w:rPr>
                              <w:t>didik</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2.191498pt;margin-top:76.323257pt;width:12.05pt;height:113.3pt;mso-position-horizontal-relative:page;mso-position-vertical-relative:paragraph;z-index:15732224" type="#_x0000_t202" id="docshape20" filled="false" stroked="false">
                <v:textbox inset="0,0,0,0" style="layout-flow:vertical;mso-layout-flow-alt:bottom-to-top">
                  <w:txbxContent>
                    <w:p>
                      <w:pPr>
                        <w:spacing w:line="223" w:lineRule="exact" w:before="0"/>
                        <w:ind w:left="20" w:right="0" w:firstLine="0"/>
                        <w:jc w:val="left"/>
                        <w:rPr>
                          <w:rFonts w:ascii="Calibri"/>
                          <w:b/>
                          <w:sz w:val="20"/>
                        </w:rPr>
                      </w:pPr>
                      <w:r>
                        <w:rPr>
                          <w:rFonts w:ascii="Calibri"/>
                          <w:b/>
                          <w:spacing w:val="-2"/>
                          <w:w w:val="105"/>
                          <w:sz w:val="20"/>
                        </w:rPr>
                        <w:t>%</w:t>
                      </w:r>
                      <w:r>
                        <w:rPr>
                          <w:rFonts w:ascii="Calibri"/>
                          <w:b/>
                          <w:spacing w:val="-4"/>
                          <w:w w:val="105"/>
                          <w:sz w:val="20"/>
                        </w:rPr>
                        <w:t> </w:t>
                      </w:r>
                      <w:r>
                        <w:rPr>
                          <w:rFonts w:ascii="Calibri"/>
                          <w:b/>
                          <w:spacing w:val="-2"/>
                          <w:w w:val="105"/>
                          <w:sz w:val="20"/>
                        </w:rPr>
                        <w:t>Keaktifan</w:t>
                      </w:r>
                      <w:r>
                        <w:rPr>
                          <w:rFonts w:ascii="Calibri"/>
                          <w:b/>
                          <w:spacing w:val="1"/>
                          <w:w w:val="105"/>
                          <w:sz w:val="20"/>
                        </w:rPr>
                        <w:t> </w:t>
                      </w:r>
                      <w:r>
                        <w:rPr>
                          <w:rFonts w:ascii="Calibri"/>
                          <w:b/>
                          <w:spacing w:val="-2"/>
                          <w:w w:val="105"/>
                          <w:sz w:val="20"/>
                        </w:rPr>
                        <w:t>peserta</w:t>
                      </w:r>
                      <w:r>
                        <w:rPr>
                          <w:rFonts w:ascii="Calibri"/>
                          <w:b/>
                          <w:spacing w:val="-3"/>
                          <w:w w:val="105"/>
                          <w:sz w:val="20"/>
                        </w:rPr>
                        <w:t> </w:t>
                      </w:r>
                      <w:r>
                        <w:rPr>
                          <w:rFonts w:ascii="Calibri"/>
                          <w:b/>
                          <w:spacing w:val="-4"/>
                          <w:w w:val="105"/>
                          <w:sz w:val="20"/>
                        </w:rPr>
                        <w:t>didik</w:t>
                      </w:r>
                    </w:p>
                  </w:txbxContent>
                </v:textbox>
                <w10:wrap type="none"/>
              </v:shape>
            </w:pict>
          </mc:Fallback>
        </mc:AlternateContent>
      </w:r>
      <w:r>
        <w:t>Berikut</w:t>
      </w:r>
      <w:r>
        <w:rPr>
          <w:spacing w:val="-3"/>
        </w:rPr>
        <w:t xml:space="preserve"> </w:t>
      </w:r>
      <w:r>
        <w:t>ini</w:t>
      </w:r>
      <w:r>
        <w:rPr>
          <w:spacing w:val="-2"/>
        </w:rPr>
        <w:t xml:space="preserve"> </w:t>
      </w:r>
      <w:r>
        <w:t>diagram</w:t>
      </w:r>
      <w:r>
        <w:rPr>
          <w:spacing w:val="-4"/>
        </w:rPr>
        <w:t xml:space="preserve"> </w:t>
      </w:r>
      <w:r>
        <w:t>yang</w:t>
      </w:r>
      <w:r>
        <w:rPr>
          <w:spacing w:val="-2"/>
        </w:rPr>
        <w:t xml:space="preserve"> </w:t>
      </w:r>
      <w:r>
        <w:t>menunjukkan</w:t>
      </w:r>
      <w:r>
        <w:rPr>
          <w:spacing w:val="-2"/>
        </w:rPr>
        <w:t xml:space="preserve"> </w:t>
      </w:r>
      <w:r>
        <w:t>perbandingan</w:t>
      </w:r>
      <w:r>
        <w:rPr>
          <w:spacing w:val="-2"/>
        </w:rPr>
        <w:t xml:space="preserve"> </w:t>
      </w:r>
      <w:r>
        <w:t>peningkatan</w:t>
      </w:r>
      <w:r>
        <w:rPr>
          <w:spacing w:val="-2"/>
        </w:rPr>
        <w:t xml:space="preserve"> </w:t>
      </w:r>
      <w:r>
        <w:t>keaktifan peserta</w:t>
      </w:r>
      <w:r>
        <w:rPr>
          <w:spacing w:val="-10"/>
        </w:rPr>
        <w:t xml:space="preserve"> </w:t>
      </w:r>
      <w:r>
        <w:t>didik</w:t>
      </w:r>
      <w:r>
        <w:rPr>
          <w:spacing w:val="-10"/>
        </w:rPr>
        <w:t xml:space="preserve"> </w:t>
      </w:r>
      <w:r>
        <w:t>kelas</w:t>
      </w:r>
      <w:r>
        <w:rPr>
          <w:spacing w:val="-10"/>
        </w:rPr>
        <w:t xml:space="preserve"> </w:t>
      </w:r>
      <w:r>
        <w:t>X-3</w:t>
      </w:r>
      <w:r>
        <w:rPr>
          <w:spacing w:val="-9"/>
        </w:rPr>
        <w:t xml:space="preserve"> </w:t>
      </w:r>
      <w:r>
        <w:t>di</w:t>
      </w:r>
      <w:r>
        <w:rPr>
          <w:spacing w:val="-10"/>
        </w:rPr>
        <w:t xml:space="preserve"> </w:t>
      </w:r>
      <w:r>
        <w:t>SMA</w:t>
      </w:r>
      <w:r>
        <w:rPr>
          <w:spacing w:val="-10"/>
        </w:rPr>
        <w:t xml:space="preserve"> </w:t>
      </w:r>
      <w:r>
        <w:t>Negeri</w:t>
      </w:r>
      <w:r>
        <w:rPr>
          <w:spacing w:val="-10"/>
        </w:rPr>
        <w:t xml:space="preserve"> </w:t>
      </w:r>
      <w:r>
        <w:t>6</w:t>
      </w:r>
      <w:r>
        <w:rPr>
          <w:spacing w:val="-8"/>
        </w:rPr>
        <w:t xml:space="preserve"> </w:t>
      </w:r>
      <w:r>
        <w:t>Banda</w:t>
      </w:r>
      <w:r>
        <w:rPr>
          <w:spacing w:val="-10"/>
        </w:rPr>
        <w:t xml:space="preserve"> </w:t>
      </w:r>
      <w:r>
        <w:t>Aceh</w:t>
      </w:r>
      <w:r>
        <w:rPr>
          <w:spacing w:val="-10"/>
        </w:rPr>
        <w:t xml:space="preserve"> </w:t>
      </w:r>
      <w:r>
        <w:t>pada</w:t>
      </w:r>
      <w:r>
        <w:rPr>
          <w:spacing w:val="-9"/>
        </w:rPr>
        <w:t xml:space="preserve"> </w:t>
      </w:r>
      <w:r>
        <w:t>saat</w:t>
      </w:r>
      <w:r>
        <w:rPr>
          <w:spacing w:val="-8"/>
        </w:rPr>
        <w:t xml:space="preserve"> </w:t>
      </w:r>
      <w:r>
        <w:t>pembelajaran</w:t>
      </w:r>
      <w:r>
        <w:rPr>
          <w:spacing w:val="-10"/>
        </w:rPr>
        <w:t xml:space="preserve"> </w:t>
      </w:r>
      <w:r>
        <w:t xml:space="preserve">dengan </w:t>
      </w:r>
      <w:r>
        <w:rPr>
          <w:spacing w:val="-2"/>
        </w:rPr>
        <w:t>menerapkan</w:t>
      </w:r>
      <w:r>
        <w:rPr>
          <w:spacing w:val="-7"/>
        </w:rPr>
        <w:t xml:space="preserve"> </w:t>
      </w:r>
      <w:r>
        <w:rPr>
          <w:spacing w:val="-2"/>
        </w:rPr>
        <w:t>pendekatan</w:t>
      </w:r>
      <w:r>
        <w:rPr>
          <w:spacing w:val="-10"/>
        </w:rPr>
        <w:t xml:space="preserve"> </w:t>
      </w:r>
      <w:proofErr w:type="spellStart"/>
      <w:r>
        <w:rPr>
          <w:spacing w:val="-2"/>
        </w:rPr>
        <w:t>TaRL</w:t>
      </w:r>
      <w:proofErr w:type="spellEnd"/>
      <w:r>
        <w:rPr>
          <w:spacing w:val="-9"/>
        </w:rPr>
        <w:t xml:space="preserve"> </w:t>
      </w:r>
      <w:r>
        <w:rPr>
          <w:spacing w:val="-2"/>
        </w:rPr>
        <w:t>pada</w:t>
      </w:r>
      <w:r>
        <w:rPr>
          <w:spacing w:val="-8"/>
        </w:rPr>
        <w:t xml:space="preserve"> </w:t>
      </w:r>
      <w:r>
        <w:rPr>
          <w:spacing w:val="-2"/>
        </w:rPr>
        <w:t>siklus</w:t>
      </w:r>
      <w:r>
        <w:rPr>
          <w:spacing w:val="-9"/>
        </w:rPr>
        <w:t xml:space="preserve"> </w:t>
      </w:r>
      <w:r>
        <w:rPr>
          <w:spacing w:val="-2"/>
        </w:rPr>
        <w:t>I,</w:t>
      </w:r>
      <w:r>
        <w:rPr>
          <w:spacing w:val="-8"/>
        </w:rPr>
        <w:t xml:space="preserve"> </w:t>
      </w:r>
      <w:r>
        <w:rPr>
          <w:spacing w:val="-2"/>
        </w:rPr>
        <w:t>siklus</w:t>
      </w:r>
      <w:r>
        <w:rPr>
          <w:spacing w:val="-8"/>
        </w:rPr>
        <w:t xml:space="preserve"> </w:t>
      </w:r>
      <w:r>
        <w:rPr>
          <w:spacing w:val="-2"/>
        </w:rPr>
        <w:t>II</w:t>
      </w:r>
      <w:r>
        <w:rPr>
          <w:spacing w:val="-6"/>
        </w:rPr>
        <w:t xml:space="preserve"> </w:t>
      </w:r>
      <w:r>
        <w:rPr>
          <w:spacing w:val="-2"/>
        </w:rPr>
        <w:t>dengan</w:t>
      </w:r>
      <w:r>
        <w:rPr>
          <w:spacing w:val="-7"/>
        </w:rPr>
        <w:t xml:space="preserve"> </w:t>
      </w:r>
      <w:proofErr w:type="spellStart"/>
      <w:r>
        <w:rPr>
          <w:spacing w:val="-2"/>
        </w:rPr>
        <w:t>prasiklus</w:t>
      </w:r>
      <w:proofErr w:type="spellEnd"/>
      <w:r>
        <w:rPr>
          <w:spacing w:val="-2"/>
        </w:rPr>
        <w:t>.</w:t>
      </w:r>
    </w:p>
    <w:p w:rsidR="00F473B6" w:rsidRDefault="00F473B6">
      <w:pPr>
        <w:pStyle w:val="BodyText"/>
      </w:pPr>
    </w:p>
    <w:p w:rsidR="00F473B6" w:rsidRDefault="00F473B6">
      <w:pPr>
        <w:pStyle w:val="BodyText"/>
      </w:pPr>
    </w:p>
    <w:p w:rsidR="00F473B6" w:rsidRDefault="00F473B6">
      <w:pPr>
        <w:pStyle w:val="BodyText"/>
      </w:pPr>
    </w:p>
    <w:p w:rsidR="00F473B6" w:rsidRDefault="00F473B6">
      <w:pPr>
        <w:pStyle w:val="BodyText"/>
      </w:pPr>
    </w:p>
    <w:p w:rsidR="00F473B6" w:rsidRDefault="00F473B6">
      <w:pPr>
        <w:pStyle w:val="BodyText"/>
      </w:pPr>
    </w:p>
    <w:p w:rsidR="00F473B6" w:rsidRDefault="00F473B6">
      <w:pPr>
        <w:pStyle w:val="BodyText"/>
      </w:pPr>
    </w:p>
    <w:p w:rsidR="00F473B6" w:rsidRDefault="00F473B6">
      <w:pPr>
        <w:pStyle w:val="BodyText"/>
      </w:pPr>
    </w:p>
    <w:p w:rsidR="00F473B6" w:rsidRDefault="00F473B6">
      <w:pPr>
        <w:pStyle w:val="BodyText"/>
      </w:pPr>
    </w:p>
    <w:p w:rsidR="00F473B6" w:rsidRDefault="00F473B6">
      <w:pPr>
        <w:pStyle w:val="BodyText"/>
      </w:pPr>
    </w:p>
    <w:p w:rsidR="00F473B6" w:rsidRDefault="00F473B6">
      <w:pPr>
        <w:pStyle w:val="BodyText"/>
      </w:pPr>
    </w:p>
    <w:p w:rsidR="00F473B6" w:rsidRDefault="00F473B6">
      <w:pPr>
        <w:pStyle w:val="BodyText"/>
      </w:pPr>
    </w:p>
    <w:p w:rsidR="00F473B6" w:rsidRDefault="00F473B6">
      <w:pPr>
        <w:pStyle w:val="BodyText"/>
      </w:pPr>
    </w:p>
    <w:p w:rsidR="00F473B6" w:rsidRDefault="00F473B6">
      <w:pPr>
        <w:pStyle w:val="BodyText"/>
        <w:spacing w:before="131"/>
      </w:pPr>
    </w:p>
    <w:p w:rsidR="00F473B6" w:rsidRDefault="00040815">
      <w:pPr>
        <w:ind w:right="6"/>
        <w:jc w:val="center"/>
        <w:rPr>
          <w:sz w:val="20"/>
        </w:rPr>
      </w:pPr>
      <w:r>
        <w:rPr>
          <w:w w:val="90"/>
          <w:sz w:val="20"/>
        </w:rPr>
        <w:t>Gambar</w:t>
      </w:r>
      <w:r>
        <w:rPr>
          <w:spacing w:val="20"/>
          <w:sz w:val="20"/>
        </w:rPr>
        <w:t xml:space="preserve"> </w:t>
      </w:r>
      <w:r>
        <w:rPr>
          <w:w w:val="90"/>
          <w:sz w:val="20"/>
        </w:rPr>
        <w:t>2.</w:t>
      </w:r>
      <w:r>
        <w:rPr>
          <w:spacing w:val="19"/>
          <w:sz w:val="20"/>
        </w:rPr>
        <w:t xml:space="preserve"> </w:t>
      </w:r>
      <w:r>
        <w:rPr>
          <w:w w:val="90"/>
          <w:sz w:val="20"/>
        </w:rPr>
        <w:t>Diagram</w:t>
      </w:r>
      <w:r>
        <w:rPr>
          <w:spacing w:val="26"/>
          <w:sz w:val="20"/>
        </w:rPr>
        <w:t xml:space="preserve"> </w:t>
      </w:r>
      <w:r>
        <w:rPr>
          <w:w w:val="90"/>
          <w:sz w:val="20"/>
        </w:rPr>
        <w:t>Data</w:t>
      </w:r>
      <w:r>
        <w:rPr>
          <w:spacing w:val="23"/>
          <w:sz w:val="20"/>
        </w:rPr>
        <w:t xml:space="preserve"> </w:t>
      </w:r>
      <w:r>
        <w:rPr>
          <w:w w:val="90"/>
          <w:sz w:val="20"/>
        </w:rPr>
        <w:t>Keaktifan</w:t>
      </w:r>
      <w:r>
        <w:rPr>
          <w:spacing w:val="22"/>
          <w:sz w:val="20"/>
        </w:rPr>
        <w:t xml:space="preserve"> </w:t>
      </w:r>
      <w:r>
        <w:rPr>
          <w:w w:val="90"/>
          <w:sz w:val="20"/>
        </w:rPr>
        <w:t>Peserta</w:t>
      </w:r>
      <w:r>
        <w:rPr>
          <w:spacing w:val="20"/>
          <w:sz w:val="20"/>
        </w:rPr>
        <w:t xml:space="preserve"> </w:t>
      </w:r>
      <w:r>
        <w:rPr>
          <w:spacing w:val="-4"/>
          <w:w w:val="90"/>
          <w:sz w:val="20"/>
        </w:rPr>
        <w:t>Didik</w:t>
      </w:r>
    </w:p>
    <w:p w:rsidR="00F473B6" w:rsidRDefault="00F473B6">
      <w:pPr>
        <w:pStyle w:val="BodyText"/>
        <w:spacing w:before="41"/>
        <w:rPr>
          <w:sz w:val="20"/>
        </w:rPr>
      </w:pPr>
    </w:p>
    <w:p w:rsidR="00F473B6" w:rsidRDefault="00040815">
      <w:pPr>
        <w:pStyle w:val="BodyText"/>
        <w:spacing w:line="278" w:lineRule="auto"/>
        <w:ind w:left="120" w:right="115" w:firstLine="720"/>
        <w:jc w:val="both"/>
      </w:pPr>
      <w:r>
        <w:t xml:space="preserve">Pada tahap </w:t>
      </w:r>
      <w:proofErr w:type="spellStart"/>
      <w:r>
        <w:t>prasiklus</w:t>
      </w:r>
      <w:proofErr w:type="spellEnd"/>
      <w:r>
        <w:t xml:space="preserve"> saat pendekatan </w:t>
      </w:r>
      <w:proofErr w:type="spellStart"/>
      <w:r>
        <w:t>Tarl</w:t>
      </w:r>
      <w:proofErr w:type="spellEnd"/>
      <w:r>
        <w:t xml:space="preserve"> diterapkan dalam pembelajaran </w:t>
      </w:r>
      <w:proofErr w:type="spellStart"/>
      <w:r>
        <w:t>perolehan</w:t>
      </w:r>
      <w:proofErr w:type="spellEnd"/>
      <w:r>
        <w:t xml:space="preserve"> data tentang keaktifan peserta didik yang rendah dengan persentasenya </w:t>
      </w:r>
      <w:r>
        <w:rPr>
          <w:spacing w:val="-4"/>
        </w:rPr>
        <w:t>sebesar</w:t>
      </w:r>
      <w:r>
        <w:rPr>
          <w:spacing w:val="-5"/>
        </w:rPr>
        <w:t xml:space="preserve"> </w:t>
      </w:r>
      <w:r>
        <w:rPr>
          <w:spacing w:val="-4"/>
        </w:rPr>
        <w:t>67,20%</w:t>
      </w:r>
      <w:r>
        <w:rPr>
          <w:spacing w:val="-9"/>
        </w:rPr>
        <w:t xml:space="preserve"> </w:t>
      </w:r>
      <w:r>
        <w:rPr>
          <w:spacing w:val="-4"/>
        </w:rPr>
        <w:t>yang</w:t>
      </w:r>
      <w:r>
        <w:rPr>
          <w:spacing w:val="-7"/>
        </w:rPr>
        <w:t xml:space="preserve"> </w:t>
      </w:r>
      <w:r>
        <w:rPr>
          <w:spacing w:val="-4"/>
        </w:rPr>
        <w:t>termasuk</w:t>
      </w:r>
      <w:r>
        <w:rPr>
          <w:spacing w:val="-7"/>
        </w:rPr>
        <w:t xml:space="preserve"> </w:t>
      </w:r>
      <w:r>
        <w:rPr>
          <w:spacing w:val="-4"/>
        </w:rPr>
        <w:t>dalam</w:t>
      </w:r>
      <w:r>
        <w:rPr>
          <w:spacing w:val="-6"/>
        </w:rPr>
        <w:t xml:space="preserve"> </w:t>
      </w:r>
      <w:r>
        <w:rPr>
          <w:spacing w:val="-4"/>
        </w:rPr>
        <w:t>kriteria</w:t>
      </w:r>
      <w:r>
        <w:rPr>
          <w:spacing w:val="-6"/>
        </w:rPr>
        <w:t xml:space="preserve"> </w:t>
      </w:r>
      <w:r>
        <w:rPr>
          <w:spacing w:val="-4"/>
        </w:rPr>
        <w:t>cukup</w:t>
      </w:r>
      <w:r>
        <w:rPr>
          <w:spacing w:val="-7"/>
        </w:rPr>
        <w:t xml:space="preserve"> </w:t>
      </w:r>
      <w:r>
        <w:rPr>
          <w:spacing w:val="-4"/>
        </w:rPr>
        <w:t>baik</w:t>
      </w:r>
      <w:r>
        <w:rPr>
          <w:spacing w:val="-5"/>
        </w:rPr>
        <w:t xml:space="preserve"> </w:t>
      </w:r>
      <w:r>
        <w:rPr>
          <w:spacing w:val="-4"/>
        </w:rPr>
        <w:t>(cukup</w:t>
      </w:r>
      <w:r>
        <w:rPr>
          <w:spacing w:val="-7"/>
        </w:rPr>
        <w:t xml:space="preserve"> </w:t>
      </w:r>
      <w:r>
        <w:rPr>
          <w:spacing w:val="-4"/>
        </w:rPr>
        <w:t>aktif).</w:t>
      </w:r>
      <w:r>
        <w:rPr>
          <w:spacing w:val="-5"/>
        </w:rPr>
        <w:t xml:space="preserve"> </w:t>
      </w:r>
      <w:r>
        <w:rPr>
          <w:spacing w:val="-4"/>
        </w:rPr>
        <w:t>Namun</w:t>
      </w:r>
      <w:r>
        <w:rPr>
          <w:spacing w:val="-8"/>
        </w:rPr>
        <w:t xml:space="preserve"> </w:t>
      </w:r>
      <w:r>
        <w:rPr>
          <w:spacing w:val="-4"/>
        </w:rPr>
        <w:t xml:space="preserve">setelah </w:t>
      </w:r>
      <w:r>
        <w:t>diterapkannya</w:t>
      </w:r>
      <w:r>
        <w:t xml:space="preserve"> pendekatan </w:t>
      </w:r>
      <w:proofErr w:type="spellStart"/>
      <w:r>
        <w:t>TaRL</w:t>
      </w:r>
      <w:proofErr w:type="spellEnd"/>
      <w:r>
        <w:t xml:space="preserve"> ini, persentase keaktifan peserta didik terus </w:t>
      </w:r>
      <w:r>
        <w:rPr>
          <w:spacing w:val="-4"/>
        </w:rPr>
        <w:t xml:space="preserve">meningkat dengan kategori sangat aktif. Hasil ini mengindikasikan bahwa pendekatan </w:t>
      </w:r>
      <w:proofErr w:type="spellStart"/>
      <w:r>
        <w:t>TaRL</w:t>
      </w:r>
      <w:proofErr w:type="spellEnd"/>
      <w:r>
        <w:t xml:space="preserve"> sangat cocok untuk diterapkan pada pelajaran kimia untuk meningkatkan keaktifan</w:t>
      </w:r>
      <w:r>
        <w:rPr>
          <w:spacing w:val="-5"/>
        </w:rPr>
        <w:t xml:space="preserve"> </w:t>
      </w:r>
      <w:r>
        <w:t>dan</w:t>
      </w:r>
      <w:r>
        <w:rPr>
          <w:spacing w:val="-5"/>
        </w:rPr>
        <w:t xml:space="preserve"> </w:t>
      </w:r>
      <w:r>
        <w:t>pemahaman</w:t>
      </w:r>
      <w:r>
        <w:rPr>
          <w:spacing w:val="-5"/>
        </w:rPr>
        <w:t xml:space="preserve"> </w:t>
      </w:r>
      <w:r>
        <w:t>peserta</w:t>
      </w:r>
      <w:r>
        <w:rPr>
          <w:spacing w:val="-4"/>
        </w:rPr>
        <w:t xml:space="preserve"> </w:t>
      </w:r>
      <w:r>
        <w:t>did</w:t>
      </w:r>
      <w:r>
        <w:t>ik</w:t>
      </w:r>
      <w:r>
        <w:rPr>
          <w:spacing w:val="-5"/>
        </w:rPr>
        <w:t xml:space="preserve"> </w:t>
      </w:r>
      <w:r>
        <w:t>dalam</w:t>
      </w:r>
      <w:r>
        <w:rPr>
          <w:spacing w:val="-4"/>
        </w:rPr>
        <w:t xml:space="preserve"> </w:t>
      </w:r>
      <w:r>
        <w:t>pembelajaran.</w:t>
      </w:r>
      <w:r>
        <w:rPr>
          <w:spacing w:val="-4"/>
        </w:rPr>
        <w:t xml:space="preserve"> </w:t>
      </w:r>
      <w:r>
        <w:t>Hal</w:t>
      </w:r>
      <w:r>
        <w:rPr>
          <w:spacing w:val="-5"/>
        </w:rPr>
        <w:t xml:space="preserve"> </w:t>
      </w:r>
      <w:r>
        <w:t>ini</w:t>
      </w:r>
      <w:r>
        <w:rPr>
          <w:spacing w:val="-5"/>
        </w:rPr>
        <w:t xml:space="preserve"> </w:t>
      </w:r>
      <w:r>
        <w:t>sesuai</w:t>
      </w:r>
      <w:r>
        <w:rPr>
          <w:spacing w:val="-5"/>
        </w:rPr>
        <w:t xml:space="preserve"> </w:t>
      </w:r>
      <w:r>
        <w:t xml:space="preserve">dengan yang dilaporkan oleh </w:t>
      </w:r>
      <w:proofErr w:type="spellStart"/>
      <w:r>
        <w:t>Ningrum</w:t>
      </w:r>
      <w:proofErr w:type="spellEnd"/>
      <w:r>
        <w:t xml:space="preserve"> </w:t>
      </w:r>
      <w:proofErr w:type="spellStart"/>
      <w:r>
        <w:rPr>
          <w:rFonts w:ascii="Times New Roman"/>
          <w:i/>
        </w:rPr>
        <w:t>et</w:t>
      </w:r>
      <w:proofErr w:type="spellEnd"/>
      <w:r>
        <w:rPr>
          <w:rFonts w:ascii="Times New Roman"/>
          <w:i/>
        </w:rPr>
        <w:t xml:space="preserve"> </w:t>
      </w:r>
      <w:proofErr w:type="spellStart"/>
      <w:r>
        <w:rPr>
          <w:rFonts w:ascii="Times New Roman"/>
          <w:i/>
        </w:rPr>
        <w:t>al</w:t>
      </w:r>
      <w:proofErr w:type="spellEnd"/>
      <w:r>
        <w:rPr>
          <w:rFonts w:ascii="Times New Roman"/>
          <w:i/>
        </w:rPr>
        <w:t xml:space="preserve">., </w:t>
      </w:r>
      <w:r>
        <w:t xml:space="preserve">(2023) bahwa pendekatan </w:t>
      </w:r>
      <w:proofErr w:type="spellStart"/>
      <w:r>
        <w:t>TaRL</w:t>
      </w:r>
      <w:proofErr w:type="spellEnd"/>
      <w:r>
        <w:t xml:space="preserve"> sangat cocok diterapkan</w:t>
      </w:r>
      <w:r>
        <w:rPr>
          <w:spacing w:val="-11"/>
        </w:rPr>
        <w:t xml:space="preserve"> </w:t>
      </w:r>
      <w:r>
        <w:t>untuk</w:t>
      </w:r>
      <w:r>
        <w:rPr>
          <w:spacing w:val="-10"/>
        </w:rPr>
        <w:t xml:space="preserve"> </w:t>
      </w:r>
      <w:r>
        <w:t>meningkatkan</w:t>
      </w:r>
      <w:r>
        <w:rPr>
          <w:spacing w:val="-10"/>
        </w:rPr>
        <w:t xml:space="preserve"> </w:t>
      </w:r>
      <w:r>
        <w:t>motivasi</w:t>
      </w:r>
      <w:r>
        <w:rPr>
          <w:spacing w:val="-10"/>
        </w:rPr>
        <w:t xml:space="preserve"> </w:t>
      </w:r>
      <w:r>
        <w:t>dan</w:t>
      </w:r>
      <w:r>
        <w:rPr>
          <w:spacing w:val="-10"/>
        </w:rPr>
        <w:t xml:space="preserve"> </w:t>
      </w:r>
      <w:r>
        <w:t>keaktifan</w:t>
      </w:r>
      <w:r>
        <w:rPr>
          <w:spacing w:val="-11"/>
        </w:rPr>
        <w:t xml:space="preserve"> </w:t>
      </w:r>
      <w:r>
        <w:t>peserta</w:t>
      </w:r>
      <w:r>
        <w:rPr>
          <w:spacing w:val="-11"/>
        </w:rPr>
        <w:t xml:space="preserve"> </w:t>
      </w:r>
      <w:r>
        <w:t>didik</w:t>
      </w:r>
      <w:r>
        <w:rPr>
          <w:spacing w:val="-11"/>
        </w:rPr>
        <w:t xml:space="preserve"> </w:t>
      </w:r>
      <w:r>
        <w:t>terutama</w:t>
      </w:r>
      <w:r>
        <w:rPr>
          <w:spacing w:val="-11"/>
        </w:rPr>
        <w:t xml:space="preserve"> </w:t>
      </w:r>
      <w:r>
        <w:t>pada pelajaran IPA.</w:t>
      </w:r>
    </w:p>
    <w:p w:rsidR="00F473B6" w:rsidRDefault="00F473B6">
      <w:pPr>
        <w:pStyle w:val="BodyText"/>
        <w:spacing w:before="6"/>
      </w:pPr>
    </w:p>
    <w:p w:rsidR="00F473B6" w:rsidRDefault="00040815">
      <w:pPr>
        <w:pStyle w:val="Heading1"/>
      </w:pPr>
      <w:r>
        <w:rPr>
          <w:color w:val="4470C4"/>
          <w:spacing w:val="-2"/>
        </w:rPr>
        <w:t>Kesimpulan</w:t>
      </w:r>
    </w:p>
    <w:p w:rsidR="00F473B6" w:rsidRDefault="00040815">
      <w:pPr>
        <w:pStyle w:val="BodyText"/>
        <w:spacing w:line="278" w:lineRule="auto"/>
        <w:ind w:left="120" w:right="112" w:firstLine="566"/>
        <w:jc w:val="both"/>
      </w:pPr>
      <w:proofErr w:type="spellStart"/>
      <w:r>
        <w:rPr>
          <w:spacing w:val="-8"/>
        </w:rPr>
        <w:t>Bedasarkan</w:t>
      </w:r>
      <w:proofErr w:type="spellEnd"/>
      <w:r>
        <w:rPr>
          <w:spacing w:val="-7"/>
        </w:rPr>
        <w:t xml:space="preserve"> </w:t>
      </w:r>
      <w:r>
        <w:rPr>
          <w:spacing w:val="-8"/>
        </w:rPr>
        <w:t>hasil</w:t>
      </w:r>
      <w:r>
        <w:rPr>
          <w:spacing w:val="-6"/>
        </w:rPr>
        <w:t xml:space="preserve"> </w:t>
      </w:r>
      <w:r>
        <w:rPr>
          <w:spacing w:val="-8"/>
        </w:rPr>
        <w:t>PTK</w:t>
      </w:r>
      <w:r>
        <w:rPr>
          <w:spacing w:val="-7"/>
        </w:rPr>
        <w:t xml:space="preserve"> </w:t>
      </w:r>
      <w:r>
        <w:rPr>
          <w:spacing w:val="-8"/>
        </w:rPr>
        <w:t>yang</w:t>
      </w:r>
      <w:r>
        <w:rPr>
          <w:spacing w:val="-6"/>
        </w:rPr>
        <w:t xml:space="preserve"> </w:t>
      </w:r>
      <w:r>
        <w:rPr>
          <w:spacing w:val="-8"/>
        </w:rPr>
        <w:t>telah</w:t>
      </w:r>
      <w:r>
        <w:rPr>
          <w:spacing w:val="-7"/>
        </w:rPr>
        <w:t xml:space="preserve"> </w:t>
      </w:r>
      <w:r>
        <w:rPr>
          <w:spacing w:val="-8"/>
        </w:rPr>
        <w:t>dilaksanakan</w:t>
      </w:r>
      <w:r>
        <w:rPr>
          <w:spacing w:val="-6"/>
        </w:rPr>
        <w:t xml:space="preserve"> </w:t>
      </w:r>
      <w:r>
        <w:rPr>
          <w:spacing w:val="-8"/>
        </w:rPr>
        <w:t>pada</w:t>
      </w:r>
      <w:r>
        <w:rPr>
          <w:spacing w:val="-6"/>
        </w:rPr>
        <w:t xml:space="preserve"> </w:t>
      </w:r>
      <w:r>
        <w:rPr>
          <w:spacing w:val="-8"/>
        </w:rPr>
        <w:t>mata</w:t>
      </w:r>
      <w:r>
        <w:rPr>
          <w:spacing w:val="-7"/>
        </w:rPr>
        <w:t xml:space="preserve"> </w:t>
      </w:r>
      <w:r>
        <w:rPr>
          <w:spacing w:val="-8"/>
        </w:rPr>
        <w:t>pelajaran</w:t>
      </w:r>
      <w:r>
        <w:rPr>
          <w:spacing w:val="-6"/>
        </w:rPr>
        <w:t xml:space="preserve"> </w:t>
      </w:r>
      <w:r>
        <w:rPr>
          <w:spacing w:val="-8"/>
        </w:rPr>
        <w:t>Kimia</w:t>
      </w:r>
      <w:r>
        <w:rPr>
          <w:spacing w:val="-6"/>
        </w:rPr>
        <w:t xml:space="preserve"> </w:t>
      </w:r>
      <w:r>
        <w:rPr>
          <w:spacing w:val="-8"/>
        </w:rPr>
        <w:t>kelas</w:t>
      </w:r>
      <w:r>
        <w:rPr>
          <w:spacing w:val="-5"/>
        </w:rPr>
        <w:t xml:space="preserve"> </w:t>
      </w:r>
      <w:r>
        <w:rPr>
          <w:spacing w:val="-8"/>
        </w:rPr>
        <w:t>X-3 di</w:t>
      </w:r>
      <w:r>
        <w:rPr>
          <w:spacing w:val="-4"/>
        </w:rPr>
        <w:t xml:space="preserve"> </w:t>
      </w:r>
      <w:r>
        <w:rPr>
          <w:spacing w:val="-8"/>
        </w:rPr>
        <w:t>SMA</w:t>
      </w:r>
      <w:r>
        <w:rPr>
          <w:spacing w:val="-5"/>
        </w:rPr>
        <w:t xml:space="preserve"> </w:t>
      </w:r>
      <w:r>
        <w:rPr>
          <w:spacing w:val="-8"/>
        </w:rPr>
        <w:t>Negeri</w:t>
      </w:r>
      <w:r>
        <w:rPr>
          <w:spacing w:val="-4"/>
        </w:rPr>
        <w:t xml:space="preserve"> </w:t>
      </w:r>
      <w:r>
        <w:rPr>
          <w:spacing w:val="-8"/>
        </w:rPr>
        <w:t>6</w:t>
      </w:r>
      <w:r>
        <w:rPr>
          <w:spacing w:val="-4"/>
        </w:rPr>
        <w:t xml:space="preserve"> </w:t>
      </w:r>
      <w:r>
        <w:rPr>
          <w:spacing w:val="-8"/>
        </w:rPr>
        <w:t>Banda</w:t>
      </w:r>
      <w:r>
        <w:rPr>
          <w:spacing w:val="-2"/>
        </w:rPr>
        <w:t xml:space="preserve"> </w:t>
      </w:r>
      <w:r>
        <w:rPr>
          <w:spacing w:val="-8"/>
        </w:rPr>
        <w:t>Aceh,</w:t>
      </w:r>
      <w:r>
        <w:rPr>
          <w:spacing w:val="-4"/>
        </w:rPr>
        <w:t xml:space="preserve"> </w:t>
      </w:r>
      <w:r>
        <w:rPr>
          <w:spacing w:val="-8"/>
        </w:rPr>
        <w:t>ditarik</w:t>
      </w:r>
      <w:r>
        <w:rPr>
          <w:spacing w:val="-4"/>
        </w:rPr>
        <w:t xml:space="preserve"> </w:t>
      </w:r>
      <w:r>
        <w:rPr>
          <w:spacing w:val="-8"/>
        </w:rPr>
        <w:t>sebuah</w:t>
      </w:r>
      <w:r>
        <w:rPr>
          <w:spacing w:val="-3"/>
        </w:rPr>
        <w:t xml:space="preserve"> </w:t>
      </w:r>
      <w:r>
        <w:rPr>
          <w:spacing w:val="-8"/>
        </w:rPr>
        <w:t>kesimpulan</w:t>
      </w:r>
      <w:r>
        <w:rPr>
          <w:spacing w:val="-5"/>
        </w:rPr>
        <w:t xml:space="preserve"> </w:t>
      </w:r>
      <w:r>
        <w:rPr>
          <w:spacing w:val="-8"/>
        </w:rPr>
        <w:t>bahwa</w:t>
      </w:r>
      <w:r>
        <w:rPr>
          <w:spacing w:val="-4"/>
        </w:rPr>
        <w:t xml:space="preserve"> </w:t>
      </w:r>
      <w:r>
        <w:rPr>
          <w:spacing w:val="-8"/>
        </w:rPr>
        <w:t>menerapkan</w:t>
      </w:r>
      <w:r>
        <w:rPr>
          <w:spacing w:val="-4"/>
        </w:rPr>
        <w:t xml:space="preserve"> </w:t>
      </w:r>
      <w:r>
        <w:rPr>
          <w:spacing w:val="-8"/>
        </w:rPr>
        <w:t xml:space="preserve">pendekatan </w:t>
      </w:r>
      <w:proofErr w:type="spellStart"/>
      <w:r>
        <w:rPr>
          <w:rFonts w:ascii="Times New Roman"/>
          <w:i/>
          <w:spacing w:val="-4"/>
        </w:rPr>
        <w:t>Teaching</w:t>
      </w:r>
      <w:proofErr w:type="spellEnd"/>
      <w:r>
        <w:rPr>
          <w:rFonts w:ascii="Times New Roman"/>
          <w:i/>
          <w:spacing w:val="-11"/>
        </w:rPr>
        <w:t xml:space="preserve"> </w:t>
      </w:r>
      <w:proofErr w:type="spellStart"/>
      <w:r>
        <w:rPr>
          <w:rFonts w:ascii="Times New Roman"/>
          <w:i/>
          <w:spacing w:val="-4"/>
        </w:rPr>
        <w:t>at</w:t>
      </w:r>
      <w:proofErr w:type="spellEnd"/>
      <w:r>
        <w:rPr>
          <w:rFonts w:ascii="Times New Roman"/>
          <w:i/>
          <w:spacing w:val="-11"/>
        </w:rPr>
        <w:t xml:space="preserve"> </w:t>
      </w:r>
      <w:proofErr w:type="spellStart"/>
      <w:r>
        <w:rPr>
          <w:rFonts w:ascii="Times New Roman"/>
          <w:i/>
          <w:spacing w:val="-4"/>
        </w:rPr>
        <w:t>Right</w:t>
      </w:r>
      <w:proofErr w:type="spellEnd"/>
      <w:r>
        <w:rPr>
          <w:rFonts w:ascii="Times New Roman"/>
          <w:i/>
          <w:spacing w:val="-11"/>
        </w:rPr>
        <w:t xml:space="preserve"> </w:t>
      </w:r>
      <w:r>
        <w:rPr>
          <w:rFonts w:ascii="Times New Roman"/>
          <w:i/>
          <w:spacing w:val="-4"/>
        </w:rPr>
        <w:t>Level</w:t>
      </w:r>
      <w:r>
        <w:rPr>
          <w:rFonts w:ascii="Times New Roman"/>
          <w:i/>
          <w:spacing w:val="-10"/>
        </w:rPr>
        <w:t xml:space="preserve"> </w:t>
      </w:r>
      <w:r>
        <w:rPr>
          <w:spacing w:val="-4"/>
        </w:rPr>
        <w:t>(</w:t>
      </w:r>
      <w:proofErr w:type="spellStart"/>
      <w:r>
        <w:rPr>
          <w:spacing w:val="-4"/>
        </w:rPr>
        <w:t>TaRL</w:t>
      </w:r>
      <w:proofErr w:type="spellEnd"/>
      <w:r>
        <w:rPr>
          <w:spacing w:val="-4"/>
        </w:rPr>
        <w:t>)</w:t>
      </w:r>
      <w:r>
        <w:rPr>
          <w:spacing w:val="-6"/>
        </w:rPr>
        <w:t xml:space="preserve"> </w:t>
      </w:r>
      <w:r>
        <w:rPr>
          <w:spacing w:val="-4"/>
        </w:rPr>
        <w:t>diperoleh</w:t>
      </w:r>
      <w:r>
        <w:rPr>
          <w:spacing w:val="-5"/>
        </w:rPr>
        <w:t xml:space="preserve"> </w:t>
      </w:r>
      <w:r>
        <w:rPr>
          <w:spacing w:val="-4"/>
        </w:rPr>
        <w:t>peningkatan</w:t>
      </w:r>
      <w:r>
        <w:rPr>
          <w:spacing w:val="-6"/>
        </w:rPr>
        <w:t xml:space="preserve"> </w:t>
      </w:r>
      <w:r>
        <w:rPr>
          <w:spacing w:val="-4"/>
        </w:rPr>
        <w:t>keaktifan</w:t>
      </w:r>
      <w:r>
        <w:rPr>
          <w:spacing w:val="-6"/>
        </w:rPr>
        <w:t xml:space="preserve"> </w:t>
      </w:r>
      <w:r>
        <w:rPr>
          <w:spacing w:val="-4"/>
        </w:rPr>
        <w:t>peserta</w:t>
      </w:r>
      <w:r>
        <w:rPr>
          <w:spacing w:val="-5"/>
        </w:rPr>
        <w:t xml:space="preserve"> </w:t>
      </w:r>
      <w:r>
        <w:rPr>
          <w:spacing w:val="-4"/>
        </w:rPr>
        <w:t>didik</w:t>
      </w:r>
      <w:r>
        <w:rPr>
          <w:spacing w:val="-6"/>
        </w:rPr>
        <w:t xml:space="preserve"> </w:t>
      </w:r>
      <w:r>
        <w:rPr>
          <w:spacing w:val="-4"/>
        </w:rPr>
        <w:t>pada</w:t>
      </w:r>
      <w:r>
        <w:rPr>
          <w:spacing w:val="-6"/>
        </w:rPr>
        <w:t xml:space="preserve"> </w:t>
      </w:r>
      <w:r>
        <w:rPr>
          <w:spacing w:val="-4"/>
        </w:rPr>
        <w:t xml:space="preserve">mata </w:t>
      </w:r>
      <w:r>
        <w:rPr>
          <w:spacing w:val="-8"/>
        </w:rPr>
        <w:t>pelajaran</w:t>
      </w:r>
      <w:r>
        <w:rPr>
          <w:spacing w:val="-2"/>
        </w:rPr>
        <w:t xml:space="preserve"> </w:t>
      </w:r>
      <w:r>
        <w:rPr>
          <w:spacing w:val="-8"/>
        </w:rPr>
        <w:t>Kimia.</w:t>
      </w:r>
      <w:r>
        <w:rPr>
          <w:spacing w:val="-2"/>
        </w:rPr>
        <w:t xml:space="preserve"> </w:t>
      </w:r>
      <w:r>
        <w:rPr>
          <w:spacing w:val="-8"/>
        </w:rPr>
        <w:t>Peningkatan</w:t>
      </w:r>
      <w:r>
        <w:rPr>
          <w:spacing w:val="-2"/>
        </w:rPr>
        <w:t xml:space="preserve"> </w:t>
      </w:r>
      <w:r>
        <w:rPr>
          <w:spacing w:val="-8"/>
        </w:rPr>
        <w:t>ini</w:t>
      </w:r>
      <w:r>
        <w:t xml:space="preserve"> </w:t>
      </w:r>
      <w:r>
        <w:rPr>
          <w:spacing w:val="-8"/>
        </w:rPr>
        <w:t>terlihat</w:t>
      </w:r>
      <w:r>
        <w:rPr>
          <w:spacing w:val="-1"/>
        </w:rPr>
        <w:t xml:space="preserve"> </w:t>
      </w:r>
      <w:r>
        <w:rPr>
          <w:spacing w:val="-8"/>
        </w:rPr>
        <w:t>dari</w:t>
      </w:r>
      <w:r>
        <w:t xml:space="preserve"> </w:t>
      </w:r>
      <w:r>
        <w:rPr>
          <w:spacing w:val="-8"/>
        </w:rPr>
        <w:t>nilai</w:t>
      </w:r>
      <w:r>
        <w:rPr>
          <w:spacing w:val="-2"/>
        </w:rPr>
        <w:t xml:space="preserve"> </w:t>
      </w:r>
      <w:r>
        <w:rPr>
          <w:spacing w:val="-8"/>
        </w:rPr>
        <w:t>persentase</w:t>
      </w:r>
      <w:r>
        <w:rPr>
          <w:spacing w:val="-1"/>
        </w:rPr>
        <w:t xml:space="preserve"> </w:t>
      </w:r>
      <w:r>
        <w:rPr>
          <w:spacing w:val="-8"/>
        </w:rPr>
        <w:t>keaktifan</w:t>
      </w:r>
      <w:r>
        <w:rPr>
          <w:spacing w:val="-1"/>
        </w:rPr>
        <w:t xml:space="preserve"> </w:t>
      </w:r>
      <w:r>
        <w:rPr>
          <w:spacing w:val="-8"/>
        </w:rPr>
        <w:t>peserta</w:t>
      </w:r>
      <w:r>
        <w:rPr>
          <w:spacing w:val="-2"/>
        </w:rPr>
        <w:t xml:space="preserve"> </w:t>
      </w:r>
      <w:r>
        <w:rPr>
          <w:spacing w:val="-8"/>
        </w:rPr>
        <w:t>didik</w:t>
      </w:r>
      <w:r>
        <w:rPr>
          <w:spacing w:val="-2"/>
        </w:rPr>
        <w:t xml:space="preserve"> </w:t>
      </w:r>
      <w:r>
        <w:rPr>
          <w:spacing w:val="-8"/>
        </w:rPr>
        <w:t xml:space="preserve">saat </w:t>
      </w:r>
      <w:proofErr w:type="spellStart"/>
      <w:r>
        <w:rPr>
          <w:spacing w:val="-6"/>
        </w:rPr>
        <w:t>prasiklus</w:t>
      </w:r>
      <w:proofErr w:type="spellEnd"/>
      <w:r>
        <w:rPr>
          <w:spacing w:val="-6"/>
        </w:rPr>
        <w:t xml:space="preserve"> meningkat saat diterapkan pendekatan </w:t>
      </w:r>
      <w:proofErr w:type="spellStart"/>
      <w:r>
        <w:rPr>
          <w:spacing w:val="-6"/>
        </w:rPr>
        <w:t>Tearl</w:t>
      </w:r>
      <w:proofErr w:type="spellEnd"/>
      <w:r>
        <w:rPr>
          <w:spacing w:val="-6"/>
        </w:rPr>
        <w:t xml:space="preserve"> pada siklus 1 dan 2. Berdasarkan </w:t>
      </w:r>
      <w:r>
        <w:rPr>
          <w:w w:val="90"/>
        </w:rPr>
        <w:t xml:space="preserve">hasil pengamatan saat proses belajar mengajar menggunakan pendekatan </w:t>
      </w:r>
      <w:proofErr w:type="spellStart"/>
      <w:r>
        <w:rPr>
          <w:w w:val="90"/>
        </w:rPr>
        <w:t>TaRL</w:t>
      </w:r>
      <w:proofErr w:type="spellEnd"/>
      <w:r>
        <w:rPr>
          <w:w w:val="90"/>
        </w:rPr>
        <w:t xml:space="preserve"> diperoleh </w:t>
      </w:r>
      <w:r>
        <w:t>persentase</w:t>
      </w:r>
      <w:r>
        <w:t xml:space="preserve"> keaktifan</w:t>
      </w:r>
      <w:r>
        <w:rPr>
          <w:spacing w:val="-1"/>
        </w:rPr>
        <w:t xml:space="preserve"> </w:t>
      </w:r>
      <w:r>
        <w:t>peserta</w:t>
      </w:r>
      <w:r>
        <w:rPr>
          <w:spacing w:val="-1"/>
        </w:rPr>
        <w:t xml:space="preserve"> </w:t>
      </w:r>
      <w:r>
        <w:t>didik</w:t>
      </w:r>
      <w:r>
        <w:rPr>
          <w:spacing w:val="-1"/>
        </w:rPr>
        <w:t xml:space="preserve"> </w:t>
      </w:r>
      <w:r>
        <w:t>pada</w:t>
      </w:r>
      <w:r>
        <w:rPr>
          <w:spacing w:val="-1"/>
        </w:rPr>
        <w:t xml:space="preserve"> </w:t>
      </w:r>
      <w:r>
        <w:t>siklus 1</w:t>
      </w:r>
      <w:r>
        <w:rPr>
          <w:spacing w:val="-1"/>
        </w:rPr>
        <w:t xml:space="preserve"> </w:t>
      </w:r>
      <w:r>
        <w:t>meningkat</w:t>
      </w:r>
      <w:r>
        <w:rPr>
          <w:spacing w:val="-1"/>
        </w:rPr>
        <w:t xml:space="preserve"> </w:t>
      </w:r>
      <w:r>
        <w:t>menjadi</w:t>
      </w:r>
      <w:r>
        <w:rPr>
          <w:spacing w:val="-1"/>
        </w:rPr>
        <w:t xml:space="preserve"> </w:t>
      </w:r>
      <w:r>
        <w:t>83,99%</w:t>
      </w:r>
      <w:r>
        <w:rPr>
          <w:spacing w:val="-1"/>
        </w:rPr>
        <w:t xml:space="preserve"> </w:t>
      </w:r>
      <w:r>
        <w:t xml:space="preserve">dengan </w:t>
      </w:r>
      <w:r>
        <w:rPr>
          <w:spacing w:val="-2"/>
        </w:rPr>
        <w:t>kategori</w:t>
      </w:r>
      <w:r>
        <w:rPr>
          <w:spacing w:val="-9"/>
        </w:rPr>
        <w:t xml:space="preserve"> </w:t>
      </w:r>
      <w:r>
        <w:rPr>
          <w:spacing w:val="-2"/>
        </w:rPr>
        <w:t>sangat</w:t>
      </w:r>
      <w:r>
        <w:rPr>
          <w:spacing w:val="-10"/>
        </w:rPr>
        <w:t xml:space="preserve"> </w:t>
      </w:r>
      <w:r>
        <w:rPr>
          <w:spacing w:val="-2"/>
        </w:rPr>
        <w:t>aktif,</w:t>
      </w:r>
      <w:r>
        <w:rPr>
          <w:spacing w:val="-9"/>
        </w:rPr>
        <w:t xml:space="preserve"> </w:t>
      </w:r>
      <w:r>
        <w:rPr>
          <w:spacing w:val="-2"/>
        </w:rPr>
        <w:t>dan</w:t>
      </w:r>
      <w:r>
        <w:rPr>
          <w:spacing w:val="-9"/>
        </w:rPr>
        <w:t xml:space="preserve"> </w:t>
      </w:r>
      <w:r>
        <w:rPr>
          <w:spacing w:val="-2"/>
        </w:rPr>
        <w:t>pada</w:t>
      </w:r>
      <w:r>
        <w:rPr>
          <w:spacing w:val="-9"/>
        </w:rPr>
        <w:t xml:space="preserve"> </w:t>
      </w:r>
      <w:r>
        <w:rPr>
          <w:spacing w:val="-2"/>
        </w:rPr>
        <w:t>siklus</w:t>
      </w:r>
      <w:r>
        <w:rPr>
          <w:spacing w:val="-8"/>
        </w:rPr>
        <w:t xml:space="preserve"> </w:t>
      </w:r>
      <w:r>
        <w:rPr>
          <w:spacing w:val="-2"/>
        </w:rPr>
        <w:t>II</w:t>
      </w:r>
      <w:r>
        <w:rPr>
          <w:spacing w:val="-9"/>
        </w:rPr>
        <w:t xml:space="preserve"> </w:t>
      </w:r>
      <w:r>
        <w:rPr>
          <w:spacing w:val="-2"/>
        </w:rPr>
        <w:t>persentase</w:t>
      </w:r>
      <w:r>
        <w:rPr>
          <w:spacing w:val="-8"/>
        </w:rPr>
        <w:t xml:space="preserve"> </w:t>
      </w:r>
      <w:r>
        <w:rPr>
          <w:spacing w:val="-2"/>
        </w:rPr>
        <w:t>keaktifan</w:t>
      </w:r>
      <w:r>
        <w:rPr>
          <w:spacing w:val="-9"/>
        </w:rPr>
        <w:t xml:space="preserve"> </w:t>
      </w:r>
      <w:r>
        <w:rPr>
          <w:spacing w:val="-2"/>
        </w:rPr>
        <w:t>peserta</w:t>
      </w:r>
      <w:r>
        <w:rPr>
          <w:spacing w:val="-8"/>
        </w:rPr>
        <w:t xml:space="preserve"> </w:t>
      </w:r>
      <w:r>
        <w:rPr>
          <w:spacing w:val="-2"/>
        </w:rPr>
        <w:t>didik</w:t>
      </w:r>
      <w:r>
        <w:rPr>
          <w:spacing w:val="-9"/>
        </w:rPr>
        <w:t xml:space="preserve"> </w:t>
      </w:r>
      <w:r>
        <w:rPr>
          <w:spacing w:val="-2"/>
        </w:rPr>
        <w:t xml:space="preserve">mengalami </w:t>
      </w:r>
      <w:r>
        <w:rPr>
          <w:w w:val="90"/>
        </w:rPr>
        <w:t>peningkatan lagi hingga mencapai 90,31% dengan kategori sangat aktif.</w:t>
      </w:r>
    </w:p>
    <w:p w:rsidR="00F473B6" w:rsidRDefault="00F473B6">
      <w:pPr>
        <w:spacing w:line="278" w:lineRule="auto"/>
        <w:jc w:val="both"/>
        <w:sectPr w:rsidR="00F473B6">
          <w:pgSz w:w="10320" w:h="14580"/>
          <w:pgMar w:top="1400" w:right="440" w:bottom="280" w:left="760" w:header="720" w:footer="720" w:gutter="0"/>
          <w:cols w:space="720"/>
        </w:sectPr>
      </w:pPr>
    </w:p>
    <w:p w:rsidR="00F473B6" w:rsidRDefault="00040815">
      <w:pPr>
        <w:pStyle w:val="Heading1"/>
        <w:spacing w:before="68" w:line="320" w:lineRule="exact"/>
      </w:pPr>
      <w:proofErr w:type="spellStart"/>
      <w:r>
        <w:rPr>
          <w:color w:val="4470C4"/>
          <w:spacing w:val="-2"/>
        </w:rPr>
        <w:lastRenderedPageBreak/>
        <w:t>References</w:t>
      </w:r>
      <w:proofErr w:type="spellEnd"/>
    </w:p>
    <w:p w:rsidR="00F473B6" w:rsidRDefault="00040815">
      <w:pPr>
        <w:pStyle w:val="BodyText"/>
        <w:spacing w:line="276" w:lineRule="auto"/>
        <w:ind w:left="762" w:right="117" w:hanging="642"/>
        <w:jc w:val="both"/>
        <w:rPr>
          <w:rFonts w:ascii="Times New Roman"/>
        </w:rPr>
      </w:pPr>
      <w:r>
        <w:rPr>
          <w:rFonts w:ascii="Times New Roman"/>
        </w:rPr>
        <w:t xml:space="preserve">Ahyar, </w:t>
      </w:r>
      <w:proofErr w:type="spellStart"/>
      <w:r>
        <w:rPr>
          <w:rFonts w:ascii="Times New Roman"/>
        </w:rPr>
        <w:t>Nurhidayah</w:t>
      </w:r>
      <w:proofErr w:type="spellEnd"/>
      <w:r>
        <w:rPr>
          <w:rFonts w:ascii="Times New Roman"/>
        </w:rPr>
        <w:t xml:space="preserve">, Saputra, A. 2022. Implementasi Model Pembelajaran </w:t>
      </w:r>
      <w:proofErr w:type="spellStart"/>
      <w:r>
        <w:rPr>
          <w:rFonts w:ascii="Times New Roman"/>
        </w:rPr>
        <w:t>TaRL</w:t>
      </w:r>
      <w:proofErr w:type="spellEnd"/>
      <w:r>
        <w:rPr>
          <w:rFonts w:ascii="Times New Roman"/>
        </w:rPr>
        <w:t xml:space="preserve"> dalam Meningkatkan Dasar Membaca Peserta Didik di Sekolah Dasar Kelas Awal. </w:t>
      </w:r>
      <w:r>
        <w:rPr>
          <w:rFonts w:ascii="Times New Roman"/>
          <w:i/>
        </w:rPr>
        <w:t>JIIP (Jurnal Ilmiah Ilmu Pendidikan)</w:t>
      </w:r>
      <w:r>
        <w:rPr>
          <w:rFonts w:ascii="Times New Roman"/>
        </w:rPr>
        <w:t>. 5 (11). 5241-5246.</w:t>
      </w:r>
    </w:p>
    <w:p w:rsidR="00F473B6" w:rsidRDefault="00040815">
      <w:pPr>
        <w:ind w:left="120"/>
        <w:jc w:val="both"/>
        <w:rPr>
          <w:rFonts w:ascii="Times New Roman"/>
          <w:sz w:val="24"/>
        </w:rPr>
      </w:pPr>
      <w:proofErr w:type="spellStart"/>
      <w:r>
        <w:rPr>
          <w:rFonts w:ascii="Times New Roman"/>
          <w:sz w:val="24"/>
        </w:rPr>
        <w:t>Arikunto</w:t>
      </w:r>
      <w:proofErr w:type="spellEnd"/>
      <w:r>
        <w:rPr>
          <w:rFonts w:ascii="Times New Roman"/>
          <w:sz w:val="24"/>
        </w:rPr>
        <w:t>,</w:t>
      </w:r>
      <w:r>
        <w:rPr>
          <w:rFonts w:ascii="Times New Roman"/>
          <w:spacing w:val="-3"/>
          <w:sz w:val="24"/>
        </w:rPr>
        <w:t xml:space="preserve"> </w:t>
      </w:r>
      <w:r>
        <w:rPr>
          <w:rFonts w:ascii="Times New Roman"/>
          <w:sz w:val="24"/>
        </w:rPr>
        <w:t>S.</w:t>
      </w:r>
      <w:r>
        <w:rPr>
          <w:rFonts w:ascii="Times New Roman"/>
          <w:spacing w:val="-1"/>
          <w:sz w:val="24"/>
        </w:rPr>
        <w:t xml:space="preserve"> </w:t>
      </w:r>
      <w:r>
        <w:rPr>
          <w:rFonts w:ascii="Times New Roman"/>
          <w:sz w:val="24"/>
        </w:rPr>
        <w:t>2017.</w:t>
      </w:r>
      <w:r>
        <w:rPr>
          <w:rFonts w:ascii="Times New Roman"/>
          <w:spacing w:val="-1"/>
          <w:sz w:val="24"/>
        </w:rPr>
        <w:t xml:space="preserve"> </w:t>
      </w:r>
      <w:r>
        <w:rPr>
          <w:rFonts w:ascii="Times New Roman"/>
          <w:i/>
          <w:sz w:val="24"/>
        </w:rPr>
        <w:t>Penelitian</w:t>
      </w:r>
      <w:r>
        <w:rPr>
          <w:rFonts w:ascii="Times New Roman"/>
          <w:i/>
          <w:spacing w:val="-1"/>
          <w:sz w:val="24"/>
        </w:rPr>
        <w:t xml:space="preserve"> </w:t>
      </w:r>
      <w:r>
        <w:rPr>
          <w:rFonts w:ascii="Times New Roman"/>
          <w:i/>
          <w:sz w:val="24"/>
        </w:rPr>
        <w:t>Tindakan</w:t>
      </w:r>
      <w:r>
        <w:rPr>
          <w:rFonts w:ascii="Times New Roman"/>
          <w:i/>
          <w:spacing w:val="-1"/>
          <w:sz w:val="24"/>
        </w:rPr>
        <w:t xml:space="preserve"> </w:t>
      </w:r>
      <w:r>
        <w:rPr>
          <w:rFonts w:ascii="Times New Roman"/>
          <w:i/>
          <w:sz w:val="24"/>
        </w:rPr>
        <w:t>Kelas</w:t>
      </w:r>
      <w:r>
        <w:rPr>
          <w:rFonts w:ascii="Times New Roman"/>
          <w:sz w:val="24"/>
        </w:rPr>
        <w:t>.</w:t>
      </w:r>
      <w:r>
        <w:rPr>
          <w:rFonts w:ascii="Times New Roman"/>
          <w:spacing w:val="-1"/>
          <w:sz w:val="24"/>
        </w:rPr>
        <w:t xml:space="preserve"> </w:t>
      </w:r>
      <w:r>
        <w:rPr>
          <w:rFonts w:ascii="Times New Roman"/>
          <w:sz w:val="24"/>
        </w:rPr>
        <w:t xml:space="preserve">Bumi </w:t>
      </w:r>
      <w:r>
        <w:rPr>
          <w:rFonts w:ascii="Times New Roman"/>
          <w:spacing w:val="-2"/>
          <w:sz w:val="24"/>
        </w:rPr>
        <w:t>Aksara.</w:t>
      </w:r>
    </w:p>
    <w:p w:rsidR="00F473B6" w:rsidRDefault="00040815">
      <w:pPr>
        <w:pStyle w:val="BodyText"/>
        <w:spacing w:before="40" w:line="276" w:lineRule="auto"/>
        <w:ind w:left="762" w:right="117" w:hanging="642"/>
        <w:jc w:val="both"/>
        <w:rPr>
          <w:rFonts w:ascii="Times New Roman"/>
        </w:rPr>
      </w:pPr>
      <w:r>
        <w:rPr>
          <w:rFonts w:ascii="Times New Roman"/>
        </w:rPr>
        <w:t>Cahyono,</w:t>
      </w:r>
      <w:proofErr w:type="spellStart"/>
      <w:r>
        <w:rPr>
          <w:rFonts w:ascii="Times New Roman"/>
        </w:rPr>
        <w:t>S.D</w:t>
      </w:r>
      <w:proofErr w:type="spellEnd"/>
      <w:r>
        <w:rPr>
          <w:rFonts w:ascii="Times New Roman"/>
        </w:rPr>
        <w:t xml:space="preserve">., 2022. Melalui Model </w:t>
      </w:r>
      <w:proofErr w:type="spellStart"/>
      <w:r>
        <w:rPr>
          <w:rFonts w:ascii="Times New Roman"/>
          <w:i/>
        </w:rPr>
        <w:t>Teaching</w:t>
      </w:r>
      <w:proofErr w:type="spellEnd"/>
      <w:r>
        <w:rPr>
          <w:rFonts w:ascii="Times New Roman"/>
          <w:i/>
        </w:rPr>
        <w:t xml:space="preserve"> </w:t>
      </w:r>
      <w:proofErr w:type="spellStart"/>
      <w:r>
        <w:rPr>
          <w:rFonts w:ascii="Times New Roman"/>
          <w:i/>
        </w:rPr>
        <w:t>at</w:t>
      </w:r>
      <w:proofErr w:type="spellEnd"/>
      <w:r>
        <w:rPr>
          <w:rFonts w:ascii="Times New Roman"/>
          <w:i/>
        </w:rPr>
        <w:t xml:space="preserve"> </w:t>
      </w:r>
      <w:proofErr w:type="spellStart"/>
      <w:r>
        <w:rPr>
          <w:rFonts w:ascii="Times New Roman"/>
          <w:i/>
        </w:rPr>
        <w:t>Right</w:t>
      </w:r>
      <w:proofErr w:type="spellEnd"/>
      <w:r>
        <w:rPr>
          <w:rFonts w:ascii="Times New Roman"/>
          <w:i/>
        </w:rPr>
        <w:t xml:space="preserve"> Level </w:t>
      </w:r>
      <w:r>
        <w:rPr>
          <w:rFonts w:ascii="Times New Roman"/>
        </w:rPr>
        <w:t>(</w:t>
      </w:r>
      <w:proofErr w:type="spellStart"/>
      <w:r>
        <w:rPr>
          <w:rFonts w:ascii="Times New Roman"/>
        </w:rPr>
        <w:t>TaRL</w:t>
      </w:r>
      <w:proofErr w:type="spellEnd"/>
      <w:r>
        <w:rPr>
          <w:rFonts w:ascii="Times New Roman"/>
        </w:rPr>
        <w:t xml:space="preserve">) Metode Pemberian Tugas untuk Meningkatkan Motivasi dan Hasil Belajar Peserta Didik Mata Pelajaran </w:t>
      </w:r>
      <w:proofErr w:type="spellStart"/>
      <w:r>
        <w:rPr>
          <w:rFonts w:ascii="Times New Roman"/>
        </w:rPr>
        <w:t>Prakarya</w:t>
      </w:r>
      <w:proofErr w:type="spellEnd"/>
      <w:r>
        <w:rPr>
          <w:rFonts w:ascii="Times New Roman"/>
        </w:rPr>
        <w:t xml:space="preserve"> dan </w:t>
      </w:r>
      <w:proofErr w:type="spellStart"/>
      <w:r>
        <w:rPr>
          <w:rFonts w:ascii="Times New Roman"/>
        </w:rPr>
        <w:t>Kewirausahaan</w:t>
      </w:r>
      <w:proofErr w:type="spellEnd"/>
      <w:r>
        <w:rPr>
          <w:rFonts w:ascii="Times New Roman"/>
        </w:rPr>
        <w:t xml:space="preserve"> KD. 3.2 /4.2 Topik Perencanaan Usaha Pengolahan Makan</w:t>
      </w:r>
      <w:r>
        <w:rPr>
          <w:rFonts w:ascii="Times New Roman"/>
        </w:rPr>
        <w:t xml:space="preserve">an </w:t>
      </w:r>
      <w:proofErr w:type="spellStart"/>
      <w:r>
        <w:rPr>
          <w:rFonts w:ascii="Times New Roman"/>
        </w:rPr>
        <w:t>Awetan</w:t>
      </w:r>
      <w:proofErr w:type="spellEnd"/>
      <w:r>
        <w:rPr>
          <w:rFonts w:ascii="Times New Roman"/>
        </w:rPr>
        <w:t xml:space="preserve"> dari Bahan Pangan Nabati di Kelas X.MIA.3 MAN</w:t>
      </w:r>
      <w:r>
        <w:rPr>
          <w:rFonts w:ascii="Times New Roman"/>
          <w:spacing w:val="-1"/>
        </w:rPr>
        <w:t xml:space="preserve"> </w:t>
      </w:r>
      <w:r>
        <w:rPr>
          <w:rFonts w:ascii="Times New Roman"/>
        </w:rPr>
        <w:t xml:space="preserve">2 Payakumbuh Semester Genap Tahun Pelajaran 2021/2022. </w:t>
      </w:r>
      <w:r>
        <w:rPr>
          <w:rFonts w:ascii="Times New Roman"/>
          <w:i/>
        </w:rPr>
        <w:t xml:space="preserve">Jurnal Pendidikan </w:t>
      </w:r>
      <w:proofErr w:type="spellStart"/>
      <w:r>
        <w:rPr>
          <w:rFonts w:ascii="Times New Roman"/>
          <w:i/>
        </w:rPr>
        <w:t>Tambusai</w:t>
      </w:r>
      <w:proofErr w:type="spellEnd"/>
      <w:r>
        <w:rPr>
          <w:rFonts w:ascii="Times New Roman"/>
        </w:rPr>
        <w:t>. 6(2). 12407-12418. ISSN: 2614-3097.</w:t>
      </w:r>
    </w:p>
    <w:p w:rsidR="00F473B6" w:rsidRDefault="00040815">
      <w:pPr>
        <w:pStyle w:val="BodyText"/>
        <w:spacing w:line="276" w:lineRule="auto"/>
        <w:ind w:left="762" w:right="117" w:hanging="642"/>
        <w:jc w:val="both"/>
        <w:rPr>
          <w:rFonts w:ascii="Times New Roman" w:hAnsi="Times New Roman"/>
        </w:rPr>
      </w:pPr>
      <w:proofErr w:type="spellStart"/>
      <w:r>
        <w:rPr>
          <w:rFonts w:ascii="Times New Roman" w:hAnsi="Times New Roman"/>
        </w:rPr>
        <w:t>Lakhsman</w:t>
      </w:r>
      <w:proofErr w:type="spellEnd"/>
      <w:r>
        <w:rPr>
          <w:rFonts w:ascii="Times New Roman" w:hAnsi="Times New Roman"/>
        </w:rPr>
        <w:t xml:space="preserve">, S. 2019. </w:t>
      </w:r>
      <w:proofErr w:type="spellStart"/>
      <w:r>
        <w:rPr>
          <w:rFonts w:ascii="Times New Roman" w:hAnsi="Times New Roman"/>
        </w:rPr>
        <w:t>Improving</w:t>
      </w:r>
      <w:proofErr w:type="spellEnd"/>
      <w:r>
        <w:rPr>
          <w:rFonts w:ascii="Times New Roman" w:hAnsi="Times New Roman"/>
        </w:rPr>
        <w:t xml:space="preserve"> </w:t>
      </w:r>
      <w:proofErr w:type="spellStart"/>
      <w:r>
        <w:rPr>
          <w:rFonts w:ascii="Times New Roman" w:hAnsi="Times New Roman"/>
        </w:rPr>
        <w:t>reading</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arithmetic</w:t>
      </w:r>
      <w:proofErr w:type="spellEnd"/>
      <w:r>
        <w:rPr>
          <w:rFonts w:ascii="Times New Roman" w:hAnsi="Times New Roman"/>
        </w:rPr>
        <w:t xml:space="preserve"> </w:t>
      </w:r>
      <w:proofErr w:type="spellStart"/>
      <w:r>
        <w:rPr>
          <w:rFonts w:ascii="Times New Roman" w:hAnsi="Times New Roman"/>
        </w:rPr>
        <w:t>outcomes</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Pratham’s</w:t>
      </w:r>
      <w:proofErr w:type="spellEnd"/>
      <w:r>
        <w:rPr>
          <w:rFonts w:ascii="Times New Roman" w:hAnsi="Times New Roman"/>
        </w:rPr>
        <w:t xml:space="preserve"> </w:t>
      </w:r>
      <w:proofErr w:type="spellStart"/>
      <w:r>
        <w:rPr>
          <w:rFonts w:ascii="Times New Roman" w:hAnsi="Times New Roman"/>
        </w:rPr>
        <w:t>approac</w:t>
      </w:r>
      <w:r>
        <w:rPr>
          <w:rFonts w:ascii="Times New Roman" w:hAnsi="Times New Roman"/>
        </w:rPr>
        <w:t>h</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teaching</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learning</w:t>
      </w:r>
      <w:proofErr w:type="spellEnd"/>
      <w:r>
        <w:rPr>
          <w:rFonts w:ascii="Times New Roman" w:hAnsi="Times New Roman"/>
        </w:rPr>
        <w:t xml:space="preserve"> </w:t>
      </w:r>
      <w:proofErr w:type="spellStart"/>
      <w:r>
        <w:rPr>
          <w:rFonts w:ascii="Times New Roman" w:hAnsi="Times New Roman"/>
        </w:rPr>
        <w:t>Improving</w:t>
      </w:r>
      <w:proofErr w:type="spellEnd"/>
      <w:r>
        <w:rPr>
          <w:rFonts w:ascii="Times New Roman" w:hAnsi="Times New Roman"/>
        </w:rPr>
        <w:t xml:space="preserve"> </w:t>
      </w:r>
      <w:proofErr w:type="spellStart"/>
      <w:r>
        <w:rPr>
          <w:rFonts w:ascii="Times New Roman" w:hAnsi="Times New Roman"/>
        </w:rPr>
        <w:t>reading</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arithmetic</w:t>
      </w:r>
      <w:proofErr w:type="spellEnd"/>
      <w:r>
        <w:rPr>
          <w:rFonts w:ascii="Times New Roman" w:hAnsi="Times New Roman"/>
        </w:rPr>
        <w:t xml:space="preserve"> </w:t>
      </w:r>
      <w:proofErr w:type="spellStart"/>
      <w:r>
        <w:rPr>
          <w:rFonts w:ascii="Times New Roman" w:hAnsi="Times New Roman"/>
        </w:rPr>
        <w:t>outcomes</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scale</w:t>
      </w:r>
      <w:proofErr w:type="spellEnd"/>
      <w:r>
        <w:rPr>
          <w:rFonts w:ascii="Times New Roman" w:hAnsi="Times New Roman"/>
        </w:rPr>
        <w:t xml:space="preserve">: </w:t>
      </w:r>
      <w:proofErr w:type="spellStart"/>
      <w:r>
        <w:rPr>
          <w:rFonts w:ascii="Times New Roman" w:hAnsi="Times New Roman"/>
        </w:rPr>
        <w:t>Teaching</w:t>
      </w:r>
      <w:proofErr w:type="spellEnd"/>
      <w:r>
        <w:rPr>
          <w:rFonts w:ascii="Times New Roman" w:hAnsi="Times New Roman"/>
        </w:rPr>
        <w:t xml:space="preserve"> </w:t>
      </w:r>
      <w:proofErr w:type="spellStart"/>
      <w:r>
        <w:rPr>
          <w:rFonts w:ascii="Times New Roman" w:hAnsi="Times New Roman"/>
        </w:rPr>
        <w:t>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Right</w:t>
      </w:r>
      <w:proofErr w:type="spellEnd"/>
      <w:r>
        <w:rPr>
          <w:rFonts w:ascii="Times New Roman" w:hAnsi="Times New Roman"/>
        </w:rPr>
        <w:t xml:space="preserve"> Level (</w:t>
      </w:r>
      <w:proofErr w:type="spellStart"/>
      <w:r>
        <w:rPr>
          <w:rFonts w:ascii="Times New Roman" w:hAnsi="Times New Roman"/>
        </w:rPr>
        <w:t>TaRL</w:t>
      </w:r>
      <w:proofErr w:type="spellEnd"/>
      <w:r>
        <w:rPr>
          <w:rFonts w:ascii="Times New Roman" w:hAnsi="Times New Roman"/>
        </w:rPr>
        <w:t xml:space="preserve">), </w:t>
      </w:r>
      <w:proofErr w:type="spellStart"/>
      <w:r>
        <w:rPr>
          <w:rFonts w:ascii="Times New Roman" w:hAnsi="Times New Roman"/>
        </w:rPr>
        <w:t>Pratham’s</w:t>
      </w:r>
      <w:proofErr w:type="spellEnd"/>
      <w:r>
        <w:rPr>
          <w:rFonts w:ascii="Times New Roman" w:hAnsi="Times New Roman"/>
        </w:rPr>
        <w:t xml:space="preserve"> </w:t>
      </w:r>
      <w:proofErr w:type="spellStart"/>
      <w:r>
        <w:rPr>
          <w:rFonts w:ascii="Times New Roman" w:hAnsi="Times New Roman"/>
        </w:rPr>
        <w:t>approach</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teaching</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learning</w:t>
      </w:r>
      <w:proofErr w:type="spellEnd"/>
      <w:r>
        <w:rPr>
          <w:rFonts w:ascii="Times New Roman" w:hAnsi="Times New Roman"/>
        </w:rPr>
        <w:t xml:space="preserve">. </w:t>
      </w:r>
      <w:proofErr w:type="spellStart"/>
      <w:r>
        <w:rPr>
          <w:rFonts w:ascii="Times New Roman" w:hAnsi="Times New Roman"/>
          <w:i/>
        </w:rPr>
        <w:t>Revue</w:t>
      </w:r>
      <w:proofErr w:type="spellEnd"/>
      <w:r>
        <w:rPr>
          <w:rFonts w:ascii="Times New Roman" w:hAnsi="Times New Roman"/>
          <w:i/>
        </w:rPr>
        <w:t xml:space="preserve"> Internationale </w:t>
      </w:r>
      <w:proofErr w:type="spellStart"/>
      <w:r>
        <w:rPr>
          <w:rFonts w:ascii="Times New Roman" w:hAnsi="Times New Roman"/>
          <w:i/>
        </w:rPr>
        <w:t>d’éducation</w:t>
      </w:r>
      <w:proofErr w:type="spellEnd"/>
      <w:r>
        <w:rPr>
          <w:rFonts w:ascii="Times New Roman" w:hAnsi="Times New Roman"/>
          <w:i/>
        </w:rPr>
        <w:t xml:space="preserve"> </w:t>
      </w:r>
      <w:proofErr w:type="spellStart"/>
      <w:r>
        <w:rPr>
          <w:rFonts w:ascii="Times New Roman" w:hAnsi="Times New Roman"/>
          <w:i/>
        </w:rPr>
        <w:t>de</w:t>
      </w:r>
      <w:proofErr w:type="spellEnd"/>
      <w:r>
        <w:rPr>
          <w:rFonts w:ascii="Times New Roman" w:hAnsi="Times New Roman"/>
          <w:i/>
        </w:rPr>
        <w:t xml:space="preserve"> </w:t>
      </w:r>
      <w:proofErr w:type="spellStart"/>
      <w:r>
        <w:rPr>
          <w:rFonts w:ascii="Times New Roman" w:hAnsi="Times New Roman"/>
          <w:i/>
        </w:rPr>
        <w:t>Sèvres</w:t>
      </w:r>
      <w:proofErr w:type="spellEnd"/>
      <w:r>
        <w:rPr>
          <w:rFonts w:ascii="Times New Roman" w:hAnsi="Times New Roman"/>
        </w:rPr>
        <w:t>. 1(</w:t>
      </w:r>
      <w:proofErr w:type="spellStart"/>
      <w:r>
        <w:rPr>
          <w:rFonts w:ascii="Times New Roman" w:hAnsi="Times New Roman"/>
        </w:rPr>
        <w:t>June</w:t>
      </w:r>
      <w:proofErr w:type="spellEnd"/>
      <w:r>
        <w:rPr>
          <w:rFonts w:ascii="Times New Roman" w:hAnsi="Times New Roman"/>
        </w:rPr>
        <w:t>). 1–6.</w:t>
      </w:r>
    </w:p>
    <w:p w:rsidR="00F473B6" w:rsidRDefault="00040815">
      <w:pPr>
        <w:spacing w:line="276" w:lineRule="auto"/>
        <w:ind w:left="762" w:right="111" w:hanging="642"/>
        <w:jc w:val="both"/>
        <w:rPr>
          <w:rFonts w:ascii="Times New Roman"/>
          <w:sz w:val="24"/>
        </w:rPr>
      </w:pPr>
      <w:r>
        <w:rPr>
          <w:rFonts w:ascii="Times New Roman"/>
          <w:sz w:val="24"/>
        </w:rPr>
        <w:t xml:space="preserve">Kurnia, </w:t>
      </w:r>
      <w:proofErr w:type="spellStart"/>
      <w:r>
        <w:rPr>
          <w:rFonts w:ascii="Times New Roman"/>
          <w:sz w:val="24"/>
        </w:rPr>
        <w:t>E.R</w:t>
      </w:r>
      <w:proofErr w:type="spellEnd"/>
      <w:r>
        <w:rPr>
          <w:rFonts w:ascii="Times New Roman"/>
          <w:sz w:val="24"/>
        </w:rPr>
        <w:t xml:space="preserve">., Herawati, N., &amp; Makmur. </w:t>
      </w:r>
      <w:r>
        <w:rPr>
          <w:rFonts w:ascii="Times New Roman"/>
          <w:sz w:val="24"/>
        </w:rPr>
        <w:t xml:space="preserve">(2022). Penerapan </w:t>
      </w:r>
      <w:r>
        <w:rPr>
          <w:rFonts w:ascii="Times New Roman"/>
          <w:i/>
          <w:sz w:val="24"/>
        </w:rPr>
        <w:t xml:space="preserve">Problem </w:t>
      </w:r>
      <w:proofErr w:type="spellStart"/>
      <w:r>
        <w:rPr>
          <w:rFonts w:ascii="Times New Roman"/>
          <w:i/>
          <w:sz w:val="24"/>
        </w:rPr>
        <w:t>Based</w:t>
      </w:r>
      <w:proofErr w:type="spellEnd"/>
      <w:r>
        <w:rPr>
          <w:rFonts w:ascii="Times New Roman"/>
          <w:i/>
          <w:sz w:val="24"/>
        </w:rPr>
        <w:t xml:space="preserve"> </w:t>
      </w:r>
      <w:proofErr w:type="spellStart"/>
      <w:r>
        <w:rPr>
          <w:rFonts w:ascii="Times New Roman"/>
          <w:i/>
          <w:sz w:val="24"/>
        </w:rPr>
        <w:t>Learning</w:t>
      </w:r>
      <w:proofErr w:type="spellEnd"/>
      <w:r>
        <w:rPr>
          <w:rFonts w:ascii="Times New Roman"/>
          <w:i/>
          <w:sz w:val="24"/>
        </w:rPr>
        <w:t xml:space="preserve"> </w:t>
      </w:r>
      <w:r>
        <w:rPr>
          <w:rFonts w:ascii="Times New Roman"/>
          <w:sz w:val="24"/>
        </w:rPr>
        <w:t xml:space="preserve">untuk Meningkatkan Keaktifan Peserta Didik pada Mata Pelajaran Kimia. </w:t>
      </w:r>
      <w:r>
        <w:rPr>
          <w:rFonts w:ascii="Times New Roman"/>
          <w:i/>
          <w:sz w:val="24"/>
        </w:rPr>
        <w:t>Jurnal Pendidikan</w:t>
      </w:r>
      <w:r>
        <w:rPr>
          <w:rFonts w:ascii="Times New Roman"/>
          <w:i/>
          <w:spacing w:val="23"/>
          <w:sz w:val="24"/>
        </w:rPr>
        <w:t xml:space="preserve"> </w:t>
      </w:r>
      <w:r>
        <w:rPr>
          <w:rFonts w:ascii="Times New Roman"/>
          <w:i/>
          <w:sz w:val="24"/>
        </w:rPr>
        <w:t>dan</w:t>
      </w:r>
      <w:r>
        <w:rPr>
          <w:rFonts w:ascii="Times New Roman"/>
          <w:i/>
          <w:spacing w:val="26"/>
          <w:sz w:val="24"/>
        </w:rPr>
        <w:t xml:space="preserve"> </w:t>
      </w:r>
      <w:r>
        <w:rPr>
          <w:rFonts w:ascii="Times New Roman"/>
          <w:i/>
          <w:sz w:val="24"/>
        </w:rPr>
        <w:t>Profesi</w:t>
      </w:r>
      <w:r>
        <w:rPr>
          <w:rFonts w:ascii="Times New Roman"/>
          <w:i/>
          <w:spacing w:val="30"/>
          <w:sz w:val="24"/>
        </w:rPr>
        <w:t xml:space="preserve"> </w:t>
      </w:r>
      <w:r>
        <w:rPr>
          <w:rFonts w:ascii="Times New Roman"/>
          <w:i/>
          <w:sz w:val="24"/>
        </w:rPr>
        <w:t>Keguruan.</w:t>
      </w:r>
      <w:r>
        <w:rPr>
          <w:rFonts w:ascii="Times New Roman"/>
          <w:i/>
          <w:spacing w:val="28"/>
          <w:sz w:val="24"/>
        </w:rPr>
        <w:t xml:space="preserve"> </w:t>
      </w:r>
      <w:r>
        <w:rPr>
          <w:rFonts w:ascii="Times New Roman"/>
          <w:sz w:val="24"/>
        </w:rPr>
        <w:t>2(1).</w:t>
      </w:r>
      <w:r>
        <w:rPr>
          <w:rFonts w:ascii="Times New Roman"/>
          <w:spacing w:val="25"/>
          <w:sz w:val="24"/>
        </w:rPr>
        <w:t xml:space="preserve"> </w:t>
      </w:r>
      <w:r>
        <w:rPr>
          <w:rFonts w:ascii="Times New Roman"/>
          <w:sz w:val="24"/>
        </w:rPr>
        <w:t>99-106.</w:t>
      </w:r>
      <w:r>
        <w:rPr>
          <w:rFonts w:ascii="Times New Roman"/>
          <w:spacing w:val="28"/>
          <w:sz w:val="24"/>
        </w:rPr>
        <w:t xml:space="preserve"> </w:t>
      </w:r>
      <w:proofErr w:type="spellStart"/>
      <w:r>
        <w:rPr>
          <w:rFonts w:ascii="Times New Roman"/>
          <w:sz w:val="24"/>
        </w:rPr>
        <w:t>e-ISSN</w:t>
      </w:r>
      <w:proofErr w:type="spellEnd"/>
      <w:r>
        <w:rPr>
          <w:rFonts w:ascii="Times New Roman"/>
          <w:spacing w:val="25"/>
          <w:sz w:val="24"/>
        </w:rPr>
        <w:t xml:space="preserve"> </w:t>
      </w:r>
      <w:r>
        <w:rPr>
          <w:rFonts w:ascii="Times New Roman"/>
          <w:sz w:val="24"/>
        </w:rPr>
        <w:t>2809-4492,</w:t>
      </w:r>
      <w:r>
        <w:rPr>
          <w:rFonts w:ascii="Times New Roman"/>
          <w:spacing w:val="26"/>
          <w:sz w:val="24"/>
        </w:rPr>
        <w:t xml:space="preserve"> </w:t>
      </w:r>
      <w:proofErr w:type="spellStart"/>
      <w:r>
        <w:rPr>
          <w:rFonts w:ascii="Times New Roman"/>
          <w:sz w:val="24"/>
        </w:rPr>
        <w:t>p-ISSN</w:t>
      </w:r>
      <w:proofErr w:type="spellEnd"/>
      <w:r>
        <w:rPr>
          <w:rFonts w:ascii="Times New Roman"/>
          <w:spacing w:val="25"/>
          <w:sz w:val="24"/>
        </w:rPr>
        <w:t xml:space="preserve"> </w:t>
      </w:r>
      <w:r>
        <w:rPr>
          <w:rFonts w:ascii="Times New Roman"/>
          <w:spacing w:val="-2"/>
          <w:sz w:val="24"/>
        </w:rPr>
        <w:t>2809-</w:t>
      </w:r>
    </w:p>
    <w:p w:rsidR="00F473B6" w:rsidRDefault="00040815">
      <w:pPr>
        <w:pStyle w:val="BodyText"/>
        <w:ind w:left="762"/>
        <w:rPr>
          <w:rFonts w:ascii="Times New Roman"/>
        </w:rPr>
      </w:pPr>
      <w:r>
        <w:rPr>
          <w:rFonts w:ascii="Times New Roman"/>
          <w:spacing w:val="-4"/>
        </w:rPr>
        <w:t>4794</w:t>
      </w:r>
    </w:p>
    <w:p w:rsidR="00F473B6" w:rsidRDefault="00040815">
      <w:pPr>
        <w:spacing w:before="41" w:line="276" w:lineRule="auto"/>
        <w:ind w:left="762" w:right="115" w:hanging="642"/>
        <w:jc w:val="both"/>
        <w:rPr>
          <w:rFonts w:ascii="Times New Roman" w:hAnsi="Times New Roman"/>
          <w:sz w:val="24"/>
        </w:rPr>
      </w:pPr>
      <w:proofErr w:type="spellStart"/>
      <w:r>
        <w:rPr>
          <w:rFonts w:ascii="Times New Roman" w:hAnsi="Times New Roman"/>
          <w:sz w:val="24"/>
        </w:rPr>
        <w:t>Mubarokah</w:t>
      </w:r>
      <w:proofErr w:type="spellEnd"/>
      <w:r>
        <w:rPr>
          <w:rFonts w:ascii="Times New Roman" w:hAnsi="Times New Roman"/>
          <w:sz w:val="24"/>
        </w:rPr>
        <w:t xml:space="preserve">, S. 2022. Tantangan Implementasi Pendekatan </w:t>
      </w:r>
      <w:proofErr w:type="spellStart"/>
      <w:r>
        <w:rPr>
          <w:rFonts w:ascii="Times New Roman" w:hAnsi="Times New Roman"/>
          <w:sz w:val="24"/>
        </w:rPr>
        <w:t>TaRL</w:t>
      </w:r>
      <w:proofErr w:type="spellEnd"/>
      <w:r>
        <w:rPr>
          <w:rFonts w:ascii="Times New Roman" w:hAnsi="Times New Roman"/>
          <w:sz w:val="24"/>
        </w:rPr>
        <w:t xml:space="preserve"> (</w:t>
      </w:r>
      <w:proofErr w:type="spellStart"/>
      <w:r>
        <w:rPr>
          <w:rFonts w:ascii="Times New Roman" w:hAnsi="Times New Roman"/>
          <w:i/>
          <w:sz w:val="24"/>
        </w:rPr>
        <w:t>Teaching</w:t>
      </w:r>
      <w:proofErr w:type="spellEnd"/>
      <w:r>
        <w:rPr>
          <w:rFonts w:ascii="Times New Roman" w:hAnsi="Times New Roman"/>
          <w:i/>
          <w:sz w:val="24"/>
        </w:rPr>
        <w:t xml:space="preserve"> </w:t>
      </w:r>
      <w:proofErr w:type="spellStart"/>
      <w:r>
        <w:rPr>
          <w:rFonts w:ascii="Times New Roman" w:hAnsi="Times New Roman"/>
          <w:i/>
          <w:sz w:val="24"/>
        </w:rPr>
        <w:t>at</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Right</w:t>
      </w:r>
      <w:proofErr w:type="spellEnd"/>
      <w:r>
        <w:rPr>
          <w:rFonts w:ascii="Times New Roman" w:hAnsi="Times New Roman"/>
          <w:i/>
          <w:sz w:val="24"/>
        </w:rPr>
        <w:t xml:space="preserve"> Level</w:t>
      </w:r>
      <w:r>
        <w:rPr>
          <w:rFonts w:ascii="Times New Roman" w:hAnsi="Times New Roman"/>
          <w:sz w:val="24"/>
        </w:rPr>
        <w:t xml:space="preserve">) dalam </w:t>
      </w:r>
      <w:proofErr w:type="spellStart"/>
      <w:r>
        <w:rPr>
          <w:rFonts w:ascii="Times New Roman" w:hAnsi="Times New Roman"/>
          <w:sz w:val="24"/>
        </w:rPr>
        <w:t>Literasi</w:t>
      </w:r>
      <w:proofErr w:type="spellEnd"/>
      <w:r>
        <w:rPr>
          <w:rFonts w:ascii="Times New Roman" w:hAnsi="Times New Roman"/>
          <w:sz w:val="24"/>
        </w:rPr>
        <w:t xml:space="preserve"> Dasar yang Inklusif di Madrasah </w:t>
      </w:r>
      <w:proofErr w:type="spellStart"/>
      <w:r>
        <w:rPr>
          <w:rFonts w:ascii="Times New Roman" w:hAnsi="Times New Roman"/>
          <w:sz w:val="24"/>
        </w:rPr>
        <w:t>Ibtida’iyah</w:t>
      </w:r>
      <w:proofErr w:type="spellEnd"/>
      <w:r>
        <w:rPr>
          <w:rFonts w:ascii="Times New Roman" w:hAnsi="Times New Roman"/>
          <w:sz w:val="24"/>
        </w:rPr>
        <w:t xml:space="preserve"> Lombok Timur. </w:t>
      </w:r>
      <w:proofErr w:type="spellStart"/>
      <w:r>
        <w:rPr>
          <w:rFonts w:ascii="Times New Roman" w:hAnsi="Times New Roman"/>
          <w:i/>
          <w:sz w:val="24"/>
        </w:rPr>
        <w:t>BADA’A</w:t>
      </w:r>
      <w:proofErr w:type="spellEnd"/>
      <w:r>
        <w:rPr>
          <w:rFonts w:ascii="Times New Roman" w:hAnsi="Times New Roman"/>
          <w:i/>
          <w:sz w:val="24"/>
        </w:rPr>
        <w:t>: Jurnal Ilmiah Pendidikan Dasar</w:t>
      </w:r>
      <w:r>
        <w:rPr>
          <w:rFonts w:ascii="Times New Roman" w:hAnsi="Times New Roman"/>
          <w:sz w:val="24"/>
        </w:rPr>
        <w:t xml:space="preserve">. 4(1). 165-179. DOI: </w:t>
      </w:r>
      <w:r>
        <w:rPr>
          <w:rFonts w:ascii="Times New Roman" w:hAnsi="Times New Roman"/>
          <w:spacing w:val="-2"/>
          <w:sz w:val="24"/>
        </w:rPr>
        <w:t>10.37216/badaa.v4i1.582</w:t>
      </w:r>
    </w:p>
    <w:p w:rsidR="00F473B6" w:rsidRDefault="00040815">
      <w:pPr>
        <w:pStyle w:val="BodyText"/>
        <w:tabs>
          <w:tab w:val="left" w:pos="2071"/>
          <w:tab w:val="left" w:pos="2945"/>
          <w:tab w:val="left" w:pos="4363"/>
          <w:tab w:val="left" w:pos="6073"/>
          <w:tab w:val="left" w:pos="7208"/>
          <w:tab w:val="left" w:pos="8508"/>
        </w:tabs>
        <w:spacing w:line="276" w:lineRule="auto"/>
        <w:ind w:left="687" w:right="118" w:hanging="567"/>
        <w:jc w:val="both"/>
        <w:rPr>
          <w:rFonts w:ascii="Times New Roman"/>
        </w:rPr>
      </w:pPr>
      <w:proofErr w:type="spellStart"/>
      <w:r>
        <w:rPr>
          <w:rFonts w:ascii="Times New Roman"/>
        </w:rPr>
        <w:t>Ningrum</w:t>
      </w:r>
      <w:proofErr w:type="spellEnd"/>
      <w:r>
        <w:rPr>
          <w:rFonts w:ascii="Times New Roman"/>
        </w:rPr>
        <w:t xml:space="preserve">, </w:t>
      </w:r>
      <w:proofErr w:type="spellStart"/>
      <w:r>
        <w:rPr>
          <w:rFonts w:ascii="Times New Roman"/>
        </w:rPr>
        <w:t>M</w:t>
      </w:r>
      <w:r>
        <w:rPr>
          <w:rFonts w:ascii="Times New Roman"/>
        </w:rPr>
        <w:t>.C</w:t>
      </w:r>
      <w:proofErr w:type="spellEnd"/>
      <w:r>
        <w:rPr>
          <w:rFonts w:ascii="Times New Roman"/>
        </w:rPr>
        <w:t xml:space="preserve">., Juwono, B., </w:t>
      </w:r>
      <w:proofErr w:type="spellStart"/>
      <w:r>
        <w:rPr>
          <w:rFonts w:ascii="Times New Roman"/>
        </w:rPr>
        <w:t>Sucahyo</w:t>
      </w:r>
      <w:proofErr w:type="spellEnd"/>
      <w:r>
        <w:rPr>
          <w:rFonts w:ascii="Times New Roman"/>
        </w:rPr>
        <w:t xml:space="preserve">, I. 2023. Implementasi Pendekatan </w:t>
      </w:r>
      <w:proofErr w:type="spellStart"/>
      <w:r>
        <w:rPr>
          <w:rFonts w:ascii="Times New Roman"/>
        </w:rPr>
        <w:t>TaRL</w:t>
      </w:r>
      <w:proofErr w:type="spellEnd"/>
      <w:r>
        <w:rPr>
          <w:rFonts w:ascii="Times New Roman"/>
        </w:rPr>
        <w:t xml:space="preserve"> untuk Meningkatkan Motivasi Belajar Peserta Didik pada Pembelajaran Fisika. PENDIPA </w:t>
      </w:r>
      <w:proofErr w:type="spellStart"/>
      <w:r>
        <w:rPr>
          <w:rFonts w:ascii="Times New Roman"/>
          <w:spacing w:val="-2"/>
        </w:rPr>
        <w:t>Journal</w:t>
      </w:r>
      <w:proofErr w:type="spellEnd"/>
      <w:r>
        <w:rPr>
          <w:rFonts w:ascii="Times New Roman"/>
        </w:rPr>
        <w:tab/>
      </w:r>
      <w:r>
        <w:rPr>
          <w:rFonts w:ascii="Times New Roman"/>
          <w:spacing w:val="-6"/>
        </w:rPr>
        <w:t>of</w:t>
      </w:r>
      <w:r>
        <w:rPr>
          <w:rFonts w:ascii="Times New Roman"/>
        </w:rPr>
        <w:tab/>
      </w:r>
      <w:r>
        <w:rPr>
          <w:rFonts w:ascii="Times New Roman"/>
          <w:spacing w:val="-2"/>
        </w:rPr>
        <w:t>Science</w:t>
      </w:r>
      <w:r>
        <w:rPr>
          <w:rFonts w:ascii="Times New Roman"/>
        </w:rPr>
        <w:tab/>
      </w:r>
      <w:r>
        <w:rPr>
          <w:rFonts w:ascii="Times New Roman"/>
          <w:spacing w:val="-2"/>
        </w:rPr>
        <w:t>Education.</w:t>
      </w:r>
      <w:r>
        <w:rPr>
          <w:rFonts w:ascii="Times New Roman"/>
        </w:rPr>
        <w:tab/>
      </w:r>
      <w:r>
        <w:rPr>
          <w:rFonts w:ascii="Times New Roman"/>
          <w:spacing w:val="-2"/>
        </w:rPr>
        <w:t>7(1).</w:t>
      </w:r>
      <w:r>
        <w:rPr>
          <w:rFonts w:ascii="Times New Roman"/>
        </w:rPr>
        <w:tab/>
      </w:r>
      <w:r>
        <w:rPr>
          <w:rFonts w:ascii="Times New Roman"/>
          <w:spacing w:val="-2"/>
        </w:rPr>
        <w:t>94-99.</w:t>
      </w:r>
      <w:r>
        <w:rPr>
          <w:rFonts w:ascii="Times New Roman"/>
        </w:rPr>
        <w:tab/>
      </w:r>
      <w:r>
        <w:rPr>
          <w:rFonts w:ascii="Times New Roman"/>
          <w:spacing w:val="-4"/>
        </w:rPr>
        <w:t xml:space="preserve">DOI: </w:t>
      </w:r>
      <w:r>
        <w:rPr>
          <w:rFonts w:ascii="Times New Roman"/>
          <w:spacing w:val="-2"/>
        </w:rPr>
        <w:t>https://doi.org/10.33369/pendipa.7.2.94-99</w:t>
      </w:r>
    </w:p>
    <w:p w:rsidR="00F473B6" w:rsidRDefault="00040815">
      <w:pPr>
        <w:spacing w:line="276" w:lineRule="auto"/>
        <w:ind w:left="762" w:right="115" w:hanging="642"/>
        <w:jc w:val="both"/>
        <w:rPr>
          <w:rFonts w:ascii="Times New Roman"/>
          <w:sz w:val="24"/>
        </w:rPr>
      </w:pPr>
      <w:r>
        <w:rPr>
          <w:rFonts w:ascii="Times New Roman"/>
          <w:sz w:val="24"/>
        </w:rPr>
        <w:t xml:space="preserve">Rusman, M. P., &amp; </w:t>
      </w:r>
      <w:r>
        <w:rPr>
          <w:rFonts w:ascii="Times New Roman"/>
          <w:sz w:val="24"/>
        </w:rPr>
        <w:t xml:space="preserve">Pd, M. 2011. </w:t>
      </w:r>
      <w:r>
        <w:rPr>
          <w:rFonts w:ascii="Times New Roman"/>
          <w:i/>
          <w:sz w:val="24"/>
        </w:rPr>
        <w:t>Seri Manajemen Sekolah Bermutu: Model-Model Pembelajaran Mengembangkan Profesionalisme Guru</w:t>
      </w:r>
      <w:r>
        <w:rPr>
          <w:rFonts w:ascii="Times New Roman"/>
          <w:sz w:val="24"/>
        </w:rPr>
        <w:t xml:space="preserve">. Jakarta Utara: PT Raja </w:t>
      </w:r>
      <w:proofErr w:type="spellStart"/>
      <w:r>
        <w:rPr>
          <w:rFonts w:ascii="Times New Roman"/>
          <w:sz w:val="24"/>
        </w:rPr>
        <w:t>Grafindo</w:t>
      </w:r>
      <w:proofErr w:type="spellEnd"/>
      <w:r>
        <w:rPr>
          <w:rFonts w:ascii="Times New Roman"/>
          <w:sz w:val="24"/>
        </w:rPr>
        <w:t xml:space="preserve"> Persada.</w:t>
      </w:r>
    </w:p>
    <w:p w:rsidR="00F473B6" w:rsidRDefault="00040815">
      <w:pPr>
        <w:pStyle w:val="BodyText"/>
        <w:spacing w:before="2" w:line="276" w:lineRule="auto"/>
        <w:ind w:left="762" w:right="125" w:hanging="642"/>
        <w:jc w:val="both"/>
        <w:rPr>
          <w:rFonts w:ascii="Times New Roman"/>
        </w:rPr>
      </w:pPr>
      <w:proofErr w:type="spellStart"/>
      <w:r>
        <w:rPr>
          <w:rFonts w:ascii="Times New Roman"/>
        </w:rPr>
        <w:t>Susilowati</w:t>
      </w:r>
      <w:proofErr w:type="spellEnd"/>
      <w:r>
        <w:rPr>
          <w:rFonts w:ascii="Times New Roman"/>
        </w:rPr>
        <w:t xml:space="preserve">, D. 2018. Penelitian Tindakan Kelas (PTK) Solusi Alternatif Problematika Pembelajaran. </w:t>
      </w:r>
      <w:proofErr w:type="spellStart"/>
      <w:r>
        <w:rPr>
          <w:rFonts w:ascii="Times New Roman"/>
          <w:i/>
        </w:rPr>
        <w:t>Edunomika</w:t>
      </w:r>
      <w:proofErr w:type="spellEnd"/>
      <w:r>
        <w:rPr>
          <w:rFonts w:ascii="Times New Roman"/>
        </w:rPr>
        <w:t>. 2(1). 36-46.</w:t>
      </w:r>
    </w:p>
    <w:p w:rsidR="00F473B6" w:rsidRDefault="00040815">
      <w:pPr>
        <w:pStyle w:val="BodyText"/>
        <w:spacing w:line="276" w:lineRule="auto"/>
        <w:ind w:left="762" w:right="116" w:hanging="642"/>
        <w:jc w:val="both"/>
        <w:rPr>
          <w:rFonts w:ascii="Times New Roman"/>
        </w:rPr>
      </w:pPr>
      <w:r>
        <w:rPr>
          <w:rFonts w:ascii="Times New Roman"/>
        </w:rPr>
        <w:t xml:space="preserve">Wati, K., </w:t>
      </w:r>
      <w:proofErr w:type="spellStart"/>
      <w:r>
        <w:rPr>
          <w:rFonts w:ascii="Times New Roman"/>
        </w:rPr>
        <w:t>Armida</w:t>
      </w:r>
      <w:proofErr w:type="spellEnd"/>
      <w:r>
        <w:rPr>
          <w:rFonts w:ascii="Times New Roman"/>
        </w:rPr>
        <w:t xml:space="preserve">, A., &amp; </w:t>
      </w:r>
      <w:proofErr w:type="spellStart"/>
      <w:r>
        <w:rPr>
          <w:rFonts w:ascii="Times New Roman"/>
        </w:rPr>
        <w:t>Fatmawati</w:t>
      </w:r>
      <w:proofErr w:type="spellEnd"/>
      <w:r>
        <w:rPr>
          <w:rFonts w:ascii="Times New Roman"/>
        </w:rPr>
        <w:t xml:space="preserve">, K. 2019. Meningkatkan Keaktifan Belajar Melalui Model </w:t>
      </w:r>
      <w:r>
        <w:rPr>
          <w:rFonts w:ascii="Times New Roman"/>
          <w:i/>
        </w:rPr>
        <w:t xml:space="preserve">Problem </w:t>
      </w:r>
      <w:proofErr w:type="spellStart"/>
      <w:r>
        <w:rPr>
          <w:rFonts w:ascii="Times New Roman"/>
          <w:i/>
        </w:rPr>
        <w:t>Based</w:t>
      </w:r>
      <w:proofErr w:type="spellEnd"/>
      <w:r>
        <w:rPr>
          <w:rFonts w:ascii="Times New Roman"/>
          <w:i/>
        </w:rPr>
        <w:t xml:space="preserve"> </w:t>
      </w:r>
      <w:proofErr w:type="spellStart"/>
      <w:r>
        <w:rPr>
          <w:rFonts w:ascii="Times New Roman"/>
          <w:i/>
        </w:rPr>
        <w:t>Learning</w:t>
      </w:r>
      <w:proofErr w:type="spellEnd"/>
      <w:r>
        <w:rPr>
          <w:rFonts w:ascii="Times New Roman"/>
          <w:i/>
        </w:rPr>
        <w:t xml:space="preserve"> </w:t>
      </w:r>
      <w:r>
        <w:rPr>
          <w:rFonts w:ascii="Times New Roman"/>
        </w:rPr>
        <w:t xml:space="preserve">Dalam Pembelajaran Tematik Pada Peserta didik Kelas V Madrasah </w:t>
      </w:r>
      <w:proofErr w:type="spellStart"/>
      <w:r>
        <w:rPr>
          <w:rFonts w:ascii="Times New Roman"/>
        </w:rPr>
        <w:t>Ibtidaiyah</w:t>
      </w:r>
      <w:proofErr w:type="spellEnd"/>
      <w:r>
        <w:rPr>
          <w:rFonts w:ascii="Times New Roman"/>
        </w:rPr>
        <w:t xml:space="preserve"> Nurul </w:t>
      </w:r>
      <w:proofErr w:type="spellStart"/>
      <w:r>
        <w:rPr>
          <w:rFonts w:ascii="Times New Roman"/>
        </w:rPr>
        <w:t>Ittihad</w:t>
      </w:r>
      <w:proofErr w:type="spellEnd"/>
      <w:r>
        <w:rPr>
          <w:rFonts w:ascii="Times New Roman"/>
        </w:rPr>
        <w:t xml:space="preserve"> Kota Jambi [Skripsi, UIN </w:t>
      </w:r>
      <w:proofErr w:type="spellStart"/>
      <w:r>
        <w:rPr>
          <w:rFonts w:ascii="Times New Roman"/>
        </w:rPr>
        <w:t>Sulthan</w:t>
      </w:r>
      <w:proofErr w:type="spellEnd"/>
      <w:r>
        <w:rPr>
          <w:rFonts w:ascii="Times New Roman"/>
        </w:rPr>
        <w:t xml:space="preserve"> </w:t>
      </w:r>
      <w:proofErr w:type="spellStart"/>
      <w:r>
        <w:rPr>
          <w:rFonts w:ascii="Times New Roman"/>
        </w:rPr>
        <w:t>Thaha</w:t>
      </w:r>
      <w:proofErr w:type="spellEnd"/>
      <w:r>
        <w:rPr>
          <w:rFonts w:ascii="Times New Roman"/>
        </w:rPr>
        <w:t xml:space="preserve"> </w:t>
      </w:r>
      <w:proofErr w:type="spellStart"/>
      <w:r>
        <w:rPr>
          <w:rFonts w:ascii="Times New Roman"/>
        </w:rPr>
        <w:t>Sa</w:t>
      </w:r>
      <w:r>
        <w:rPr>
          <w:rFonts w:ascii="Times New Roman"/>
        </w:rPr>
        <w:t>ifuddin</w:t>
      </w:r>
      <w:proofErr w:type="spellEnd"/>
      <w:r>
        <w:rPr>
          <w:rFonts w:ascii="Times New Roman"/>
        </w:rPr>
        <w:t xml:space="preserve"> Jambi]. </w:t>
      </w:r>
      <w:hyperlink r:id="rId12">
        <w:r>
          <w:rPr>
            <w:rFonts w:ascii="Times New Roman"/>
            <w:color w:val="0000FF"/>
            <w:u w:val="single" w:color="0000FF"/>
          </w:rPr>
          <w:t>http://repository.uinjambi.ac.id/2568/</w:t>
        </w:r>
      </w:hyperlink>
    </w:p>
    <w:sectPr w:rsidR="00F473B6">
      <w:pgSz w:w="10320" w:h="14580"/>
      <w:pgMar w:top="1100" w:right="4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D553B"/>
    <w:multiLevelType w:val="hybridMultilevel"/>
    <w:tmpl w:val="EB141098"/>
    <w:lvl w:ilvl="0" w:tplc="DDE63EAA">
      <w:start w:val="1"/>
      <w:numFmt w:val="decimal"/>
      <w:lvlText w:val="%1."/>
      <w:lvlJc w:val="left"/>
      <w:pPr>
        <w:ind w:left="548" w:hanging="361"/>
        <w:jc w:val="right"/>
      </w:pPr>
      <w:rPr>
        <w:rFonts w:ascii="Georgia" w:eastAsia="Georgia" w:hAnsi="Georgia" w:cs="Georgia" w:hint="default"/>
        <w:b w:val="0"/>
        <w:bCs w:val="0"/>
        <w:i w:val="0"/>
        <w:iCs w:val="0"/>
        <w:spacing w:val="-2"/>
        <w:w w:val="83"/>
        <w:sz w:val="24"/>
        <w:szCs w:val="24"/>
        <w:lang w:val="id" w:eastAsia="en-US" w:bidi="ar-SA"/>
      </w:rPr>
    </w:lvl>
    <w:lvl w:ilvl="1" w:tplc="6A188F42">
      <w:numFmt w:val="bullet"/>
      <w:lvlText w:val="•"/>
      <w:lvlJc w:val="left"/>
      <w:pPr>
        <w:ind w:left="1398" w:hanging="361"/>
      </w:pPr>
      <w:rPr>
        <w:rFonts w:hint="default"/>
        <w:lang w:val="id" w:eastAsia="en-US" w:bidi="ar-SA"/>
      </w:rPr>
    </w:lvl>
    <w:lvl w:ilvl="2" w:tplc="69683E14">
      <w:numFmt w:val="bullet"/>
      <w:lvlText w:val="•"/>
      <w:lvlJc w:val="left"/>
      <w:pPr>
        <w:ind w:left="2256" w:hanging="361"/>
      </w:pPr>
      <w:rPr>
        <w:rFonts w:hint="default"/>
        <w:lang w:val="id" w:eastAsia="en-US" w:bidi="ar-SA"/>
      </w:rPr>
    </w:lvl>
    <w:lvl w:ilvl="3" w:tplc="F9C8F250">
      <w:numFmt w:val="bullet"/>
      <w:lvlText w:val="•"/>
      <w:lvlJc w:val="left"/>
      <w:pPr>
        <w:ind w:left="3114" w:hanging="361"/>
      </w:pPr>
      <w:rPr>
        <w:rFonts w:hint="default"/>
        <w:lang w:val="id" w:eastAsia="en-US" w:bidi="ar-SA"/>
      </w:rPr>
    </w:lvl>
    <w:lvl w:ilvl="4" w:tplc="86308806">
      <w:numFmt w:val="bullet"/>
      <w:lvlText w:val="•"/>
      <w:lvlJc w:val="left"/>
      <w:pPr>
        <w:ind w:left="3972" w:hanging="361"/>
      </w:pPr>
      <w:rPr>
        <w:rFonts w:hint="default"/>
        <w:lang w:val="id" w:eastAsia="en-US" w:bidi="ar-SA"/>
      </w:rPr>
    </w:lvl>
    <w:lvl w:ilvl="5" w:tplc="BC7C7FB8">
      <w:numFmt w:val="bullet"/>
      <w:lvlText w:val="•"/>
      <w:lvlJc w:val="left"/>
      <w:pPr>
        <w:ind w:left="4830" w:hanging="361"/>
      </w:pPr>
      <w:rPr>
        <w:rFonts w:hint="default"/>
        <w:lang w:val="id" w:eastAsia="en-US" w:bidi="ar-SA"/>
      </w:rPr>
    </w:lvl>
    <w:lvl w:ilvl="6" w:tplc="2B407EE0">
      <w:numFmt w:val="bullet"/>
      <w:lvlText w:val="•"/>
      <w:lvlJc w:val="left"/>
      <w:pPr>
        <w:ind w:left="5688" w:hanging="361"/>
      </w:pPr>
      <w:rPr>
        <w:rFonts w:hint="default"/>
        <w:lang w:val="id" w:eastAsia="en-US" w:bidi="ar-SA"/>
      </w:rPr>
    </w:lvl>
    <w:lvl w:ilvl="7" w:tplc="BA0C097A">
      <w:numFmt w:val="bullet"/>
      <w:lvlText w:val="•"/>
      <w:lvlJc w:val="left"/>
      <w:pPr>
        <w:ind w:left="6546" w:hanging="361"/>
      </w:pPr>
      <w:rPr>
        <w:rFonts w:hint="default"/>
        <w:lang w:val="id" w:eastAsia="en-US" w:bidi="ar-SA"/>
      </w:rPr>
    </w:lvl>
    <w:lvl w:ilvl="8" w:tplc="C76C2864">
      <w:numFmt w:val="bullet"/>
      <w:lvlText w:val="•"/>
      <w:lvlJc w:val="left"/>
      <w:pPr>
        <w:ind w:left="7404" w:hanging="361"/>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473B6"/>
    <w:rsid w:val="00040815"/>
    <w:rsid w:val="00991542"/>
    <w:rsid w:val="00F473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id"/>
    </w:rPr>
  </w:style>
  <w:style w:type="paragraph" w:styleId="Heading1">
    <w:name w:val="heading 1"/>
    <w:basedOn w:val="Normal"/>
    <w:uiPriority w:val="1"/>
    <w:qFormat/>
    <w:pPr>
      <w:spacing w:line="318" w:lineRule="exact"/>
      <w:ind w:left="120"/>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8" w:hanging="361"/>
      <w:jc w:val="both"/>
    </w:pPr>
  </w:style>
  <w:style w:type="paragraph" w:customStyle="1" w:styleId="TableParagraph">
    <w:name w:val="Table Paragraph"/>
    <w:basedOn w:val="Normal"/>
    <w:uiPriority w:val="1"/>
    <w:qFormat/>
    <w:pPr>
      <w:spacing w:line="261" w:lineRule="exact"/>
      <w:ind w:left="22"/>
      <w:jc w:val="center"/>
    </w:pPr>
  </w:style>
  <w:style w:type="character" w:styleId="Hyperlink">
    <w:name w:val="Hyperlink"/>
    <w:basedOn w:val="DefaultParagraphFont"/>
    <w:uiPriority w:val="99"/>
    <w:unhideWhenUsed/>
    <w:rsid w:val="009915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id"/>
    </w:rPr>
  </w:style>
  <w:style w:type="paragraph" w:styleId="Heading1">
    <w:name w:val="heading 1"/>
    <w:basedOn w:val="Normal"/>
    <w:uiPriority w:val="1"/>
    <w:qFormat/>
    <w:pPr>
      <w:spacing w:line="318" w:lineRule="exact"/>
      <w:ind w:left="120"/>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8" w:hanging="361"/>
      <w:jc w:val="both"/>
    </w:pPr>
  </w:style>
  <w:style w:type="paragraph" w:customStyle="1" w:styleId="TableParagraph">
    <w:name w:val="Table Paragraph"/>
    <w:basedOn w:val="Normal"/>
    <w:uiPriority w:val="1"/>
    <w:qFormat/>
    <w:pPr>
      <w:spacing w:line="261" w:lineRule="exact"/>
      <w:ind w:left="22"/>
      <w:jc w:val="center"/>
    </w:pPr>
  </w:style>
  <w:style w:type="character" w:styleId="Hyperlink">
    <w:name w:val="Hyperlink"/>
    <w:basedOn w:val="DefaultParagraphFont"/>
    <w:uiPriority w:val="99"/>
    <w:unhideWhenUsed/>
    <w:rsid w:val="00991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risna_mirda@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ikarafikah@gmail.com" TargetMode="External"/><Relationship Id="rId12" Type="http://schemas.openxmlformats.org/officeDocument/2006/relationships/hyperlink" Target="http://repository.uinjambi.ac.id/25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stirahman00@gmail.com"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Windasmara@gmail.com" TargetMode="External"/><Relationship Id="rId4" Type="http://schemas.openxmlformats.org/officeDocument/2006/relationships/settings" Target="settings.xml"/><Relationship Id="rId9" Type="http://schemas.openxmlformats.org/officeDocument/2006/relationships/hyperlink" Target="mailto:abdulgan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2644</Words>
  <Characters>15073</Characters>
  <Application>Microsoft Office Word</Application>
  <DocSecurity>0</DocSecurity>
  <Lines>125</Lines>
  <Paragraphs>35</Paragraphs>
  <ScaleCrop>false</ScaleCrop>
  <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3</cp:revision>
  <dcterms:created xsi:type="dcterms:W3CDTF">2024-12-04T08:03:00Z</dcterms:created>
  <dcterms:modified xsi:type="dcterms:W3CDTF">2024-12-04T08:15:00Z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2010</vt:lpwstr>
  </property>
  <property fmtid="{D5CDD505-2E9C-101B-9397-08002B2CF9AE}" pid="4" name="LastSaved">
    <vt:filetime>2024-12-04T00:00:00Z</vt:filetime>
  </property>
  <property fmtid="{D5CDD505-2E9C-101B-9397-08002B2CF9AE}" pid="5" name="Producer">
    <vt:lpwstr>Microsoft® Word 2010</vt:lpwstr>
  </property>
</Properties>
</file>